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6" w:rsidRPr="009070DD" w:rsidRDefault="00045C23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  <w:color w:val="004696"/>
        </w:rPr>
      </w:pPr>
      <w:r w:rsidRPr="009070DD">
        <w:rPr>
          <w:rFonts w:ascii="Verdana" w:hAnsi="Verdana"/>
          <w:b/>
          <w:color w:val="004696"/>
        </w:rPr>
        <w:t xml:space="preserve">Primary Care </w:t>
      </w:r>
      <w:r w:rsidR="00F57C96" w:rsidRPr="009070DD">
        <w:rPr>
          <w:rFonts w:ascii="Verdana" w:hAnsi="Verdana"/>
          <w:b/>
          <w:color w:val="004696"/>
        </w:rPr>
        <w:t xml:space="preserve">Management Guidelines </w:t>
      </w:r>
    </w:p>
    <w:p w:rsidR="009070DD" w:rsidRPr="009070DD" w:rsidRDefault="009070DD" w:rsidP="009070DD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  <w:color w:val="004696"/>
        </w:rPr>
      </w:pPr>
      <w:r w:rsidRPr="009070DD">
        <w:rPr>
          <w:rFonts w:ascii="Verdana" w:hAnsi="Verdana"/>
          <w:b/>
          <w:color w:val="004696"/>
        </w:rPr>
        <w:t>Dry Eyes</w:t>
      </w:r>
    </w:p>
    <w:p w:rsidR="009070DD" w:rsidRPr="009070DD" w:rsidRDefault="009070DD" w:rsidP="009070DD">
      <w:pPr>
        <w:rPr>
          <w:rFonts w:ascii="Verdana" w:eastAsia="Arial" w:hAnsi="Verdana" w:cs="Arial"/>
          <w:sz w:val="22"/>
          <w:szCs w:val="22"/>
        </w:rPr>
      </w:pPr>
      <w:r w:rsidRPr="009070DD">
        <w:rPr>
          <w:rFonts w:ascii="Verdana" w:eastAsia="Arial" w:hAnsi="Verdana" w:cs="Arial"/>
          <w:color w:val="333333"/>
          <w:spacing w:val="2"/>
          <w:sz w:val="22"/>
          <w:szCs w:val="22"/>
        </w:rPr>
        <w:t>These guidelines are to assist GPs to monitor and manage their patients in a primary care setting until clinical thresholds indicate that tertiary care is required. The clinical thresholds are defined in the guidelines, and may require diagnostic support from a local optometrist or ophthalmologist. Providing a detailed diagnostic report will assist with the triage of your referral into the most appropriate clinic, within clinically appropriate timeframes</w:t>
      </w:r>
      <w:r w:rsidRPr="009070DD">
        <w:rPr>
          <w:rFonts w:ascii="Verdana" w:eastAsia="Arial" w:hAnsi="Verdana" w:cs="Arial"/>
          <w:color w:val="333333"/>
          <w:sz w:val="22"/>
          <w:szCs w:val="22"/>
        </w:rPr>
        <w:t>.</w:t>
      </w:r>
    </w:p>
    <w:p w:rsidR="009070DD" w:rsidRPr="009070DD" w:rsidRDefault="009070DD" w:rsidP="009070DD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9070DD">
        <w:rPr>
          <w:rFonts w:ascii="Verdana" w:hAnsi="Verdana"/>
          <w:b/>
          <w:color w:val="004696"/>
        </w:rPr>
        <w:t>Assessment</w:t>
      </w:r>
    </w:p>
    <w:p w:rsidR="009070DD" w:rsidRPr="009070DD" w:rsidRDefault="009070DD" w:rsidP="009070DD">
      <w:pPr>
        <w:rPr>
          <w:rFonts w:ascii="Verdana" w:hAnsi="Verdana"/>
          <w:sz w:val="22"/>
          <w:szCs w:val="22"/>
        </w:rPr>
      </w:pPr>
      <w:bookmarkStart w:id="0" w:name="_GoBack"/>
      <w:r w:rsidRPr="009070DD">
        <w:rPr>
          <w:rFonts w:ascii="Verdana" w:hAnsi="Verdana"/>
          <w:spacing w:val="-6"/>
          <w:sz w:val="22"/>
          <w:szCs w:val="22"/>
        </w:rPr>
        <w:t>A</w:t>
      </w:r>
      <w:r w:rsidRPr="009070DD">
        <w:rPr>
          <w:rFonts w:ascii="Verdana" w:hAnsi="Verdana"/>
          <w:spacing w:val="2"/>
          <w:sz w:val="22"/>
          <w:szCs w:val="22"/>
        </w:rPr>
        <w:t>s</w:t>
      </w:r>
      <w:r w:rsidRPr="009070DD">
        <w:rPr>
          <w:rFonts w:ascii="Verdana" w:hAnsi="Verdana"/>
          <w:sz w:val="22"/>
          <w:szCs w:val="22"/>
        </w:rPr>
        <w:t>c</w:t>
      </w:r>
      <w:r w:rsidRPr="009070DD">
        <w:rPr>
          <w:rFonts w:ascii="Verdana" w:hAnsi="Verdana"/>
          <w:spacing w:val="-1"/>
          <w:sz w:val="22"/>
          <w:szCs w:val="22"/>
        </w:rPr>
        <w:t>e</w:t>
      </w:r>
      <w:r w:rsidRPr="009070DD">
        <w:rPr>
          <w:rFonts w:ascii="Verdana" w:hAnsi="Verdana"/>
          <w:sz w:val="22"/>
          <w:szCs w:val="22"/>
        </w:rPr>
        <w:t>r</w:t>
      </w:r>
      <w:r w:rsidRPr="009070DD">
        <w:rPr>
          <w:rFonts w:ascii="Verdana" w:hAnsi="Verdana"/>
          <w:spacing w:val="1"/>
          <w:sz w:val="22"/>
          <w:szCs w:val="22"/>
        </w:rPr>
        <w:t>t</w:t>
      </w:r>
      <w:r w:rsidRPr="009070DD">
        <w:rPr>
          <w:rFonts w:ascii="Verdana" w:hAnsi="Verdana"/>
          <w:sz w:val="22"/>
          <w:szCs w:val="22"/>
        </w:rPr>
        <w:t>ain</w:t>
      </w:r>
      <w:r w:rsidRPr="009070DD">
        <w:rPr>
          <w:rFonts w:ascii="Verdana" w:hAnsi="Verdana"/>
          <w:spacing w:val="1"/>
          <w:sz w:val="22"/>
          <w:szCs w:val="22"/>
        </w:rPr>
        <w:t xml:space="preserve"> t</w:t>
      </w:r>
      <w:r w:rsidRPr="009070DD">
        <w:rPr>
          <w:rFonts w:ascii="Verdana" w:hAnsi="Verdana"/>
          <w:sz w:val="22"/>
          <w:szCs w:val="22"/>
        </w:rPr>
        <w:t>he</w:t>
      </w:r>
      <w:r w:rsidRPr="009070DD">
        <w:rPr>
          <w:rFonts w:ascii="Verdana" w:hAnsi="Verdana"/>
          <w:spacing w:val="-2"/>
          <w:sz w:val="22"/>
          <w:szCs w:val="22"/>
        </w:rPr>
        <w:t xml:space="preserve"> </w:t>
      </w:r>
      <w:r w:rsidRPr="009070DD">
        <w:rPr>
          <w:rFonts w:ascii="Verdana" w:hAnsi="Verdana"/>
          <w:sz w:val="22"/>
          <w:szCs w:val="22"/>
        </w:rPr>
        <w:t>p</w:t>
      </w:r>
      <w:r w:rsidRPr="009070DD">
        <w:rPr>
          <w:rFonts w:ascii="Verdana" w:hAnsi="Verdana"/>
          <w:spacing w:val="-1"/>
          <w:sz w:val="22"/>
          <w:szCs w:val="22"/>
        </w:rPr>
        <w:t>o</w:t>
      </w:r>
      <w:r w:rsidRPr="009070DD">
        <w:rPr>
          <w:rFonts w:ascii="Verdana" w:hAnsi="Verdana"/>
          <w:sz w:val="22"/>
          <w:szCs w:val="22"/>
        </w:rPr>
        <w:t>s</w:t>
      </w:r>
      <w:r w:rsidRPr="009070DD">
        <w:rPr>
          <w:rFonts w:ascii="Verdana" w:hAnsi="Verdana"/>
          <w:spacing w:val="-1"/>
          <w:sz w:val="22"/>
          <w:szCs w:val="22"/>
        </w:rPr>
        <w:t>s</w:t>
      </w:r>
      <w:r w:rsidRPr="009070DD">
        <w:rPr>
          <w:rFonts w:ascii="Verdana" w:hAnsi="Verdana"/>
          <w:spacing w:val="1"/>
          <w:sz w:val="22"/>
          <w:szCs w:val="22"/>
        </w:rPr>
        <w:t>i</w:t>
      </w:r>
      <w:r w:rsidRPr="009070DD">
        <w:rPr>
          <w:rFonts w:ascii="Verdana" w:hAnsi="Verdana"/>
          <w:spacing w:val="-3"/>
          <w:sz w:val="22"/>
          <w:szCs w:val="22"/>
        </w:rPr>
        <w:t>b</w:t>
      </w:r>
      <w:r w:rsidRPr="009070DD">
        <w:rPr>
          <w:rFonts w:ascii="Verdana" w:hAnsi="Verdana"/>
          <w:spacing w:val="1"/>
          <w:sz w:val="22"/>
          <w:szCs w:val="22"/>
        </w:rPr>
        <w:t>l</w:t>
      </w:r>
      <w:r w:rsidRPr="009070DD">
        <w:rPr>
          <w:rFonts w:ascii="Verdana" w:hAnsi="Verdana"/>
          <w:sz w:val="22"/>
          <w:szCs w:val="22"/>
        </w:rPr>
        <w:t>e</w:t>
      </w:r>
      <w:r w:rsidRPr="009070DD">
        <w:rPr>
          <w:rFonts w:ascii="Verdana" w:hAnsi="Verdana"/>
          <w:spacing w:val="-2"/>
          <w:sz w:val="22"/>
          <w:szCs w:val="22"/>
        </w:rPr>
        <w:t xml:space="preserve"> </w:t>
      </w:r>
      <w:r w:rsidRPr="009070DD">
        <w:rPr>
          <w:rFonts w:ascii="Verdana" w:hAnsi="Verdana"/>
          <w:sz w:val="22"/>
          <w:szCs w:val="22"/>
        </w:rPr>
        <w:t>c</w:t>
      </w:r>
      <w:r w:rsidRPr="009070DD">
        <w:rPr>
          <w:rFonts w:ascii="Verdana" w:hAnsi="Verdana"/>
          <w:spacing w:val="-1"/>
          <w:sz w:val="22"/>
          <w:szCs w:val="22"/>
        </w:rPr>
        <w:t>a</w:t>
      </w:r>
      <w:r w:rsidRPr="009070DD">
        <w:rPr>
          <w:rFonts w:ascii="Verdana" w:hAnsi="Verdana"/>
          <w:sz w:val="22"/>
          <w:szCs w:val="22"/>
        </w:rPr>
        <w:t>u</w:t>
      </w:r>
      <w:r w:rsidRPr="009070DD">
        <w:rPr>
          <w:rFonts w:ascii="Verdana" w:hAnsi="Verdana"/>
          <w:spacing w:val="-1"/>
          <w:sz w:val="22"/>
          <w:szCs w:val="22"/>
        </w:rPr>
        <w:t>s</w:t>
      </w:r>
      <w:r w:rsidRPr="009070DD">
        <w:rPr>
          <w:rFonts w:ascii="Verdana" w:hAnsi="Verdana"/>
          <w:sz w:val="22"/>
          <w:szCs w:val="22"/>
        </w:rPr>
        <w:t>e of dry</w:t>
      </w:r>
      <w:r w:rsidRPr="009070DD">
        <w:rPr>
          <w:rFonts w:ascii="Verdana" w:hAnsi="Verdana"/>
          <w:spacing w:val="-4"/>
          <w:sz w:val="22"/>
          <w:szCs w:val="22"/>
        </w:rPr>
        <w:t xml:space="preserve"> </w:t>
      </w:r>
      <w:r w:rsidRPr="009070DD">
        <w:rPr>
          <w:rFonts w:ascii="Verdana" w:hAnsi="Verdana"/>
          <w:spacing w:val="2"/>
          <w:sz w:val="22"/>
          <w:szCs w:val="22"/>
        </w:rPr>
        <w:t>e</w:t>
      </w:r>
      <w:r w:rsidRPr="009070DD">
        <w:rPr>
          <w:rFonts w:ascii="Verdana" w:hAnsi="Verdana"/>
          <w:spacing w:val="-5"/>
          <w:sz w:val="22"/>
          <w:szCs w:val="22"/>
        </w:rPr>
        <w:t>y</w:t>
      </w:r>
      <w:r w:rsidRPr="009070DD">
        <w:rPr>
          <w:rFonts w:ascii="Verdana" w:hAnsi="Verdana"/>
          <w:sz w:val="22"/>
          <w:szCs w:val="22"/>
        </w:rPr>
        <w:t>e</w:t>
      </w:r>
      <w:r w:rsidRPr="009070DD">
        <w:rPr>
          <w:rFonts w:ascii="Verdana" w:hAnsi="Verdana"/>
          <w:spacing w:val="-1"/>
          <w:sz w:val="22"/>
          <w:szCs w:val="22"/>
        </w:rPr>
        <w:t>s</w:t>
      </w:r>
      <w:r w:rsidRPr="009070DD">
        <w:rPr>
          <w:rFonts w:ascii="Verdana" w:hAnsi="Verdana"/>
          <w:sz w:val="22"/>
          <w:szCs w:val="22"/>
        </w:rPr>
        <w:t>:</w:t>
      </w:r>
    </w:p>
    <w:bookmarkEnd w:id="0"/>
    <w:p w:rsidR="009070DD" w:rsidRPr="009070DD" w:rsidRDefault="009070DD" w:rsidP="009070DD">
      <w:pPr>
        <w:pStyle w:val="Spacer"/>
        <w:rPr>
          <w:rFonts w:ascii="Verdana" w:hAnsi="Verdana"/>
        </w:rPr>
      </w:pPr>
    </w:p>
    <w:p w:rsidR="009070DD" w:rsidRPr="009070DD" w:rsidRDefault="009070DD" w:rsidP="009070DD">
      <w:pPr>
        <w:pStyle w:val="Guidelinebulletbold"/>
        <w:rPr>
          <w:rFonts w:ascii="Verdana" w:hAnsi="Verdana"/>
        </w:rPr>
      </w:pPr>
      <w:r w:rsidRPr="009070DD">
        <w:rPr>
          <w:rFonts w:ascii="Verdana" w:hAnsi="Verdana"/>
          <w:spacing w:val="1"/>
        </w:rPr>
        <w:t>I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he p</w:t>
      </w:r>
      <w:r w:rsidRPr="009070DD">
        <w:rPr>
          <w:rFonts w:ascii="Verdana" w:hAnsi="Verdana"/>
          <w:spacing w:val="-3"/>
        </w:rPr>
        <w:t>a</w:t>
      </w:r>
      <w:r w:rsidRPr="009070DD">
        <w:rPr>
          <w:rFonts w:ascii="Verdana" w:hAnsi="Verdana"/>
          <w:spacing w:val="1"/>
        </w:rPr>
        <w:t>ti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</w:rPr>
        <w:t>t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on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</w:rPr>
        <w:t>any</w:t>
      </w:r>
      <w:r w:rsidRPr="009070DD">
        <w:rPr>
          <w:rFonts w:ascii="Verdana" w:hAnsi="Verdana"/>
          <w:spacing w:val="-4"/>
        </w:rPr>
        <w:t xml:space="preserve"> </w:t>
      </w:r>
      <w:r w:rsidRPr="009070DD">
        <w:rPr>
          <w:rFonts w:ascii="Verdana" w:hAnsi="Verdana"/>
        </w:rPr>
        <w:t>medica</w:t>
      </w:r>
      <w:r w:rsidRPr="009070DD">
        <w:rPr>
          <w:rFonts w:ascii="Verdana" w:hAnsi="Verdana"/>
          <w:spacing w:val="-2"/>
        </w:rPr>
        <w:t>t</w:t>
      </w:r>
      <w:r w:rsidRPr="009070DD">
        <w:rPr>
          <w:rFonts w:ascii="Verdana" w:hAnsi="Verdana"/>
          <w:spacing w:val="1"/>
        </w:rPr>
        <w:t>i</w:t>
      </w:r>
      <w:r w:rsidRPr="009070DD">
        <w:rPr>
          <w:rFonts w:ascii="Verdana" w:hAnsi="Verdana"/>
        </w:rPr>
        <w:t>on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hat may</w:t>
      </w:r>
      <w:r w:rsidRPr="009070DD">
        <w:rPr>
          <w:rFonts w:ascii="Verdana" w:hAnsi="Verdana"/>
          <w:spacing w:val="-4"/>
        </w:rPr>
        <w:t xml:space="preserve"> </w:t>
      </w:r>
      <w:r w:rsidRPr="009070DD">
        <w:rPr>
          <w:rFonts w:ascii="Verdana" w:hAnsi="Verdana"/>
        </w:rPr>
        <w:t>cause dry</w:t>
      </w:r>
      <w:r w:rsidRPr="009070DD">
        <w:rPr>
          <w:rFonts w:ascii="Verdana" w:hAnsi="Verdana"/>
          <w:spacing w:val="-3"/>
        </w:rPr>
        <w:t xml:space="preserve"> </w:t>
      </w:r>
      <w:r w:rsidRPr="009070DD">
        <w:rPr>
          <w:rFonts w:ascii="Verdana" w:hAnsi="Verdana"/>
          <w:spacing w:val="2"/>
        </w:rPr>
        <w:t>e</w:t>
      </w:r>
      <w:r w:rsidRPr="009070DD">
        <w:rPr>
          <w:rFonts w:ascii="Verdana" w:hAnsi="Verdana"/>
          <w:spacing w:val="-3"/>
        </w:rPr>
        <w:t>y</w:t>
      </w:r>
      <w:r w:rsidRPr="009070DD">
        <w:rPr>
          <w:rFonts w:ascii="Verdana" w:hAnsi="Verdana"/>
        </w:rPr>
        <w:t>es?</w:t>
      </w:r>
    </w:p>
    <w:p w:rsidR="009070DD" w:rsidRPr="009070DD" w:rsidRDefault="009070DD" w:rsidP="009070DD">
      <w:pPr>
        <w:pStyle w:val="GuidelineIndent"/>
        <w:rPr>
          <w:rFonts w:ascii="Verdana" w:hAnsi="Verdana"/>
        </w:rPr>
      </w:pPr>
      <w:r w:rsidRPr="009070DD">
        <w:rPr>
          <w:rFonts w:ascii="Verdana" w:hAnsi="Verdana"/>
          <w:spacing w:val="2"/>
        </w:rPr>
        <w:t>T</w:t>
      </w:r>
      <w:r w:rsidRPr="009070DD">
        <w:rPr>
          <w:rFonts w:ascii="Verdana" w:hAnsi="Verdana"/>
        </w:rPr>
        <w:t>his</w:t>
      </w:r>
      <w:r w:rsidRPr="009070DD">
        <w:rPr>
          <w:rFonts w:ascii="Verdana" w:hAnsi="Verdana"/>
          <w:spacing w:val="1"/>
        </w:rPr>
        <w:t xml:space="preserve"> </w:t>
      </w:r>
      <w:r w:rsidRPr="009070DD">
        <w:rPr>
          <w:rFonts w:ascii="Verdana" w:hAnsi="Verdana"/>
        </w:rPr>
        <w:t>includes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</w:rPr>
        <w:t>oral co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  <w:spacing w:val="1"/>
        </w:rPr>
        <w:t>tr</w:t>
      </w:r>
      <w:r w:rsidRPr="009070DD">
        <w:rPr>
          <w:rFonts w:ascii="Verdana" w:hAnsi="Verdana"/>
          <w:spacing w:val="-3"/>
        </w:rPr>
        <w:t>a</w:t>
      </w:r>
      <w:r w:rsidRPr="009070DD">
        <w:rPr>
          <w:rFonts w:ascii="Verdana" w:hAnsi="Verdana"/>
        </w:rPr>
        <w:t>cep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i</w:t>
      </w:r>
      <w:r w:rsidRPr="009070DD">
        <w:rPr>
          <w:rFonts w:ascii="Verdana" w:hAnsi="Verdana"/>
          <w:spacing w:val="-2"/>
        </w:rPr>
        <w:t>v</w:t>
      </w:r>
      <w:r w:rsidRPr="009070DD">
        <w:rPr>
          <w:rFonts w:ascii="Verdana" w:hAnsi="Verdana"/>
        </w:rPr>
        <w:t>es,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an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idepr</w:t>
      </w:r>
      <w:r w:rsidRPr="009070DD">
        <w:rPr>
          <w:rFonts w:ascii="Verdana" w:hAnsi="Verdana"/>
          <w:spacing w:val="-2"/>
        </w:rPr>
        <w:t>e</w:t>
      </w:r>
      <w:r w:rsidRPr="009070DD">
        <w:rPr>
          <w:rFonts w:ascii="Verdana" w:hAnsi="Verdana"/>
        </w:rPr>
        <w:t>ssants,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a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ihis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amine</w:t>
      </w:r>
      <w:r w:rsidRPr="009070DD">
        <w:rPr>
          <w:rFonts w:ascii="Verdana" w:hAnsi="Verdana"/>
          <w:spacing w:val="-3"/>
        </w:rPr>
        <w:t>s</w:t>
      </w:r>
      <w:r w:rsidRPr="009070DD">
        <w:rPr>
          <w:rFonts w:ascii="Verdana" w:hAnsi="Verdana"/>
        </w:rPr>
        <w:t>,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diur</w:t>
      </w:r>
      <w:r w:rsidRPr="009070DD">
        <w:rPr>
          <w:rFonts w:ascii="Verdana" w:hAnsi="Verdana"/>
          <w:spacing w:val="-2"/>
        </w:rPr>
        <w:t>e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  <w:spacing w:val="-3"/>
        </w:rPr>
        <w:t>i</w:t>
      </w:r>
      <w:r w:rsidRPr="009070DD">
        <w:rPr>
          <w:rFonts w:ascii="Verdana" w:hAnsi="Verdana"/>
        </w:rPr>
        <w:t>cs</w:t>
      </w:r>
      <w:r w:rsidRPr="009070DD">
        <w:rPr>
          <w:rFonts w:ascii="Verdana" w:hAnsi="Verdana"/>
          <w:spacing w:val="1"/>
        </w:rPr>
        <w:t xml:space="preserve"> </w:t>
      </w:r>
      <w:r w:rsidRPr="009070DD">
        <w:rPr>
          <w:rFonts w:ascii="Verdana" w:hAnsi="Verdana"/>
        </w:rPr>
        <w:t xml:space="preserve">and </w:t>
      </w:r>
      <w:proofErr w:type="spellStart"/>
      <w:r w:rsidRPr="009070DD">
        <w:rPr>
          <w:rFonts w:ascii="Verdana" w:hAnsi="Verdana"/>
        </w:rPr>
        <w:t>b</w:t>
      </w:r>
      <w:r w:rsidRPr="009070DD">
        <w:rPr>
          <w:rFonts w:ascii="Verdana" w:hAnsi="Verdana"/>
          <w:spacing w:val="-2"/>
        </w:rPr>
        <w:t>e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ablo</w:t>
      </w:r>
      <w:r w:rsidRPr="009070DD">
        <w:rPr>
          <w:rFonts w:ascii="Verdana" w:hAnsi="Verdana"/>
          <w:spacing w:val="-3"/>
        </w:rPr>
        <w:t>c</w:t>
      </w:r>
      <w:r w:rsidRPr="009070DD">
        <w:rPr>
          <w:rFonts w:ascii="Verdana" w:hAnsi="Verdana"/>
          <w:spacing w:val="2"/>
        </w:rPr>
        <w:t>k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2"/>
        </w:rPr>
        <w:t>r</w:t>
      </w:r>
      <w:r w:rsidRPr="009070DD">
        <w:rPr>
          <w:rFonts w:ascii="Verdana" w:hAnsi="Verdana"/>
          <w:spacing w:val="4"/>
        </w:rPr>
        <w:t>s</w:t>
      </w:r>
      <w:proofErr w:type="spellEnd"/>
      <w:r w:rsidRPr="009070DD">
        <w:rPr>
          <w:rFonts w:ascii="Verdana" w:hAnsi="Verdana"/>
        </w:rPr>
        <w:t>.</w:t>
      </w:r>
    </w:p>
    <w:p w:rsidR="009070DD" w:rsidRPr="009070DD" w:rsidRDefault="009070DD" w:rsidP="009070DD">
      <w:pPr>
        <w:pStyle w:val="Spacer"/>
        <w:rPr>
          <w:rFonts w:ascii="Verdana" w:hAnsi="Verdana"/>
        </w:rPr>
      </w:pPr>
    </w:p>
    <w:p w:rsidR="009070DD" w:rsidRPr="009070DD" w:rsidRDefault="009070DD" w:rsidP="009070DD">
      <w:pPr>
        <w:pStyle w:val="Guidelinebulletbold"/>
        <w:rPr>
          <w:rFonts w:ascii="Verdana" w:hAnsi="Verdana"/>
        </w:rPr>
      </w:pPr>
      <w:r w:rsidRPr="009070DD">
        <w:rPr>
          <w:rFonts w:ascii="Verdana" w:hAnsi="Verdana"/>
          <w:spacing w:val="1"/>
        </w:rPr>
        <w:t>I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he p</w:t>
      </w:r>
      <w:r w:rsidRPr="009070DD">
        <w:rPr>
          <w:rFonts w:ascii="Verdana" w:hAnsi="Verdana"/>
          <w:spacing w:val="-3"/>
        </w:rPr>
        <w:t>a</w:t>
      </w:r>
      <w:r w:rsidRPr="009070DD">
        <w:rPr>
          <w:rFonts w:ascii="Verdana" w:hAnsi="Verdana"/>
          <w:spacing w:val="1"/>
        </w:rPr>
        <w:t>ti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</w:rPr>
        <w:t>t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</w:rPr>
        <w:t>f meno</w:t>
      </w:r>
      <w:r w:rsidRPr="009070DD">
        <w:rPr>
          <w:rFonts w:ascii="Verdana" w:hAnsi="Verdana"/>
          <w:spacing w:val="-3"/>
        </w:rPr>
        <w:t>p</w:t>
      </w:r>
      <w:r w:rsidRPr="009070DD">
        <w:rPr>
          <w:rFonts w:ascii="Verdana" w:hAnsi="Verdana"/>
        </w:rPr>
        <w:t>ause age?</w:t>
      </w:r>
    </w:p>
    <w:p w:rsidR="009070DD" w:rsidRPr="009070DD" w:rsidRDefault="009070DD" w:rsidP="009070DD">
      <w:pPr>
        <w:pStyle w:val="GuidelineIndent"/>
        <w:rPr>
          <w:rFonts w:ascii="Verdana" w:hAnsi="Verdana"/>
        </w:rPr>
      </w:pPr>
      <w:proofErr w:type="gramStart"/>
      <w:r w:rsidRPr="009070DD">
        <w:rPr>
          <w:rFonts w:ascii="Verdana" w:hAnsi="Verdana"/>
        </w:rPr>
        <w:t>Com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</w:rPr>
        <w:t>on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</w:rPr>
        <w:t xml:space="preserve">in </w:t>
      </w:r>
      <w:r w:rsidRPr="009070DD">
        <w:rPr>
          <w:rFonts w:ascii="Verdana" w:hAnsi="Verdana"/>
          <w:spacing w:val="-3"/>
        </w:rPr>
        <w:t>w</w:t>
      </w:r>
      <w:r w:rsidRPr="009070DD">
        <w:rPr>
          <w:rFonts w:ascii="Verdana" w:hAnsi="Verdana"/>
        </w:rPr>
        <w:t>omen</w:t>
      </w:r>
      <w:r w:rsidRPr="009070DD">
        <w:rPr>
          <w:rFonts w:ascii="Verdana" w:hAnsi="Verdana"/>
          <w:spacing w:val="1"/>
        </w:rPr>
        <w:t xml:space="preserve"> </w:t>
      </w:r>
      <w:r w:rsidRPr="009070DD">
        <w:rPr>
          <w:rFonts w:ascii="Verdana" w:hAnsi="Verdana"/>
        </w:rPr>
        <w:t>o</w:t>
      </w:r>
      <w:r w:rsidRPr="009070DD">
        <w:rPr>
          <w:rFonts w:ascii="Verdana" w:hAnsi="Verdana"/>
          <w:spacing w:val="-3"/>
        </w:rPr>
        <w:t>v</w:t>
      </w:r>
      <w:r w:rsidRPr="009070DD">
        <w:rPr>
          <w:rFonts w:ascii="Verdana" w:hAnsi="Verdana"/>
        </w:rPr>
        <w:t>er 40 due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o h</w:t>
      </w:r>
      <w:r w:rsidRPr="009070DD">
        <w:rPr>
          <w:rFonts w:ascii="Verdana" w:hAnsi="Verdana"/>
          <w:spacing w:val="-2"/>
        </w:rPr>
        <w:t>o</w:t>
      </w:r>
      <w:r w:rsidRPr="009070DD">
        <w:rPr>
          <w:rFonts w:ascii="Verdana" w:hAnsi="Verdana"/>
          <w:spacing w:val="1"/>
        </w:rPr>
        <w:t>rm</w:t>
      </w:r>
      <w:r w:rsidRPr="009070DD">
        <w:rPr>
          <w:rFonts w:ascii="Verdana" w:hAnsi="Verdana"/>
        </w:rPr>
        <w:t>onal</w:t>
      </w:r>
      <w:r w:rsidRPr="009070DD">
        <w:rPr>
          <w:rFonts w:ascii="Verdana" w:hAnsi="Verdana"/>
          <w:spacing w:val="-3"/>
        </w:rPr>
        <w:t xml:space="preserve"> </w:t>
      </w:r>
      <w:r w:rsidRPr="009070DD">
        <w:rPr>
          <w:rFonts w:ascii="Verdana" w:hAnsi="Verdana"/>
        </w:rPr>
        <w:t>cha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  <w:spacing w:val="2"/>
        </w:rPr>
        <w:t>g</w:t>
      </w:r>
      <w:r w:rsidRPr="009070DD">
        <w:rPr>
          <w:rFonts w:ascii="Verdana" w:hAnsi="Verdana"/>
        </w:rPr>
        <w:t>es.</w:t>
      </w:r>
      <w:proofErr w:type="gramEnd"/>
    </w:p>
    <w:p w:rsidR="009070DD" w:rsidRPr="009070DD" w:rsidRDefault="009070DD" w:rsidP="009070DD">
      <w:pPr>
        <w:pStyle w:val="Spacer"/>
        <w:rPr>
          <w:rFonts w:ascii="Verdana" w:hAnsi="Verdana"/>
        </w:rPr>
      </w:pPr>
    </w:p>
    <w:p w:rsidR="009070DD" w:rsidRPr="009070DD" w:rsidRDefault="009070DD" w:rsidP="009070DD">
      <w:pPr>
        <w:pStyle w:val="Guidelinebulletbold"/>
        <w:rPr>
          <w:rFonts w:ascii="Verdana" w:hAnsi="Verdana"/>
        </w:rPr>
      </w:pPr>
      <w:r w:rsidRPr="009070DD">
        <w:rPr>
          <w:rFonts w:ascii="Verdana" w:hAnsi="Verdana"/>
        </w:rPr>
        <w:t xml:space="preserve">Does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he p</w:t>
      </w:r>
      <w:r w:rsidRPr="009070DD">
        <w:rPr>
          <w:rFonts w:ascii="Verdana" w:hAnsi="Verdana"/>
          <w:spacing w:val="-3"/>
        </w:rPr>
        <w:t>a</w:t>
      </w:r>
      <w:r w:rsidRPr="009070DD">
        <w:rPr>
          <w:rFonts w:ascii="Verdana" w:hAnsi="Verdana"/>
          <w:spacing w:val="1"/>
        </w:rPr>
        <w:t>ti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</w:rPr>
        <w:t>t</w:t>
      </w:r>
      <w:r w:rsidRPr="009070DD">
        <w:rPr>
          <w:rFonts w:ascii="Verdana" w:hAnsi="Verdana"/>
          <w:spacing w:val="-3"/>
        </w:rPr>
        <w:t xml:space="preserve"> </w:t>
      </w:r>
      <w:r w:rsidRPr="009070DD">
        <w:rPr>
          <w:rFonts w:ascii="Verdana" w:hAnsi="Verdana"/>
          <w:spacing w:val="3"/>
        </w:rPr>
        <w:t>w</w:t>
      </w:r>
      <w:r w:rsidRPr="009070DD">
        <w:rPr>
          <w:rFonts w:ascii="Verdana" w:hAnsi="Verdana"/>
        </w:rPr>
        <w:t>ork</w:t>
      </w:r>
      <w:r w:rsidRPr="009070DD">
        <w:rPr>
          <w:rFonts w:ascii="Verdana" w:hAnsi="Verdana"/>
          <w:spacing w:val="-4"/>
        </w:rPr>
        <w:t xml:space="preserve"> </w:t>
      </w:r>
      <w:r w:rsidRPr="009070DD">
        <w:rPr>
          <w:rFonts w:ascii="Verdana" w:hAnsi="Verdana"/>
        </w:rPr>
        <w:t>in an en</w:t>
      </w:r>
      <w:r w:rsidRPr="009070DD">
        <w:rPr>
          <w:rFonts w:ascii="Verdana" w:hAnsi="Verdana"/>
          <w:spacing w:val="-3"/>
        </w:rPr>
        <w:t>v</w:t>
      </w:r>
      <w:r w:rsidRPr="009070DD">
        <w:rPr>
          <w:rFonts w:ascii="Verdana" w:hAnsi="Verdana"/>
          <w:spacing w:val="1"/>
        </w:rPr>
        <w:t>i</w:t>
      </w:r>
      <w:r w:rsidRPr="009070DD">
        <w:rPr>
          <w:rFonts w:ascii="Verdana" w:hAnsi="Verdana"/>
        </w:rPr>
        <w:t>ronme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</w:rPr>
        <w:t>t</w:t>
      </w:r>
      <w:r w:rsidRPr="009070DD">
        <w:rPr>
          <w:rFonts w:ascii="Verdana" w:hAnsi="Verdana"/>
          <w:spacing w:val="-3"/>
        </w:rPr>
        <w:t xml:space="preserve"> </w:t>
      </w:r>
      <w:r w:rsidRPr="009070DD">
        <w:rPr>
          <w:rFonts w:ascii="Verdana" w:hAnsi="Verdana"/>
          <w:spacing w:val="3"/>
        </w:rPr>
        <w:t>w</w:t>
      </w:r>
      <w:r w:rsidRPr="009070DD">
        <w:rPr>
          <w:rFonts w:ascii="Verdana" w:hAnsi="Verdana"/>
        </w:rPr>
        <w:t>i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</w:t>
      </w:r>
      <w:r w:rsidRPr="009070DD">
        <w:rPr>
          <w:rFonts w:ascii="Verdana" w:hAnsi="Verdana"/>
          <w:spacing w:val="-4"/>
        </w:rPr>
        <w:t xml:space="preserve"> </w:t>
      </w:r>
      <w:r w:rsidRPr="009070DD">
        <w:rPr>
          <w:rFonts w:ascii="Verdana" w:hAnsi="Verdana"/>
          <w:spacing w:val="1"/>
        </w:rPr>
        <w:t>i</w:t>
      </w:r>
      <w:r w:rsidRPr="009070DD">
        <w:rPr>
          <w:rFonts w:ascii="Verdana" w:hAnsi="Verdana"/>
        </w:rPr>
        <w:t>rr</w:t>
      </w:r>
      <w:r w:rsidRPr="009070DD">
        <w:rPr>
          <w:rFonts w:ascii="Verdana" w:hAnsi="Verdana"/>
          <w:spacing w:val="1"/>
        </w:rPr>
        <w:t>it</w:t>
      </w:r>
      <w:r w:rsidRPr="009070DD">
        <w:rPr>
          <w:rFonts w:ascii="Verdana" w:hAnsi="Verdana"/>
        </w:rPr>
        <w:t>a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s such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</w:rPr>
        <w:t xml:space="preserve">as </w:t>
      </w:r>
      <w:r w:rsidRPr="009070DD">
        <w:rPr>
          <w:rFonts w:ascii="Verdana" w:hAnsi="Verdana"/>
          <w:spacing w:val="-3"/>
        </w:rPr>
        <w:t>d</w:t>
      </w:r>
      <w:r w:rsidRPr="009070DD">
        <w:rPr>
          <w:rFonts w:ascii="Verdana" w:hAnsi="Verdana"/>
        </w:rPr>
        <w:t>ry</w:t>
      </w:r>
      <w:r w:rsidRPr="009070DD">
        <w:rPr>
          <w:rFonts w:ascii="Verdana" w:hAnsi="Verdana"/>
          <w:spacing w:val="-4"/>
        </w:rPr>
        <w:t xml:space="preserve"> </w:t>
      </w:r>
      <w:r w:rsidRPr="009070DD">
        <w:rPr>
          <w:rFonts w:ascii="Verdana" w:hAnsi="Verdana"/>
        </w:rPr>
        <w:t>ai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</w:rPr>
        <w:t>,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ch</w:t>
      </w:r>
      <w:r w:rsidRPr="009070DD">
        <w:rPr>
          <w:rFonts w:ascii="Verdana" w:hAnsi="Verdana"/>
          <w:spacing w:val="-3"/>
        </w:rPr>
        <w:t>e</w:t>
      </w:r>
      <w:r w:rsidRPr="009070DD">
        <w:rPr>
          <w:rFonts w:ascii="Verdana" w:hAnsi="Verdana"/>
        </w:rPr>
        <w:t>m</w:t>
      </w:r>
      <w:r w:rsidRPr="009070DD">
        <w:rPr>
          <w:rFonts w:ascii="Verdana" w:hAnsi="Verdana"/>
          <w:spacing w:val="1"/>
        </w:rPr>
        <w:t>i</w:t>
      </w:r>
      <w:r w:rsidRPr="009070DD">
        <w:rPr>
          <w:rFonts w:ascii="Verdana" w:hAnsi="Verdana"/>
        </w:rPr>
        <w:t>c</w:t>
      </w:r>
      <w:r w:rsidRPr="009070DD">
        <w:rPr>
          <w:rFonts w:ascii="Verdana" w:hAnsi="Verdana"/>
          <w:spacing w:val="-3"/>
        </w:rPr>
        <w:t>a</w:t>
      </w:r>
      <w:r w:rsidRPr="009070DD">
        <w:rPr>
          <w:rFonts w:ascii="Verdana" w:hAnsi="Verdana"/>
        </w:rPr>
        <w:t>l exposure</w:t>
      </w:r>
      <w:r w:rsidRPr="009070DD">
        <w:rPr>
          <w:rFonts w:ascii="Verdana" w:hAnsi="Verdana"/>
          <w:spacing w:val="1"/>
        </w:rPr>
        <w:t xml:space="preserve"> </w:t>
      </w:r>
      <w:r w:rsidRPr="009070DD">
        <w:rPr>
          <w:rFonts w:ascii="Verdana" w:hAnsi="Verdana"/>
        </w:rPr>
        <w:t>or dust?</w:t>
      </w:r>
    </w:p>
    <w:p w:rsidR="009070DD" w:rsidRPr="009070DD" w:rsidRDefault="009070DD" w:rsidP="009070DD">
      <w:pPr>
        <w:pStyle w:val="Spacer"/>
        <w:rPr>
          <w:rFonts w:ascii="Verdana" w:hAnsi="Verdana"/>
        </w:rPr>
      </w:pPr>
    </w:p>
    <w:p w:rsidR="009070DD" w:rsidRPr="009070DD" w:rsidRDefault="009070DD" w:rsidP="009070DD">
      <w:pPr>
        <w:pStyle w:val="Guidelinebulletbold"/>
        <w:rPr>
          <w:rFonts w:ascii="Verdana" w:hAnsi="Verdana"/>
        </w:rPr>
      </w:pPr>
      <w:r w:rsidRPr="009070DD">
        <w:rPr>
          <w:rFonts w:ascii="Verdana" w:hAnsi="Verdana"/>
        </w:rPr>
        <w:t xml:space="preserve">Does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he p</w:t>
      </w:r>
      <w:r w:rsidRPr="009070DD">
        <w:rPr>
          <w:rFonts w:ascii="Verdana" w:hAnsi="Verdana"/>
          <w:spacing w:val="-3"/>
        </w:rPr>
        <w:t>a</w:t>
      </w:r>
      <w:r w:rsidRPr="009070DD">
        <w:rPr>
          <w:rFonts w:ascii="Verdana" w:hAnsi="Verdana"/>
          <w:spacing w:val="1"/>
        </w:rPr>
        <w:t>ti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</w:rPr>
        <w:t xml:space="preserve">t </w:t>
      </w:r>
      <w:r w:rsidRPr="009070DD">
        <w:rPr>
          <w:rFonts w:ascii="Verdana" w:hAnsi="Verdana"/>
          <w:spacing w:val="1"/>
        </w:rPr>
        <w:t>f</w:t>
      </w:r>
      <w:r w:rsidRPr="009070DD">
        <w:rPr>
          <w:rFonts w:ascii="Verdana" w:hAnsi="Verdana"/>
        </w:rPr>
        <w:t>requ</w:t>
      </w:r>
      <w:r w:rsidRPr="009070DD">
        <w:rPr>
          <w:rFonts w:ascii="Verdana" w:hAnsi="Verdana"/>
          <w:spacing w:val="-3"/>
        </w:rPr>
        <w:t>e</w:t>
      </w:r>
      <w:r w:rsidRPr="009070DD">
        <w:rPr>
          <w:rFonts w:ascii="Verdana" w:hAnsi="Verdana"/>
        </w:rPr>
        <w:t>nt</w:t>
      </w:r>
      <w:r w:rsidRPr="009070DD">
        <w:rPr>
          <w:rFonts w:ascii="Verdana" w:hAnsi="Verdana"/>
          <w:spacing w:val="1"/>
        </w:rPr>
        <w:t>l</w:t>
      </w:r>
      <w:r w:rsidRPr="009070DD">
        <w:rPr>
          <w:rFonts w:ascii="Verdana" w:hAnsi="Verdana"/>
        </w:rPr>
        <w:t>y</w:t>
      </w:r>
      <w:r w:rsidRPr="009070DD">
        <w:rPr>
          <w:rFonts w:ascii="Verdana" w:hAnsi="Verdana"/>
          <w:spacing w:val="-4"/>
        </w:rPr>
        <w:t xml:space="preserve"> </w:t>
      </w:r>
      <w:r w:rsidRPr="009070DD">
        <w:rPr>
          <w:rFonts w:ascii="Verdana" w:hAnsi="Verdana"/>
        </w:rPr>
        <w:t>use compu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ers?</w:t>
      </w:r>
    </w:p>
    <w:p w:rsidR="009070DD" w:rsidRPr="009070DD" w:rsidRDefault="009070DD" w:rsidP="009070DD">
      <w:pPr>
        <w:pStyle w:val="GuidelineIndent"/>
        <w:rPr>
          <w:rFonts w:ascii="Verdana" w:hAnsi="Verdana"/>
        </w:rPr>
      </w:pP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2"/>
        </w:rPr>
        <w:t>x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 xml:space="preserve">ended </w:t>
      </w:r>
      <w:r w:rsidRPr="009070DD">
        <w:rPr>
          <w:rFonts w:ascii="Verdana" w:hAnsi="Verdana"/>
          <w:spacing w:val="2"/>
        </w:rPr>
        <w:t>t</w:t>
      </w:r>
      <w:r w:rsidRPr="009070DD">
        <w:rPr>
          <w:rFonts w:ascii="Verdana" w:hAnsi="Verdana"/>
        </w:rPr>
        <w:t>i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</w:rPr>
        <w:t>es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</w:rPr>
        <w:t>in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fr</w:t>
      </w:r>
      <w:r w:rsidRPr="009070DD">
        <w:rPr>
          <w:rFonts w:ascii="Verdana" w:hAnsi="Verdana"/>
        </w:rPr>
        <w:t xml:space="preserve">ont 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</w:rPr>
        <w:t>f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a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</w:rPr>
        <w:t>comp</w:t>
      </w:r>
      <w:r w:rsidRPr="009070DD">
        <w:rPr>
          <w:rFonts w:ascii="Verdana" w:hAnsi="Verdana"/>
          <w:spacing w:val="-3"/>
        </w:rPr>
        <w:t>u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er can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  <w:spacing w:val="1"/>
        </w:rPr>
        <w:t>ft</w:t>
      </w:r>
      <w:r w:rsidRPr="009070DD">
        <w:rPr>
          <w:rFonts w:ascii="Verdana" w:hAnsi="Verdana"/>
        </w:rPr>
        <w:t>en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  <w:spacing w:val="-3"/>
        </w:rPr>
        <w:t>e</w:t>
      </w:r>
      <w:r w:rsidRPr="009070DD">
        <w:rPr>
          <w:rFonts w:ascii="Verdana" w:hAnsi="Verdana"/>
        </w:rPr>
        <w:t>sult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in less</w:t>
      </w:r>
      <w:r w:rsidRPr="009070DD">
        <w:rPr>
          <w:rFonts w:ascii="Verdana" w:hAnsi="Verdana"/>
          <w:spacing w:val="-4"/>
        </w:rPr>
        <w:t xml:space="preserve"> </w:t>
      </w:r>
      <w:r w:rsidRPr="009070DD">
        <w:rPr>
          <w:rFonts w:ascii="Verdana" w:hAnsi="Verdana"/>
          <w:spacing w:val="1"/>
        </w:rPr>
        <w:t>fr</w:t>
      </w:r>
      <w:r w:rsidRPr="009070DD">
        <w:rPr>
          <w:rFonts w:ascii="Verdana" w:hAnsi="Verdana"/>
          <w:spacing w:val="-3"/>
        </w:rPr>
        <w:t>e</w:t>
      </w:r>
      <w:r w:rsidRPr="009070DD">
        <w:rPr>
          <w:rFonts w:ascii="Verdana" w:hAnsi="Verdana"/>
          <w:spacing w:val="2"/>
        </w:rPr>
        <w:t>q</w:t>
      </w:r>
      <w:r w:rsidRPr="009070DD">
        <w:rPr>
          <w:rFonts w:ascii="Verdana" w:hAnsi="Verdana"/>
        </w:rPr>
        <w:t>uent blinkin</w:t>
      </w:r>
      <w:r w:rsidRPr="009070DD">
        <w:rPr>
          <w:rFonts w:ascii="Verdana" w:hAnsi="Verdana"/>
          <w:spacing w:val="7"/>
        </w:rPr>
        <w:t>g</w:t>
      </w:r>
      <w:r w:rsidRPr="009070DD">
        <w:rPr>
          <w:rFonts w:ascii="Verdana" w:hAnsi="Verdana"/>
        </w:rPr>
        <w:t>.</w:t>
      </w:r>
    </w:p>
    <w:p w:rsidR="009070DD" w:rsidRPr="009070DD" w:rsidRDefault="009070DD" w:rsidP="009070DD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9070DD">
        <w:rPr>
          <w:rFonts w:ascii="Verdana" w:hAnsi="Verdana"/>
          <w:b/>
          <w:color w:val="004696"/>
        </w:rPr>
        <w:t>Primary Care Management</w:t>
      </w:r>
    </w:p>
    <w:p w:rsidR="009070DD" w:rsidRPr="009070DD" w:rsidRDefault="009070DD" w:rsidP="009070DD">
      <w:pPr>
        <w:pStyle w:val="Guidelinebullet"/>
        <w:rPr>
          <w:rFonts w:ascii="Verdana" w:hAnsi="Verdana"/>
        </w:rPr>
      </w:pPr>
      <w:r w:rsidRPr="009070DD">
        <w:rPr>
          <w:rFonts w:ascii="Verdana" w:hAnsi="Verdana"/>
          <w:spacing w:val="-1"/>
        </w:rPr>
        <w:t>R</w:t>
      </w:r>
      <w:r w:rsidRPr="009070DD">
        <w:rPr>
          <w:rFonts w:ascii="Verdana" w:hAnsi="Verdana"/>
        </w:rPr>
        <w:t>ec</w:t>
      </w:r>
      <w:r w:rsidRPr="009070DD">
        <w:rPr>
          <w:rFonts w:ascii="Verdana" w:hAnsi="Verdana"/>
          <w:spacing w:val="-1"/>
        </w:rPr>
        <w:t>o</w:t>
      </w:r>
      <w:r w:rsidRPr="009070DD">
        <w:rPr>
          <w:rFonts w:ascii="Verdana" w:hAnsi="Verdana"/>
          <w:spacing w:val="1"/>
        </w:rPr>
        <w:t>mm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</w:rPr>
        <w:t>d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</w:rPr>
        <w:t>oc</w:t>
      </w:r>
      <w:r w:rsidRPr="009070DD">
        <w:rPr>
          <w:rFonts w:ascii="Verdana" w:hAnsi="Verdana"/>
          <w:spacing w:val="-1"/>
        </w:rPr>
        <w:t>ul</w:t>
      </w:r>
      <w:r w:rsidRPr="009070DD">
        <w:rPr>
          <w:rFonts w:ascii="Verdana" w:hAnsi="Verdana"/>
        </w:rPr>
        <w:t>ar</w:t>
      </w:r>
      <w:r w:rsidRPr="009070DD">
        <w:rPr>
          <w:rFonts w:ascii="Verdana" w:hAnsi="Verdana"/>
          <w:spacing w:val="-1"/>
        </w:rPr>
        <w:t xml:space="preserve"> l</w:t>
      </w:r>
      <w:r w:rsidRPr="009070DD">
        <w:rPr>
          <w:rFonts w:ascii="Verdana" w:hAnsi="Verdana"/>
        </w:rPr>
        <w:t>u</w:t>
      </w:r>
      <w:r w:rsidRPr="009070DD">
        <w:rPr>
          <w:rFonts w:ascii="Verdana" w:hAnsi="Verdana"/>
          <w:spacing w:val="-1"/>
        </w:rPr>
        <w:t>b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ca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1"/>
        </w:rPr>
        <w:t xml:space="preserve"> </w:t>
      </w:r>
      <w:r w:rsidRPr="009070DD">
        <w:rPr>
          <w:rFonts w:ascii="Verdana" w:hAnsi="Verdana"/>
        </w:rPr>
        <w:t>a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  <w:spacing w:val="-3"/>
        </w:rPr>
        <w:t>d</w:t>
      </w:r>
      <w:r w:rsidRPr="009070DD">
        <w:rPr>
          <w:rFonts w:ascii="Verdana" w:hAnsi="Verdana"/>
          <w:spacing w:val="1"/>
        </w:rPr>
        <w:t>/</w:t>
      </w:r>
      <w:r w:rsidRPr="009070DD">
        <w:rPr>
          <w:rFonts w:ascii="Verdana" w:hAnsi="Verdana"/>
        </w:rPr>
        <w:t>or</w:t>
      </w:r>
      <w:r w:rsidRPr="009070DD">
        <w:rPr>
          <w:rFonts w:ascii="Verdana" w:hAnsi="Verdana"/>
          <w:spacing w:val="-1"/>
        </w:rPr>
        <w:t xml:space="preserve"> l</w:t>
      </w:r>
      <w:r w:rsidRPr="009070DD">
        <w:rPr>
          <w:rFonts w:ascii="Verdana" w:hAnsi="Verdana"/>
        </w:rPr>
        <w:t>u</w:t>
      </w:r>
      <w:r w:rsidRPr="009070DD">
        <w:rPr>
          <w:rFonts w:ascii="Verdana" w:hAnsi="Verdana"/>
          <w:spacing w:val="-1"/>
        </w:rPr>
        <w:t>b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cati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</w:rPr>
        <w:t>g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</w:rPr>
        <w:t>o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nt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1"/>
        </w:rPr>
        <w:t>nt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1"/>
        </w:rPr>
        <w:t xml:space="preserve">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o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1"/>
        </w:rPr>
        <w:t>li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3"/>
        </w:rPr>
        <w:t>v</w:t>
      </w:r>
      <w:r w:rsidRPr="009070DD">
        <w:rPr>
          <w:rFonts w:ascii="Verdana" w:hAnsi="Verdana"/>
        </w:rPr>
        <w:t>e s</w:t>
      </w:r>
      <w:r w:rsidRPr="009070DD">
        <w:rPr>
          <w:rFonts w:ascii="Verdana" w:hAnsi="Verdana"/>
          <w:spacing w:val="-2"/>
        </w:rPr>
        <w:t>y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</w:rPr>
        <w:t>pto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1"/>
        </w:rPr>
        <w:t xml:space="preserve"> </w:t>
      </w:r>
      <w:r w:rsidRPr="009070DD">
        <w:rPr>
          <w:rFonts w:ascii="Verdana" w:hAnsi="Verdana"/>
        </w:rPr>
        <w:t>a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</w:rPr>
        <w:t>d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3"/>
        </w:rPr>
        <w:t>v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ew a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</w:rPr>
        <w:t>n</w:t>
      </w:r>
      <w:r w:rsidRPr="009070DD">
        <w:rPr>
          <w:rFonts w:ascii="Verdana" w:hAnsi="Verdana"/>
          <w:spacing w:val="-1"/>
        </w:rPr>
        <w:t>u</w:t>
      </w:r>
      <w:r w:rsidRPr="009070DD">
        <w:rPr>
          <w:rFonts w:ascii="Verdana" w:hAnsi="Verdana"/>
        </w:rPr>
        <w:t>a</w:t>
      </w:r>
      <w:r w:rsidRPr="009070DD">
        <w:rPr>
          <w:rFonts w:ascii="Verdana" w:hAnsi="Verdana"/>
          <w:spacing w:val="-1"/>
        </w:rPr>
        <w:t>ll</w:t>
      </w:r>
      <w:r w:rsidRPr="009070DD">
        <w:rPr>
          <w:rFonts w:ascii="Verdana" w:hAnsi="Verdana"/>
        </w:rPr>
        <w:t>y</w:t>
      </w:r>
      <w:r w:rsidRPr="009070DD">
        <w:rPr>
          <w:rFonts w:ascii="Verdana" w:hAnsi="Verdana"/>
          <w:spacing w:val="-1"/>
        </w:rPr>
        <w:t xml:space="preserve">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 xml:space="preserve">o 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</w:rPr>
        <w:t>o</w:t>
      </w:r>
      <w:r w:rsidRPr="009070DD">
        <w:rPr>
          <w:rFonts w:ascii="Verdana" w:hAnsi="Verdana"/>
          <w:spacing w:val="-1"/>
        </w:rPr>
        <w:t>ni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or</w:t>
      </w:r>
      <w:r w:rsidRPr="009070DD">
        <w:rPr>
          <w:rFonts w:ascii="Verdana" w:hAnsi="Verdana"/>
          <w:spacing w:val="-1"/>
        </w:rPr>
        <w:t xml:space="preserve"> </w:t>
      </w:r>
      <w:r w:rsidRPr="009070DD">
        <w:rPr>
          <w:rFonts w:ascii="Verdana" w:hAnsi="Verdana"/>
        </w:rPr>
        <w:t>pr</w:t>
      </w:r>
      <w:r w:rsidRPr="009070DD">
        <w:rPr>
          <w:rFonts w:ascii="Verdana" w:hAnsi="Verdana"/>
          <w:spacing w:val="-2"/>
        </w:rPr>
        <w:t>o</w:t>
      </w:r>
      <w:r w:rsidRPr="009070DD">
        <w:rPr>
          <w:rFonts w:ascii="Verdana" w:hAnsi="Verdana"/>
        </w:rPr>
        <w:t>g</w:t>
      </w:r>
      <w:r w:rsidRPr="009070DD">
        <w:rPr>
          <w:rFonts w:ascii="Verdana" w:hAnsi="Verdana"/>
          <w:spacing w:val="-2"/>
        </w:rPr>
        <w:t>r</w:t>
      </w:r>
      <w:r w:rsidRPr="009070DD">
        <w:rPr>
          <w:rFonts w:ascii="Verdana" w:hAnsi="Verdana"/>
        </w:rPr>
        <w:t>es</w:t>
      </w:r>
      <w:r w:rsidRPr="009070DD">
        <w:rPr>
          <w:rFonts w:ascii="Verdana" w:hAnsi="Verdana"/>
          <w:spacing w:val="1"/>
        </w:rPr>
        <w:t>s</w:t>
      </w:r>
      <w:r w:rsidRPr="009070DD">
        <w:rPr>
          <w:rFonts w:ascii="Verdana" w:hAnsi="Verdana"/>
        </w:rPr>
        <w:t>.</w:t>
      </w:r>
    </w:p>
    <w:p w:rsidR="009070DD" w:rsidRPr="009070DD" w:rsidRDefault="009070DD" w:rsidP="009070DD">
      <w:pPr>
        <w:pStyle w:val="Guidelinebullet"/>
        <w:rPr>
          <w:rFonts w:ascii="Verdana" w:hAnsi="Verdana"/>
        </w:rPr>
      </w:pPr>
      <w:r w:rsidRPr="009070DD">
        <w:rPr>
          <w:rFonts w:ascii="Verdana" w:hAnsi="Verdana"/>
          <w:spacing w:val="-1"/>
        </w:rPr>
        <w:t>R</w:t>
      </w:r>
      <w:r w:rsidRPr="009070DD">
        <w:rPr>
          <w:rFonts w:ascii="Verdana" w:hAnsi="Verdana"/>
        </w:rPr>
        <w:t>emi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</w:rPr>
        <w:t>d pa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1"/>
        </w:rPr>
        <w:t>nt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1"/>
        </w:rPr>
        <w:t xml:space="preserve">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</w:t>
      </w:r>
      <w:r w:rsidRPr="009070DD">
        <w:rPr>
          <w:rFonts w:ascii="Verdana" w:hAnsi="Verdana"/>
          <w:spacing w:val="-1"/>
        </w:rPr>
        <w:t>e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1"/>
        </w:rPr>
        <w:t xml:space="preserve"> </w:t>
      </w:r>
      <w:r w:rsidRPr="009070DD">
        <w:rPr>
          <w:rFonts w:ascii="Verdana" w:hAnsi="Verdana"/>
        </w:rPr>
        <w:t>no cure</w:t>
      </w:r>
      <w:r w:rsidRPr="009070DD">
        <w:rPr>
          <w:rFonts w:ascii="Verdana" w:hAnsi="Verdana"/>
          <w:spacing w:val="-3"/>
        </w:rPr>
        <w:t xml:space="preserve"> </w:t>
      </w:r>
      <w:r w:rsidRPr="009070DD">
        <w:rPr>
          <w:rFonts w:ascii="Verdana" w:hAnsi="Verdana"/>
          <w:spacing w:val="3"/>
        </w:rPr>
        <w:t>f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</w:rPr>
        <w:t xml:space="preserve">r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1"/>
        </w:rPr>
        <w:t xml:space="preserve"> </w:t>
      </w:r>
      <w:r w:rsidRPr="009070DD">
        <w:rPr>
          <w:rFonts w:ascii="Verdana" w:hAnsi="Verdana"/>
        </w:rPr>
        <w:t>co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</w:rPr>
        <w:t>d</w:t>
      </w:r>
      <w:r w:rsidRPr="009070DD">
        <w:rPr>
          <w:rFonts w:ascii="Verdana" w:hAnsi="Verdana"/>
          <w:spacing w:val="-4"/>
        </w:rPr>
        <w:t>i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on a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</w:rPr>
        <w:t>d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tr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3"/>
        </w:rPr>
        <w:t>a</w:t>
      </w:r>
      <w:r w:rsidRPr="009070DD">
        <w:rPr>
          <w:rFonts w:ascii="Verdana" w:hAnsi="Verdana"/>
          <w:spacing w:val="1"/>
        </w:rPr>
        <w:t>tm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</w:rPr>
        <w:t>t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1"/>
        </w:rPr>
        <w:t xml:space="preserve"> l</w:t>
      </w:r>
      <w:r w:rsidRPr="009070DD">
        <w:rPr>
          <w:rFonts w:ascii="Verdana" w:hAnsi="Verdana"/>
        </w:rPr>
        <w:t>o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</w:rPr>
        <w:t xml:space="preserve">g </w:t>
      </w:r>
      <w:r w:rsidRPr="009070DD">
        <w:rPr>
          <w:rFonts w:ascii="Verdana" w:hAnsi="Verdana"/>
          <w:spacing w:val="2"/>
        </w:rPr>
        <w:t>t</w:t>
      </w:r>
      <w:r w:rsidRPr="009070DD">
        <w:rPr>
          <w:rFonts w:ascii="Verdana" w:hAnsi="Verdana"/>
          <w:spacing w:val="-3"/>
        </w:rPr>
        <w:t>e</w:t>
      </w:r>
      <w:r w:rsidRPr="009070DD">
        <w:rPr>
          <w:rFonts w:ascii="Verdana" w:hAnsi="Verdana"/>
          <w:spacing w:val="-2"/>
        </w:rPr>
        <w:t>r</w:t>
      </w:r>
      <w:r w:rsidRPr="009070DD">
        <w:rPr>
          <w:rFonts w:ascii="Verdana" w:hAnsi="Verdana"/>
        </w:rPr>
        <w:t xml:space="preserve">m 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 xml:space="preserve">o </w:t>
      </w:r>
      <w:r w:rsidRPr="009070DD">
        <w:rPr>
          <w:rFonts w:ascii="Verdana" w:hAnsi="Verdana"/>
          <w:spacing w:val="-2"/>
        </w:rPr>
        <w:t>p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</w:rPr>
        <w:t>o</w:t>
      </w:r>
      <w:r w:rsidRPr="009070DD">
        <w:rPr>
          <w:rFonts w:ascii="Verdana" w:hAnsi="Verdana"/>
          <w:spacing w:val="-3"/>
        </w:rPr>
        <w:t>v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 xml:space="preserve">de 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1"/>
        </w:rPr>
        <w:t>li</w:t>
      </w:r>
      <w:r w:rsidRPr="009070DD">
        <w:rPr>
          <w:rFonts w:ascii="Verdana" w:hAnsi="Verdana"/>
        </w:rPr>
        <w:t>ef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</w:rPr>
        <w:t>f s</w:t>
      </w:r>
      <w:r w:rsidRPr="009070DD">
        <w:rPr>
          <w:rFonts w:ascii="Verdana" w:hAnsi="Verdana"/>
          <w:spacing w:val="-2"/>
        </w:rPr>
        <w:t>y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</w:rPr>
        <w:t>pto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  <w:spacing w:val="-2"/>
        </w:rPr>
        <w:t>s</w:t>
      </w:r>
      <w:r w:rsidRPr="009070DD">
        <w:rPr>
          <w:rFonts w:ascii="Verdana" w:hAnsi="Verdana"/>
        </w:rPr>
        <w:t>.</w:t>
      </w:r>
    </w:p>
    <w:p w:rsidR="009070DD" w:rsidRPr="009070DD" w:rsidRDefault="009070DD" w:rsidP="009070DD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9070DD">
        <w:rPr>
          <w:rFonts w:ascii="Verdana" w:hAnsi="Verdana"/>
          <w:b/>
          <w:color w:val="004696"/>
          <w:spacing w:val="1"/>
        </w:rPr>
        <w:t>W</w:t>
      </w:r>
      <w:r w:rsidRPr="009070DD">
        <w:rPr>
          <w:rFonts w:ascii="Verdana" w:hAnsi="Verdana"/>
          <w:b/>
          <w:color w:val="004696"/>
        </w:rPr>
        <w:t>hen</w:t>
      </w:r>
      <w:r w:rsidRPr="009070DD">
        <w:rPr>
          <w:rFonts w:ascii="Verdana" w:hAnsi="Verdana"/>
          <w:b/>
          <w:color w:val="004696"/>
          <w:spacing w:val="-6"/>
        </w:rPr>
        <w:t xml:space="preserve"> </w:t>
      </w:r>
      <w:r w:rsidRPr="009070DD">
        <w:rPr>
          <w:rFonts w:ascii="Verdana" w:hAnsi="Verdana"/>
          <w:b/>
          <w:color w:val="004696"/>
        </w:rPr>
        <w:t>to</w:t>
      </w:r>
      <w:r w:rsidRPr="009070DD">
        <w:rPr>
          <w:rFonts w:ascii="Verdana" w:hAnsi="Verdana"/>
          <w:b/>
          <w:color w:val="004696"/>
          <w:spacing w:val="-3"/>
        </w:rPr>
        <w:t xml:space="preserve"> </w:t>
      </w:r>
      <w:r w:rsidRPr="009070DD">
        <w:rPr>
          <w:rFonts w:ascii="Verdana" w:hAnsi="Verdana"/>
          <w:b/>
          <w:color w:val="004696"/>
        </w:rPr>
        <w:t>r</w:t>
      </w:r>
      <w:r w:rsidRPr="009070DD">
        <w:rPr>
          <w:rFonts w:ascii="Verdana" w:hAnsi="Verdana"/>
          <w:b/>
          <w:color w:val="004696"/>
          <w:spacing w:val="1"/>
        </w:rPr>
        <w:t>e</w:t>
      </w:r>
      <w:r w:rsidRPr="009070DD">
        <w:rPr>
          <w:rFonts w:ascii="Verdana" w:hAnsi="Verdana"/>
          <w:b/>
          <w:color w:val="004696"/>
        </w:rPr>
        <w:t>fer</w:t>
      </w:r>
      <w:r w:rsidRPr="009070DD">
        <w:rPr>
          <w:rFonts w:ascii="Verdana" w:hAnsi="Verdana"/>
          <w:b/>
          <w:color w:val="004696"/>
          <w:spacing w:val="-2"/>
        </w:rPr>
        <w:t xml:space="preserve"> </w:t>
      </w:r>
      <w:r w:rsidRPr="009070DD">
        <w:rPr>
          <w:rFonts w:ascii="Verdana" w:hAnsi="Verdana"/>
          <w:b/>
          <w:color w:val="004696"/>
        </w:rPr>
        <w:t>to</w:t>
      </w:r>
      <w:r w:rsidRPr="009070DD">
        <w:rPr>
          <w:rFonts w:ascii="Verdana" w:hAnsi="Verdana"/>
          <w:b/>
          <w:color w:val="004696"/>
          <w:spacing w:val="-1"/>
        </w:rPr>
        <w:t xml:space="preserve"> </w:t>
      </w:r>
      <w:r w:rsidRPr="009070DD">
        <w:rPr>
          <w:rFonts w:ascii="Verdana" w:hAnsi="Verdana"/>
          <w:b/>
          <w:color w:val="004696"/>
        </w:rPr>
        <w:t>t</w:t>
      </w:r>
      <w:r w:rsidRPr="009070DD">
        <w:rPr>
          <w:rFonts w:ascii="Verdana" w:hAnsi="Verdana"/>
          <w:b/>
          <w:color w:val="004696"/>
          <w:spacing w:val="-1"/>
        </w:rPr>
        <w:t>h</w:t>
      </w:r>
      <w:r w:rsidRPr="009070DD">
        <w:rPr>
          <w:rFonts w:ascii="Verdana" w:hAnsi="Verdana"/>
          <w:b/>
          <w:color w:val="004696"/>
        </w:rPr>
        <w:t>e</w:t>
      </w:r>
      <w:r w:rsidRPr="009070DD">
        <w:rPr>
          <w:rFonts w:ascii="Verdana" w:hAnsi="Verdana"/>
          <w:b/>
          <w:color w:val="004696"/>
          <w:spacing w:val="-3"/>
        </w:rPr>
        <w:t xml:space="preserve"> </w:t>
      </w:r>
      <w:r w:rsidRPr="009070DD">
        <w:rPr>
          <w:rFonts w:ascii="Verdana" w:hAnsi="Verdana"/>
          <w:b/>
          <w:color w:val="004696"/>
          <w:spacing w:val="3"/>
        </w:rPr>
        <w:t>E</w:t>
      </w:r>
      <w:r w:rsidRPr="009070DD">
        <w:rPr>
          <w:rFonts w:ascii="Verdana" w:hAnsi="Verdana"/>
          <w:b/>
          <w:color w:val="004696"/>
          <w:spacing w:val="-6"/>
        </w:rPr>
        <w:t>y</w:t>
      </w:r>
      <w:r w:rsidRPr="009070DD">
        <w:rPr>
          <w:rFonts w:ascii="Verdana" w:hAnsi="Verdana"/>
          <w:b/>
          <w:color w:val="004696"/>
        </w:rPr>
        <w:t>e</w:t>
      </w:r>
      <w:r w:rsidRPr="009070DD">
        <w:rPr>
          <w:rFonts w:ascii="Verdana" w:hAnsi="Verdana"/>
          <w:b/>
          <w:color w:val="004696"/>
          <w:spacing w:val="-1"/>
        </w:rPr>
        <w:t xml:space="preserve"> </w:t>
      </w:r>
      <w:r w:rsidRPr="009070DD">
        <w:rPr>
          <w:rFonts w:ascii="Verdana" w:hAnsi="Verdana"/>
          <w:b/>
          <w:color w:val="004696"/>
          <w:spacing w:val="1"/>
        </w:rPr>
        <w:t>a</w:t>
      </w:r>
      <w:r w:rsidRPr="009070DD">
        <w:rPr>
          <w:rFonts w:ascii="Verdana" w:hAnsi="Verdana"/>
          <w:b/>
          <w:color w:val="004696"/>
        </w:rPr>
        <w:t>nd</w:t>
      </w:r>
      <w:r w:rsidRPr="009070DD">
        <w:rPr>
          <w:rFonts w:ascii="Verdana" w:hAnsi="Verdana"/>
          <w:b/>
          <w:color w:val="004696"/>
          <w:spacing w:val="-3"/>
        </w:rPr>
        <w:t xml:space="preserve"> </w:t>
      </w:r>
      <w:r w:rsidRPr="009070DD">
        <w:rPr>
          <w:rFonts w:ascii="Verdana" w:hAnsi="Verdana"/>
          <w:b/>
          <w:color w:val="004696"/>
        </w:rPr>
        <w:t>E</w:t>
      </w:r>
      <w:r w:rsidRPr="009070DD">
        <w:rPr>
          <w:rFonts w:ascii="Verdana" w:hAnsi="Verdana"/>
          <w:b/>
          <w:color w:val="004696"/>
          <w:spacing w:val="1"/>
        </w:rPr>
        <w:t>a</w:t>
      </w:r>
      <w:r w:rsidRPr="009070DD">
        <w:rPr>
          <w:rFonts w:ascii="Verdana" w:hAnsi="Verdana"/>
          <w:b/>
          <w:color w:val="004696"/>
        </w:rPr>
        <w:t>r</w:t>
      </w:r>
    </w:p>
    <w:p w:rsidR="009070DD" w:rsidRPr="009070DD" w:rsidRDefault="009070DD" w:rsidP="009070DD">
      <w:pPr>
        <w:pStyle w:val="Guidelinebullet"/>
        <w:rPr>
          <w:rFonts w:ascii="Verdana" w:hAnsi="Verdana"/>
        </w:rPr>
      </w:pP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</w:rPr>
        <w:t xml:space="preserve">o 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1"/>
        </w:rPr>
        <w:t>li</w:t>
      </w:r>
      <w:r w:rsidRPr="009070DD">
        <w:rPr>
          <w:rFonts w:ascii="Verdana" w:hAnsi="Verdana"/>
          <w:spacing w:val="-3"/>
        </w:rPr>
        <w:t>e</w:t>
      </w:r>
      <w:r w:rsidRPr="009070DD">
        <w:rPr>
          <w:rFonts w:ascii="Verdana" w:hAnsi="Verdana"/>
        </w:rPr>
        <w:t>f</w:t>
      </w:r>
      <w:r w:rsidRPr="009070DD">
        <w:rPr>
          <w:rFonts w:ascii="Verdana" w:hAnsi="Verdana"/>
          <w:spacing w:val="4"/>
        </w:rPr>
        <w:t xml:space="preserve"> 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</w:rPr>
        <w:t>f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2"/>
        </w:rPr>
        <w:t>y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  <w:spacing w:val="-3"/>
        </w:rPr>
        <w:t>p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o</w:t>
      </w:r>
      <w:r w:rsidRPr="009070DD">
        <w:rPr>
          <w:rFonts w:ascii="Verdana" w:hAnsi="Verdana"/>
          <w:spacing w:val="-2"/>
        </w:rPr>
        <w:t>m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1"/>
        </w:rPr>
        <w:t xml:space="preserve"> </w:t>
      </w:r>
      <w:r w:rsidRPr="009070DD">
        <w:rPr>
          <w:rFonts w:ascii="Verdana" w:hAnsi="Verdana"/>
          <w:spacing w:val="-3"/>
        </w:rPr>
        <w:t>w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  <w:spacing w:val="-3"/>
        </w:rPr>
        <w:t>e</w:t>
      </w:r>
      <w:r w:rsidRPr="009070DD">
        <w:rPr>
          <w:rFonts w:ascii="Verdana" w:hAnsi="Verdana"/>
          <w:spacing w:val="2"/>
        </w:rPr>
        <w:t>g</w:t>
      </w:r>
      <w:r w:rsidRPr="009070DD">
        <w:rPr>
          <w:rFonts w:ascii="Verdana" w:hAnsi="Verdana"/>
        </w:rPr>
        <w:t>u</w:t>
      </w:r>
      <w:r w:rsidRPr="009070DD">
        <w:rPr>
          <w:rFonts w:ascii="Verdana" w:hAnsi="Verdana"/>
          <w:spacing w:val="-1"/>
        </w:rPr>
        <w:t>l</w:t>
      </w:r>
      <w:r w:rsidRPr="009070DD">
        <w:rPr>
          <w:rFonts w:ascii="Verdana" w:hAnsi="Verdana"/>
        </w:rPr>
        <w:t>ar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use</w:t>
      </w:r>
      <w:r w:rsidRPr="009070DD">
        <w:rPr>
          <w:rFonts w:ascii="Verdana" w:hAnsi="Verdana"/>
          <w:spacing w:val="-2"/>
        </w:rPr>
        <w:t xml:space="preserve"> 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</w:rPr>
        <w:t>f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  <w:spacing w:val="-1"/>
        </w:rPr>
        <w:t>l</w:t>
      </w:r>
      <w:r w:rsidRPr="009070DD">
        <w:rPr>
          <w:rFonts w:ascii="Verdana" w:hAnsi="Verdana"/>
        </w:rPr>
        <w:t>u</w:t>
      </w:r>
      <w:r w:rsidRPr="009070DD">
        <w:rPr>
          <w:rFonts w:ascii="Verdana" w:hAnsi="Verdana"/>
          <w:spacing w:val="-1"/>
        </w:rPr>
        <w:t>b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ca</w:t>
      </w:r>
      <w:r w:rsidRPr="009070DD">
        <w:rPr>
          <w:rFonts w:ascii="Verdana" w:hAnsi="Verdana"/>
          <w:spacing w:val="-3"/>
        </w:rPr>
        <w:t>n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s</w:t>
      </w:r>
    </w:p>
    <w:p w:rsidR="009070DD" w:rsidRPr="009070DD" w:rsidRDefault="009070DD" w:rsidP="009070DD">
      <w:pPr>
        <w:pStyle w:val="Guidelinebullet"/>
        <w:rPr>
          <w:rFonts w:ascii="Verdana" w:hAnsi="Verdana"/>
        </w:rPr>
      </w:pPr>
      <w:r w:rsidRPr="009070DD">
        <w:rPr>
          <w:rFonts w:ascii="Verdana" w:hAnsi="Verdana"/>
          <w:spacing w:val="-1"/>
        </w:rPr>
        <w:t>Si</w:t>
      </w:r>
      <w:r w:rsidRPr="009070DD">
        <w:rPr>
          <w:rFonts w:ascii="Verdana" w:hAnsi="Verdana"/>
          <w:spacing w:val="2"/>
        </w:rPr>
        <w:t>g</w:t>
      </w:r>
      <w:r w:rsidRPr="009070DD">
        <w:rPr>
          <w:rFonts w:ascii="Verdana" w:hAnsi="Verdana"/>
        </w:rPr>
        <w:t>n</w:t>
      </w:r>
      <w:r w:rsidRPr="009070DD">
        <w:rPr>
          <w:rFonts w:ascii="Verdana" w:hAnsi="Verdana"/>
          <w:spacing w:val="-4"/>
        </w:rPr>
        <w:t>i</w:t>
      </w:r>
      <w:r w:rsidRPr="009070DD">
        <w:rPr>
          <w:rFonts w:ascii="Verdana" w:hAnsi="Verdana"/>
          <w:spacing w:val="3"/>
        </w:rPr>
        <w:t>f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ca</w:t>
      </w:r>
      <w:r w:rsidRPr="009070DD">
        <w:rPr>
          <w:rFonts w:ascii="Verdana" w:hAnsi="Verdana"/>
          <w:spacing w:val="-1"/>
        </w:rPr>
        <w:t>n</w:t>
      </w:r>
      <w:r w:rsidRPr="009070DD">
        <w:rPr>
          <w:rFonts w:ascii="Verdana" w:hAnsi="Verdana"/>
        </w:rPr>
        <w:t>t p</w:t>
      </w:r>
      <w:r w:rsidRPr="009070DD">
        <w:rPr>
          <w:rFonts w:ascii="Verdana" w:hAnsi="Verdana"/>
          <w:spacing w:val="-1"/>
        </w:rPr>
        <w:t>ai</w:t>
      </w:r>
      <w:r w:rsidRPr="009070DD">
        <w:rPr>
          <w:rFonts w:ascii="Verdana" w:hAnsi="Verdana"/>
        </w:rPr>
        <w:t>n and d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2"/>
        </w:rPr>
        <w:t>c</w:t>
      </w:r>
      <w:r w:rsidRPr="009070DD">
        <w:rPr>
          <w:rFonts w:ascii="Verdana" w:hAnsi="Verdana"/>
        </w:rPr>
        <w:t>o</w:t>
      </w:r>
      <w:r w:rsidRPr="009070DD">
        <w:rPr>
          <w:rFonts w:ascii="Verdana" w:hAnsi="Verdana"/>
          <w:spacing w:val="-2"/>
        </w:rPr>
        <w:t>m</w:t>
      </w:r>
      <w:r w:rsidRPr="009070DD">
        <w:rPr>
          <w:rFonts w:ascii="Verdana" w:hAnsi="Verdana"/>
          <w:spacing w:val="3"/>
        </w:rPr>
        <w:t>f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  <w:spacing w:val="1"/>
        </w:rPr>
        <w:t>r</w:t>
      </w:r>
      <w:r w:rsidRPr="009070DD">
        <w:rPr>
          <w:rFonts w:ascii="Verdana" w:hAnsi="Verdana"/>
        </w:rPr>
        <w:t>t</w:t>
      </w:r>
    </w:p>
    <w:p w:rsidR="009070DD" w:rsidRPr="009070DD" w:rsidRDefault="009070DD" w:rsidP="009070DD">
      <w:pPr>
        <w:pStyle w:val="Guidelinebullet"/>
        <w:rPr>
          <w:rFonts w:ascii="Verdana" w:hAnsi="Verdana"/>
        </w:rPr>
      </w:pPr>
      <w:r w:rsidRPr="009070DD">
        <w:rPr>
          <w:rFonts w:ascii="Verdana" w:hAnsi="Verdana"/>
          <w:spacing w:val="1"/>
          <w:position w:val="-1"/>
        </w:rPr>
        <w:t>I</w:t>
      </w:r>
      <w:r w:rsidRPr="009070DD">
        <w:rPr>
          <w:rFonts w:ascii="Verdana" w:hAnsi="Verdana"/>
          <w:position w:val="-1"/>
        </w:rPr>
        <w:t>nt</w:t>
      </w:r>
      <w:r w:rsidRPr="009070DD">
        <w:rPr>
          <w:rFonts w:ascii="Verdana" w:hAnsi="Verdana"/>
          <w:spacing w:val="-2"/>
          <w:position w:val="-1"/>
        </w:rPr>
        <w:t>e</w:t>
      </w:r>
      <w:r w:rsidRPr="009070DD">
        <w:rPr>
          <w:rFonts w:ascii="Verdana" w:hAnsi="Verdana"/>
          <w:spacing w:val="1"/>
          <w:position w:val="-1"/>
        </w:rPr>
        <w:t>rm</w:t>
      </w:r>
      <w:r w:rsidRPr="009070DD">
        <w:rPr>
          <w:rFonts w:ascii="Verdana" w:hAnsi="Verdana"/>
          <w:spacing w:val="-1"/>
          <w:position w:val="-1"/>
        </w:rPr>
        <w:t>it</w:t>
      </w:r>
      <w:r w:rsidRPr="009070DD">
        <w:rPr>
          <w:rFonts w:ascii="Verdana" w:hAnsi="Verdana"/>
          <w:spacing w:val="1"/>
          <w:position w:val="-1"/>
        </w:rPr>
        <w:t>t</w:t>
      </w:r>
      <w:r w:rsidRPr="009070DD">
        <w:rPr>
          <w:rFonts w:ascii="Verdana" w:hAnsi="Verdana"/>
          <w:position w:val="-1"/>
        </w:rPr>
        <w:t>e</w:t>
      </w:r>
      <w:r w:rsidRPr="009070DD">
        <w:rPr>
          <w:rFonts w:ascii="Verdana" w:hAnsi="Verdana"/>
          <w:spacing w:val="-1"/>
          <w:position w:val="-1"/>
        </w:rPr>
        <w:t>n</w:t>
      </w:r>
      <w:r w:rsidRPr="009070DD">
        <w:rPr>
          <w:rFonts w:ascii="Verdana" w:hAnsi="Verdana"/>
          <w:position w:val="-1"/>
        </w:rPr>
        <w:t>t</w:t>
      </w:r>
      <w:r w:rsidRPr="009070DD">
        <w:rPr>
          <w:rFonts w:ascii="Verdana" w:hAnsi="Verdana"/>
          <w:spacing w:val="-2"/>
          <w:position w:val="-1"/>
        </w:rPr>
        <w:t xml:space="preserve"> </w:t>
      </w:r>
      <w:r w:rsidRPr="009070DD">
        <w:rPr>
          <w:rFonts w:ascii="Verdana" w:hAnsi="Verdana"/>
          <w:spacing w:val="3"/>
          <w:position w:val="-1"/>
        </w:rPr>
        <w:t>f</w:t>
      </w:r>
      <w:r w:rsidRPr="009070DD">
        <w:rPr>
          <w:rFonts w:ascii="Verdana" w:hAnsi="Verdana"/>
          <w:spacing w:val="-1"/>
          <w:position w:val="-1"/>
        </w:rPr>
        <w:t>l</w:t>
      </w:r>
      <w:r w:rsidRPr="009070DD">
        <w:rPr>
          <w:rFonts w:ascii="Verdana" w:hAnsi="Verdana"/>
          <w:position w:val="-1"/>
        </w:rPr>
        <w:t>u</w:t>
      </w:r>
      <w:r w:rsidRPr="009070DD">
        <w:rPr>
          <w:rFonts w:ascii="Verdana" w:hAnsi="Verdana"/>
          <w:spacing w:val="-3"/>
          <w:position w:val="-1"/>
        </w:rPr>
        <w:t>c</w:t>
      </w:r>
      <w:r w:rsidRPr="009070DD">
        <w:rPr>
          <w:rFonts w:ascii="Verdana" w:hAnsi="Verdana"/>
          <w:spacing w:val="1"/>
          <w:position w:val="-1"/>
        </w:rPr>
        <w:t>t</w:t>
      </w:r>
      <w:r w:rsidRPr="009070DD">
        <w:rPr>
          <w:rFonts w:ascii="Verdana" w:hAnsi="Verdana"/>
          <w:position w:val="-1"/>
        </w:rPr>
        <w:t>u</w:t>
      </w:r>
      <w:r w:rsidRPr="009070DD">
        <w:rPr>
          <w:rFonts w:ascii="Verdana" w:hAnsi="Verdana"/>
          <w:spacing w:val="-1"/>
          <w:position w:val="-1"/>
        </w:rPr>
        <w:t>a</w:t>
      </w:r>
      <w:r w:rsidRPr="009070DD">
        <w:rPr>
          <w:rFonts w:ascii="Verdana" w:hAnsi="Verdana"/>
          <w:spacing w:val="1"/>
          <w:position w:val="-1"/>
        </w:rPr>
        <w:t>t</w:t>
      </w:r>
      <w:r w:rsidRPr="009070DD">
        <w:rPr>
          <w:rFonts w:ascii="Verdana" w:hAnsi="Verdana"/>
          <w:spacing w:val="-1"/>
          <w:position w:val="-1"/>
        </w:rPr>
        <w:t>i</w:t>
      </w:r>
      <w:r w:rsidRPr="009070DD">
        <w:rPr>
          <w:rFonts w:ascii="Verdana" w:hAnsi="Verdana"/>
          <w:position w:val="-1"/>
        </w:rPr>
        <w:t>o</w:t>
      </w:r>
      <w:r w:rsidRPr="009070DD">
        <w:rPr>
          <w:rFonts w:ascii="Verdana" w:hAnsi="Verdana"/>
          <w:spacing w:val="-1"/>
          <w:position w:val="-1"/>
        </w:rPr>
        <w:t>n</w:t>
      </w:r>
      <w:r w:rsidRPr="009070DD">
        <w:rPr>
          <w:rFonts w:ascii="Verdana" w:hAnsi="Verdana"/>
          <w:position w:val="-1"/>
        </w:rPr>
        <w:t>s</w:t>
      </w:r>
      <w:r w:rsidRPr="009070DD">
        <w:rPr>
          <w:rFonts w:ascii="Verdana" w:hAnsi="Verdana"/>
          <w:spacing w:val="-4"/>
          <w:position w:val="-1"/>
        </w:rPr>
        <w:t xml:space="preserve"> </w:t>
      </w:r>
      <w:r w:rsidRPr="009070DD">
        <w:rPr>
          <w:rFonts w:ascii="Verdana" w:hAnsi="Verdana"/>
          <w:spacing w:val="-3"/>
          <w:position w:val="-1"/>
        </w:rPr>
        <w:t>o</w:t>
      </w:r>
      <w:r w:rsidRPr="009070DD">
        <w:rPr>
          <w:rFonts w:ascii="Verdana" w:hAnsi="Verdana"/>
          <w:position w:val="-1"/>
        </w:rPr>
        <w:t>f</w:t>
      </w:r>
      <w:r w:rsidRPr="009070DD">
        <w:rPr>
          <w:rFonts w:ascii="Verdana" w:hAnsi="Verdana"/>
          <w:spacing w:val="4"/>
          <w:position w:val="-1"/>
        </w:rPr>
        <w:t xml:space="preserve"> </w:t>
      </w:r>
      <w:r w:rsidRPr="009070DD">
        <w:rPr>
          <w:rFonts w:ascii="Verdana" w:hAnsi="Verdana"/>
          <w:spacing w:val="-2"/>
          <w:position w:val="-1"/>
        </w:rPr>
        <w:t>v</w:t>
      </w:r>
      <w:r w:rsidRPr="009070DD">
        <w:rPr>
          <w:rFonts w:ascii="Verdana" w:hAnsi="Verdana"/>
          <w:spacing w:val="-1"/>
          <w:position w:val="-1"/>
        </w:rPr>
        <w:t>i</w:t>
      </w:r>
      <w:r w:rsidRPr="009070DD">
        <w:rPr>
          <w:rFonts w:ascii="Verdana" w:hAnsi="Verdana"/>
          <w:position w:val="-1"/>
        </w:rPr>
        <w:t>s</w:t>
      </w:r>
      <w:r w:rsidRPr="009070DD">
        <w:rPr>
          <w:rFonts w:ascii="Verdana" w:hAnsi="Verdana"/>
          <w:spacing w:val="-1"/>
          <w:position w:val="-1"/>
        </w:rPr>
        <w:t>i</w:t>
      </w:r>
      <w:r w:rsidRPr="009070DD">
        <w:rPr>
          <w:rFonts w:ascii="Verdana" w:hAnsi="Verdana"/>
          <w:position w:val="-1"/>
        </w:rPr>
        <w:t>on</w:t>
      </w:r>
    </w:p>
    <w:p w:rsidR="009070DD" w:rsidRPr="009070DD" w:rsidRDefault="009070DD" w:rsidP="009070DD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9070DD">
        <w:rPr>
          <w:rFonts w:ascii="Verdana" w:hAnsi="Verdana"/>
          <w:b/>
          <w:color w:val="004696"/>
        </w:rPr>
        <w:t>Information</w:t>
      </w:r>
      <w:r w:rsidRPr="009070DD">
        <w:rPr>
          <w:rFonts w:ascii="Verdana" w:hAnsi="Verdana"/>
          <w:b/>
          <w:color w:val="004696"/>
          <w:spacing w:val="-13"/>
        </w:rPr>
        <w:t xml:space="preserve"> </w:t>
      </w:r>
      <w:r w:rsidRPr="009070DD">
        <w:rPr>
          <w:rFonts w:ascii="Verdana" w:hAnsi="Verdana"/>
          <w:b/>
          <w:color w:val="004696"/>
          <w:spacing w:val="-1"/>
        </w:rPr>
        <w:t>t</w:t>
      </w:r>
      <w:r w:rsidRPr="009070DD">
        <w:rPr>
          <w:rFonts w:ascii="Verdana" w:hAnsi="Verdana"/>
          <w:b/>
          <w:color w:val="004696"/>
        </w:rPr>
        <w:t>o</w:t>
      </w:r>
      <w:r w:rsidRPr="009070DD">
        <w:rPr>
          <w:rFonts w:ascii="Verdana" w:hAnsi="Verdana"/>
          <w:b/>
          <w:color w:val="004696"/>
          <w:spacing w:val="-1"/>
        </w:rPr>
        <w:t xml:space="preserve"> </w:t>
      </w:r>
      <w:r w:rsidRPr="009070DD">
        <w:rPr>
          <w:rFonts w:ascii="Verdana" w:hAnsi="Verdana"/>
          <w:b/>
          <w:color w:val="004696"/>
        </w:rPr>
        <w:t>in</w:t>
      </w:r>
      <w:r w:rsidRPr="009070DD">
        <w:rPr>
          <w:rFonts w:ascii="Verdana" w:hAnsi="Verdana"/>
          <w:b/>
          <w:color w:val="004696"/>
          <w:spacing w:val="1"/>
        </w:rPr>
        <w:t>c</w:t>
      </w:r>
      <w:r w:rsidRPr="009070DD">
        <w:rPr>
          <w:rFonts w:ascii="Verdana" w:hAnsi="Verdana"/>
          <w:b/>
          <w:color w:val="004696"/>
        </w:rPr>
        <w:t>lu</w:t>
      </w:r>
      <w:r w:rsidRPr="009070DD">
        <w:rPr>
          <w:rFonts w:ascii="Verdana" w:hAnsi="Verdana"/>
          <w:b/>
          <w:color w:val="004696"/>
          <w:spacing w:val="-2"/>
        </w:rPr>
        <w:t>d</w:t>
      </w:r>
      <w:r w:rsidRPr="009070DD">
        <w:rPr>
          <w:rFonts w:ascii="Verdana" w:hAnsi="Verdana"/>
          <w:b/>
          <w:color w:val="004696"/>
        </w:rPr>
        <w:t>e</w:t>
      </w:r>
      <w:r w:rsidRPr="009070DD">
        <w:rPr>
          <w:rFonts w:ascii="Verdana" w:hAnsi="Verdana"/>
          <w:b/>
          <w:color w:val="004696"/>
          <w:spacing w:val="-6"/>
        </w:rPr>
        <w:t xml:space="preserve"> </w:t>
      </w:r>
      <w:r w:rsidRPr="009070DD">
        <w:rPr>
          <w:rFonts w:ascii="Verdana" w:hAnsi="Verdana"/>
          <w:b/>
          <w:color w:val="004696"/>
        </w:rPr>
        <w:t>on</w:t>
      </w:r>
      <w:r w:rsidRPr="009070DD">
        <w:rPr>
          <w:rFonts w:ascii="Verdana" w:hAnsi="Verdana"/>
          <w:b/>
          <w:color w:val="004696"/>
          <w:spacing w:val="-3"/>
        </w:rPr>
        <w:t xml:space="preserve"> </w:t>
      </w:r>
      <w:r w:rsidRPr="009070DD">
        <w:rPr>
          <w:rFonts w:ascii="Verdana" w:hAnsi="Verdana"/>
          <w:b/>
          <w:color w:val="004696"/>
        </w:rPr>
        <w:t>the</w:t>
      </w:r>
      <w:r w:rsidRPr="009070DD">
        <w:rPr>
          <w:rFonts w:ascii="Verdana" w:hAnsi="Verdana"/>
          <w:b/>
          <w:color w:val="004696"/>
          <w:spacing w:val="1"/>
        </w:rPr>
        <w:t xml:space="preserve"> </w:t>
      </w:r>
      <w:r w:rsidRPr="009070DD">
        <w:rPr>
          <w:rFonts w:ascii="Verdana" w:hAnsi="Verdana"/>
          <w:b/>
          <w:color w:val="004696"/>
        </w:rPr>
        <w:t>r</w:t>
      </w:r>
      <w:r w:rsidRPr="009070DD">
        <w:rPr>
          <w:rFonts w:ascii="Verdana" w:hAnsi="Verdana"/>
          <w:b/>
          <w:color w:val="004696"/>
          <w:spacing w:val="1"/>
        </w:rPr>
        <w:t>e</w:t>
      </w:r>
      <w:r w:rsidRPr="009070DD">
        <w:rPr>
          <w:rFonts w:ascii="Verdana" w:hAnsi="Verdana"/>
          <w:b/>
          <w:color w:val="004696"/>
        </w:rPr>
        <w:t>fe</w:t>
      </w:r>
      <w:r w:rsidRPr="009070DD">
        <w:rPr>
          <w:rFonts w:ascii="Verdana" w:hAnsi="Verdana"/>
          <w:b/>
          <w:color w:val="004696"/>
          <w:spacing w:val="-2"/>
        </w:rPr>
        <w:t>r</w:t>
      </w:r>
      <w:r w:rsidRPr="009070DD">
        <w:rPr>
          <w:rFonts w:ascii="Verdana" w:hAnsi="Verdana"/>
          <w:b/>
          <w:color w:val="004696"/>
        </w:rPr>
        <w:t>r</w:t>
      </w:r>
      <w:r w:rsidRPr="009070DD">
        <w:rPr>
          <w:rFonts w:ascii="Verdana" w:hAnsi="Verdana"/>
          <w:b/>
          <w:color w:val="004696"/>
          <w:spacing w:val="1"/>
        </w:rPr>
        <w:t>a</w:t>
      </w:r>
      <w:r w:rsidRPr="009070DD">
        <w:rPr>
          <w:rFonts w:ascii="Verdana" w:hAnsi="Verdana"/>
          <w:b/>
          <w:color w:val="004696"/>
        </w:rPr>
        <w:t>l</w:t>
      </w:r>
      <w:r w:rsidRPr="009070DD">
        <w:rPr>
          <w:rFonts w:ascii="Verdana" w:hAnsi="Verdana"/>
          <w:b/>
          <w:color w:val="004696"/>
          <w:spacing w:val="-2"/>
        </w:rPr>
        <w:t xml:space="preserve"> </w:t>
      </w:r>
      <w:r w:rsidRPr="009070DD">
        <w:rPr>
          <w:rFonts w:ascii="Verdana" w:hAnsi="Verdana"/>
          <w:b/>
          <w:color w:val="004696"/>
        </w:rPr>
        <w:t>l</w:t>
      </w:r>
      <w:r w:rsidRPr="009070DD">
        <w:rPr>
          <w:rFonts w:ascii="Verdana" w:hAnsi="Verdana"/>
          <w:b/>
          <w:color w:val="004696"/>
          <w:spacing w:val="1"/>
        </w:rPr>
        <w:t>e</w:t>
      </w:r>
      <w:r w:rsidRPr="009070DD">
        <w:rPr>
          <w:rFonts w:ascii="Verdana" w:hAnsi="Verdana"/>
          <w:b/>
          <w:color w:val="004696"/>
        </w:rPr>
        <w:t>t</w:t>
      </w:r>
      <w:r w:rsidRPr="009070DD">
        <w:rPr>
          <w:rFonts w:ascii="Verdana" w:hAnsi="Verdana"/>
          <w:b/>
          <w:color w:val="004696"/>
          <w:spacing w:val="-1"/>
        </w:rPr>
        <w:t>te</w:t>
      </w:r>
      <w:r w:rsidRPr="009070DD">
        <w:rPr>
          <w:rFonts w:ascii="Verdana" w:hAnsi="Verdana"/>
          <w:b/>
          <w:color w:val="004696"/>
        </w:rPr>
        <w:t>r</w:t>
      </w:r>
    </w:p>
    <w:p w:rsidR="009070DD" w:rsidRPr="009070DD" w:rsidRDefault="009070DD" w:rsidP="009070DD">
      <w:pPr>
        <w:pStyle w:val="Guidelinebullet"/>
        <w:rPr>
          <w:rFonts w:ascii="Verdana" w:hAnsi="Verdana"/>
        </w:rPr>
      </w:pPr>
      <w:r w:rsidRPr="009070DD">
        <w:rPr>
          <w:rFonts w:ascii="Verdana" w:hAnsi="Verdana"/>
          <w:spacing w:val="-1"/>
        </w:rPr>
        <w:t>B</w:t>
      </w:r>
      <w:r w:rsidRPr="009070DD">
        <w:rPr>
          <w:rFonts w:ascii="Verdana" w:hAnsi="Verdana"/>
        </w:rPr>
        <w:t>est</w:t>
      </w:r>
      <w:r w:rsidRPr="009070DD">
        <w:rPr>
          <w:rFonts w:ascii="Verdana" w:hAnsi="Verdana"/>
          <w:spacing w:val="2"/>
        </w:rPr>
        <w:t xml:space="preserve"> </w:t>
      </w:r>
      <w:r w:rsidRPr="009070DD">
        <w:rPr>
          <w:rFonts w:ascii="Verdana" w:hAnsi="Verdana"/>
        </w:rPr>
        <w:t>c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  <w:spacing w:val="1"/>
        </w:rPr>
        <w:t>rr</w:t>
      </w:r>
      <w:r w:rsidRPr="009070DD">
        <w:rPr>
          <w:rFonts w:ascii="Verdana" w:hAnsi="Verdana"/>
        </w:rPr>
        <w:t>e</w:t>
      </w:r>
      <w:r w:rsidRPr="009070DD">
        <w:rPr>
          <w:rFonts w:ascii="Verdana" w:hAnsi="Verdana"/>
          <w:spacing w:val="-3"/>
        </w:rPr>
        <w:t>c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 xml:space="preserve">ed </w:t>
      </w:r>
      <w:r w:rsidRPr="009070DD">
        <w:rPr>
          <w:rFonts w:ascii="Verdana" w:hAnsi="Verdana"/>
          <w:spacing w:val="-2"/>
        </w:rPr>
        <w:t>v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s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 xml:space="preserve">on </w:t>
      </w:r>
      <w:r w:rsidRPr="009070DD">
        <w:rPr>
          <w:rFonts w:ascii="Verdana" w:hAnsi="Verdana"/>
          <w:spacing w:val="1"/>
        </w:rPr>
        <w:t>(</w:t>
      </w:r>
      <w:r w:rsidRPr="009070DD">
        <w:rPr>
          <w:rFonts w:ascii="Verdana" w:hAnsi="Verdana"/>
          <w:spacing w:val="-3"/>
        </w:rPr>
        <w:t>o</w:t>
      </w:r>
      <w:r w:rsidRPr="009070DD">
        <w:rPr>
          <w:rFonts w:ascii="Verdana" w:hAnsi="Verdana"/>
        </w:rPr>
        <w:t xml:space="preserve">r </w:t>
      </w:r>
      <w:r w:rsidRPr="009070DD">
        <w:rPr>
          <w:rFonts w:ascii="Verdana" w:hAnsi="Verdana"/>
          <w:spacing w:val="-1"/>
        </w:rPr>
        <w:t>wi</w:t>
      </w:r>
      <w:r w:rsidRPr="009070DD">
        <w:rPr>
          <w:rFonts w:ascii="Verdana" w:hAnsi="Verdana"/>
          <w:spacing w:val="1"/>
        </w:rPr>
        <w:t>t</w:t>
      </w:r>
      <w:r w:rsidRPr="009070DD">
        <w:rPr>
          <w:rFonts w:ascii="Verdana" w:hAnsi="Verdana"/>
        </w:rPr>
        <w:t>h p</w:t>
      </w:r>
      <w:r w:rsidRPr="009070DD">
        <w:rPr>
          <w:rFonts w:ascii="Verdana" w:hAnsi="Verdana"/>
          <w:spacing w:val="-1"/>
        </w:rPr>
        <w:t>i</w:t>
      </w:r>
      <w:r w:rsidRPr="009070DD">
        <w:rPr>
          <w:rFonts w:ascii="Verdana" w:hAnsi="Verdana"/>
        </w:rPr>
        <w:t>n</w:t>
      </w:r>
      <w:r w:rsidRPr="009070DD">
        <w:rPr>
          <w:rFonts w:ascii="Verdana" w:hAnsi="Verdana"/>
          <w:spacing w:val="-1"/>
        </w:rPr>
        <w:t>h</w:t>
      </w:r>
      <w:r w:rsidRPr="009070DD">
        <w:rPr>
          <w:rFonts w:ascii="Verdana" w:hAnsi="Verdana"/>
        </w:rPr>
        <w:t>o</w:t>
      </w:r>
      <w:r w:rsidRPr="009070DD">
        <w:rPr>
          <w:rFonts w:ascii="Verdana" w:hAnsi="Verdana"/>
          <w:spacing w:val="-1"/>
        </w:rPr>
        <w:t>l</w:t>
      </w:r>
      <w:r w:rsidRPr="009070DD">
        <w:rPr>
          <w:rFonts w:ascii="Verdana" w:hAnsi="Verdana"/>
        </w:rPr>
        <w:t>e)</w:t>
      </w:r>
    </w:p>
    <w:p w:rsidR="009070DD" w:rsidRPr="009070DD" w:rsidRDefault="009070DD" w:rsidP="009070DD">
      <w:pPr>
        <w:pStyle w:val="Guidelinebullet"/>
        <w:rPr>
          <w:rFonts w:ascii="Verdana" w:hAnsi="Verdana"/>
        </w:rPr>
      </w:pPr>
      <w:r w:rsidRPr="009070DD">
        <w:rPr>
          <w:rFonts w:ascii="Verdana" w:hAnsi="Verdana"/>
          <w:spacing w:val="-1"/>
        </w:rPr>
        <w:t>S</w:t>
      </w:r>
      <w:r w:rsidRPr="009070DD">
        <w:rPr>
          <w:rFonts w:ascii="Verdana" w:hAnsi="Verdana"/>
          <w:spacing w:val="-2"/>
        </w:rPr>
        <w:t>y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</w:rPr>
        <w:t>pto</w:t>
      </w:r>
      <w:r w:rsidRPr="009070DD">
        <w:rPr>
          <w:rFonts w:ascii="Verdana" w:hAnsi="Verdana"/>
          <w:spacing w:val="1"/>
        </w:rPr>
        <w:t>m</w:t>
      </w:r>
      <w:r w:rsidRPr="009070DD">
        <w:rPr>
          <w:rFonts w:ascii="Verdana" w:hAnsi="Verdana"/>
        </w:rPr>
        <w:t>s</w:t>
      </w:r>
    </w:p>
    <w:p w:rsidR="009070DD" w:rsidRPr="009070DD" w:rsidRDefault="009070DD" w:rsidP="009070DD">
      <w:pPr>
        <w:pStyle w:val="Guidelinebullet"/>
        <w:rPr>
          <w:rFonts w:ascii="Verdana" w:hAnsi="Verdana"/>
        </w:rPr>
      </w:pPr>
      <w:r w:rsidRPr="009070DD">
        <w:rPr>
          <w:rFonts w:ascii="Verdana" w:hAnsi="Verdana"/>
          <w:spacing w:val="-1"/>
          <w:position w:val="-1"/>
        </w:rPr>
        <w:t>D</w:t>
      </w:r>
      <w:r w:rsidRPr="009070DD">
        <w:rPr>
          <w:rFonts w:ascii="Verdana" w:hAnsi="Verdana"/>
          <w:position w:val="-1"/>
        </w:rPr>
        <w:t>ura</w:t>
      </w:r>
      <w:r w:rsidRPr="009070DD">
        <w:rPr>
          <w:rFonts w:ascii="Verdana" w:hAnsi="Verdana"/>
          <w:spacing w:val="1"/>
          <w:position w:val="-1"/>
        </w:rPr>
        <w:t>t</w:t>
      </w:r>
      <w:r w:rsidRPr="009070DD">
        <w:rPr>
          <w:rFonts w:ascii="Verdana" w:hAnsi="Verdana"/>
          <w:spacing w:val="-1"/>
          <w:position w:val="-1"/>
        </w:rPr>
        <w:t>i</w:t>
      </w:r>
      <w:r w:rsidRPr="009070DD">
        <w:rPr>
          <w:rFonts w:ascii="Verdana" w:hAnsi="Verdana"/>
          <w:position w:val="-1"/>
        </w:rPr>
        <w:t xml:space="preserve">on </w:t>
      </w:r>
      <w:r w:rsidRPr="009070DD">
        <w:rPr>
          <w:rFonts w:ascii="Verdana" w:hAnsi="Verdana"/>
          <w:spacing w:val="-3"/>
          <w:position w:val="-1"/>
        </w:rPr>
        <w:t>o</w:t>
      </w:r>
      <w:r w:rsidRPr="009070DD">
        <w:rPr>
          <w:rFonts w:ascii="Verdana" w:hAnsi="Verdana"/>
          <w:position w:val="-1"/>
        </w:rPr>
        <w:t>f</w:t>
      </w:r>
      <w:r w:rsidRPr="009070DD">
        <w:rPr>
          <w:rFonts w:ascii="Verdana" w:hAnsi="Verdana"/>
          <w:spacing w:val="2"/>
          <w:position w:val="-1"/>
        </w:rPr>
        <w:t xml:space="preserve"> </w:t>
      </w:r>
      <w:r w:rsidRPr="009070DD">
        <w:rPr>
          <w:rFonts w:ascii="Verdana" w:hAnsi="Verdana"/>
          <w:spacing w:val="-3"/>
          <w:position w:val="-1"/>
        </w:rPr>
        <w:t>p</w:t>
      </w:r>
      <w:r w:rsidRPr="009070DD">
        <w:rPr>
          <w:rFonts w:ascii="Verdana" w:hAnsi="Verdana"/>
          <w:spacing w:val="1"/>
          <w:position w:val="-1"/>
        </w:rPr>
        <w:t>r</w:t>
      </w:r>
      <w:r w:rsidRPr="009070DD">
        <w:rPr>
          <w:rFonts w:ascii="Verdana" w:hAnsi="Verdana"/>
          <w:position w:val="-1"/>
        </w:rPr>
        <w:t>o</w:t>
      </w:r>
      <w:r w:rsidRPr="009070DD">
        <w:rPr>
          <w:rFonts w:ascii="Verdana" w:hAnsi="Verdana"/>
          <w:spacing w:val="-1"/>
          <w:position w:val="-1"/>
        </w:rPr>
        <w:t>bl</w:t>
      </w:r>
      <w:r w:rsidRPr="009070DD">
        <w:rPr>
          <w:rFonts w:ascii="Verdana" w:hAnsi="Verdana"/>
          <w:position w:val="-1"/>
        </w:rPr>
        <w:t>em</w:t>
      </w:r>
    </w:p>
    <w:p w:rsidR="009070DD" w:rsidRPr="009070DD" w:rsidRDefault="009070DD" w:rsidP="009070DD">
      <w:pPr>
        <w:pStyle w:val="Guidelinebullet"/>
        <w:rPr>
          <w:rFonts w:ascii="Verdana" w:hAnsi="Verdana"/>
        </w:rPr>
      </w:pPr>
      <w:r w:rsidRPr="009070DD">
        <w:rPr>
          <w:rFonts w:ascii="Verdana" w:hAnsi="Verdana"/>
          <w:position w:val="-1"/>
        </w:rPr>
        <w:lastRenderedPageBreak/>
        <w:t>L</w:t>
      </w:r>
      <w:r w:rsidRPr="009070DD">
        <w:rPr>
          <w:rFonts w:ascii="Verdana" w:hAnsi="Verdana"/>
          <w:spacing w:val="-1"/>
          <w:position w:val="-1"/>
        </w:rPr>
        <w:t>u</w:t>
      </w:r>
      <w:r w:rsidRPr="009070DD">
        <w:rPr>
          <w:rFonts w:ascii="Verdana" w:hAnsi="Verdana"/>
          <w:position w:val="-1"/>
        </w:rPr>
        <w:t>bric</w:t>
      </w:r>
      <w:r w:rsidRPr="009070DD">
        <w:rPr>
          <w:rFonts w:ascii="Verdana" w:hAnsi="Verdana"/>
          <w:spacing w:val="-1"/>
          <w:position w:val="-1"/>
        </w:rPr>
        <w:t>a</w:t>
      </w:r>
      <w:r w:rsidRPr="009070DD">
        <w:rPr>
          <w:rFonts w:ascii="Verdana" w:hAnsi="Verdana"/>
          <w:position w:val="-1"/>
        </w:rPr>
        <w:t>nt</w:t>
      </w:r>
      <w:r w:rsidRPr="009070DD">
        <w:rPr>
          <w:rFonts w:ascii="Verdana" w:hAnsi="Verdana"/>
          <w:spacing w:val="-2"/>
          <w:position w:val="-1"/>
        </w:rPr>
        <w:t>s</w:t>
      </w:r>
      <w:r w:rsidRPr="009070DD">
        <w:rPr>
          <w:rFonts w:ascii="Verdana" w:hAnsi="Verdana"/>
          <w:spacing w:val="1"/>
          <w:position w:val="-1"/>
        </w:rPr>
        <w:t>/O</w:t>
      </w:r>
      <w:r w:rsidRPr="009070DD">
        <w:rPr>
          <w:rFonts w:ascii="Verdana" w:hAnsi="Verdana"/>
          <w:spacing w:val="-1"/>
          <w:position w:val="-1"/>
        </w:rPr>
        <w:t>i</w:t>
      </w:r>
      <w:r w:rsidRPr="009070DD">
        <w:rPr>
          <w:rFonts w:ascii="Verdana" w:hAnsi="Verdana"/>
          <w:position w:val="-1"/>
        </w:rPr>
        <w:t>n</w:t>
      </w:r>
      <w:r w:rsidRPr="009070DD">
        <w:rPr>
          <w:rFonts w:ascii="Verdana" w:hAnsi="Verdana"/>
          <w:spacing w:val="-2"/>
          <w:position w:val="-1"/>
        </w:rPr>
        <w:t>t</w:t>
      </w:r>
      <w:r w:rsidRPr="009070DD">
        <w:rPr>
          <w:rFonts w:ascii="Verdana" w:hAnsi="Verdana"/>
          <w:spacing w:val="1"/>
          <w:position w:val="-1"/>
        </w:rPr>
        <w:t>m</w:t>
      </w:r>
      <w:r w:rsidRPr="009070DD">
        <w:rPr>
          <w:rFonts w:ascii="Verdana" w:hAnsi="Verdana"/>
          <w:position w:val="-1"/>
        </w:rPr>
        <w:t>e</w:t>
      </w:r>
      <w:r w:rsidRPr="009070DD">
        <w:rPr>
          <w:rFonts w:ascii="Verdana" w:hAnsi="Verdana"/>
          <w:spacing w:val="-3"/>
          <w:position w:val="-1"/>
        </w:rPr>
        <w:t>n</w:t>
      </w:r>
      <w:r w:rsidRPr="009070DD">
        <w:rPr>
          <w:rFonts w:ascii="Verdana" w:hAnsi="Verdana"/>
          <w:spacing w:val="1"/>
          <w:position w:val="-1"/>
        </w:rPr>
        <w:t>t</w:t>
      </w:r>
      <w:r w:rsidRPr="009070DD">
        <w:rPr>
          <w:rFonts w:ascii="Verdana" w:hAnsi="Verdana"/>
          <w:position w:val="-1"/>
        </w:rPr>
        <w:t>s</w:t>
      </w:r>
      <w:r w:rsidRPr="009070DD">
        <w:rPr>
          <w:rFonts w:ascii="Verdana" w:hAnsi="Verdana"/>
          <w:spacing w:val="1"/>
          <w:position w:val="-1"/>
        </w:rPr>
        <w:t xml:space="preserve"> </w:t>
      </w:r>
      <w:r w:rsidRPr="009070DD">
        <w:rPr>
          <w:rFonts w:ascii="Verdana" w:hAnsi="Verdana"/>
          <w:spacing w:val="-3"/>
          <w:position w:val="-1"/>
        </w:rPr>
        <w:t>p</w:t>
      </w:r>
      <w:r w:rsidRPr="009070DD">
        <w:rPr>
          <w:rFonts w:ascii="Verdana" w:hAnsi="Verdana"/>
          <w:spacing w:val="-2"/>
          <w:position w:val="-1"/>
        </w:rPr>
        <w:t>r</w:t>
      </w:r>
      <w:r w:rsidRPr="009070DD">
        <w:rPr>
          <w:rFonts w:ascii="Verdana" w:hAnsi="Verdana"/>
          <w:position w:val="-1"/>
        </w:rPr>
        <w:t>e</w:t>
      </w:r>
      <w:r w:rsidRPr="009070DD">
        <w:rPr>
          <w:rFonts w:ascii="Verdana" w:hAnsi="Verdana"/>
          <w:spacing w:val="-3"/>
          <w:position w:val="-1"/>
        </w:rPr>
        <w:t>v</w:t>
      </w:r>
      <w:r w:rsidRPr="009070DD">
        <w:rPr>
          <w:rFonts w:ascii="Verdana" w:hAnsi="Verdana"/>
          <w:spacing w:val="-1"/>
          <w:position w:val="-1"/>
        </w:rPr>
        <w:t>i</w:t>
      </w:r>
      <w:r w:rsidRPr="009070DD">
        <w:rPr>
          <w:rFonts w:ascii="Verdana" w:hAnsi="Verdana"/>
          <w:position w:val="-1"/>
        </w:rPr>
        <w:t>o</w:t>
      </w:r>
      <w:r w:rsidRPr="009070DD">
        <w:rPr>
          <w:rFonts w:ascii="Verdana" w:hAnsi="Verdana"/>
          <w:spacing w:val="-1"/>
          <w:position w:val="-1"/>
        </w:rPr>
        <w:t>u</w:t>
      </w:r>
      <w:r w:rsidRPr="009070DD">
        <w:rPr>
          <w:rFonts w:ascii="Verdana" w:hAnsi="Verdana"/>
          <w:position w:val="-1"/>
        </w:rPr>
        <w:t>s</w:t>
      </w:r>
      <w:r w:rsidRPr="009070DD">
        <w:rPr>
          <w:rFonts w:ascii="Verdana" w:hAnsi="Verdana"/>
          <w:spacing w:val="1"/>
          <w:position w:val="-1"/>
        </w:rPr>
        <w:t>l</w:t>
      </w:r>
      <w:r w:rsidRPr="009070DD">
        <w:rPr>
          <w:rFonts w:ascii="Verdana" w:hAnsi="Verdana"/>
          <w:position w:val="-1"/>
        </w:rPr>
        <w:t>y</w:t>
      </w:r>
      <w:r w:rsidRPr="009070DD">
        <w:rPr>
          <w:rFonts w:ascii="Verdana" w:hAnsi="Verdana"/>
          <w:spacing w:val="-1"/>
          <w:position w:val="-1"/>
        </w:rPr>
        <w:t xml:space="preserve"> </w:t>
      </w:r>
      <w:r w:rsidRPr="009070DD">
        <w:rPr>
          <w:rFonts w:ascii="Verdana" w:hAnsi="Verdana"/>
          <w:position w:val="-1"/>
        </w:rPr>
        <w:t>us</w:t>
      </w:r>
      <w:r w:rsidRPr="009070DD">
        <w:rPr>
          <w:rFonts w:ascii="Verdana" w:hAnsi="Verdana"/>
          <w:spacing w:val="-1"/>
          <w:position w:val="-1"/>
        </w:rPr>
        <w:t>e</w:t>
      </w:r>
      <w:r w:rsidRPr="009070DD">
        <w:rPr>
          <w:rFonts w:ascii="Verdana" w:hAnsi="Verdana"/>
          <w:position w:val="-1"/>
        </w:rPr>
        <w:t>d</w:t>
      </w:r>
    </w:p>
    <w:p w:rsidR="009070DD" w:rsidRPr="009070DD" w:rsidRDefault="009070DD" w:rsidP="009070DD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9070DD">
        <w:rPr>
          <w:rFonts w:ascii="Verdana" w:hAnsi="Verdana"/>
          <w:b/>
          <w:color w:val="004696"/>
          <w:spacing w:val="-1"/>
        </w:rPr>
        <w:t>M</w:t>
      </w:r>
      <w:r w:rsidRPr="009070DD">
        <w:rPr>
          <w:rFonts w:ascii="Verdana" w:hAnsi="Verdana"/>
          <w:b/>
          <w:color w:val="004696"/>
        </w:rPr>
        <w:t>ore</w:t>
      </w:r>
      <w:r w:rsidRPr="009070DD">
        <w:rPr>
          <w:rFonts w:ascii="Verdana" w:hAnsi="Verdana"/>
          <w:b/>
          <w:color w:val="004696"/>
          <w:spacing w:val="1"/>
        </w:rPr>
        <w:t xml:space="preserve"> i</w:t>
      </w:r>
      <w:r w:rsidRPr="009070DD">
        <w:rPr>
          <w:rFonts w:ascii="Verdana" w:hAnsi="Verdana"/>
          <w:b/>
          <w:color w:val="004696"/>
        </w:rPr>
        <w:t>n</w:t>
      </w:r>
      <w:r w:rsidRPr="009070DD">
        <w:rPr>
          <w:rFonts w:ascii="Verdana" w:hAnsi="Verdana"/>
          <w:b/>
          <w:color w:val="004696"/>
          <w:spacing w:val="-1"/>
        </w:rPr>
        <w:t>f</w:t>
      </w:r>
      <w:r w:rsidRPr="009070DD">
        <w:rPr>
          <w:rFonts w:ascii="Verdana" w:hAnsi="Verdana"/>
          <w:b/>
          <w:color w:val="004696"/>
        </w:rPr>
        <w:t>orm</w:t>
      </w:r>
      <w:r w:rsidRPr="009070DD">
        <w:rPr>
          <w:rFonts w:ascii="Verdana" w:hAnsi="Verdana"/>
          <w:b/>
          <w:color w:val="004696"/>
          <w:spacing w:val="1"/>
        </w:rPr>
        <w:t>a</w:t>
      </w:r>
      <w:r w:rsidRPr="009070DD">
        <w:rPr>
          <w:rFonts w:ascii="Verdana" w:hAnsi="Verdana"/>
          <w:b/>
          <w:color w:val="004696"/>
        </w:rPr>
        <w:t>tion</w:t>
      </w:r>
    </w:p>
    <w:p w:rsidR="009070DD" w:rsidRPr="009070DD" w:rsidRDefault="009070DD" w:rsidP="009070DD">
      <w:pPr>
        <w:rPr>
          <w:rFonts w:ascii="Verdana" w:hAnsi="Verdana"/>
          <w:spacing w:val="-1"/>
          <w:u w:color="0000FF"/>
        </w:rPr>
      </w:pPr>
      <w:r w:rsidRPr="009070DD">
        <w:rPr>
          <w:rFonts w:ascii="Verdana" w:hAnsi="Verdana"/>
          <w:spacing w:val="-1"/>
          <w:u w:color="0000FF"/>
        </w:rPr>
        <w:t xml:space="preserve">Return to our </w:t>
      </w:r>
      <w:hyperlink r:id="rId8" w:history="1">
        <w:r w:rsidRPr="009070DD">
          <w:rPr>
            <w:rStyle w:val="Hyperlink"/>
            <w:rFonts w:ascii="Verdana" w:hAnsi="Verdana"/>
            <w:spacing w:val="-1"/>
            <w:u w:color="0000FF"/>
          </w:rPr>
          <w:t>Primary Care Management Guidelines</w:t>
        </w:r>
      </w:hyperlink>
    </w:p>
    <w:p w:rsidR="009070DD" w:rsidRPr="009070DD" w:rsidRDefault="009070DD" w:rsidP="009070DD">
      <w:pPr>
        <w:rPr>
          <w:rFonts w:ascii="Verdana" w:hAnsi="Verdana" w:cs="ArialMT"/>
          <w:b/>
          <w:color w:val="006E89"/>
          <w:lang w:val="en-GB"/>
        </w:rPr>
      </w:pPr>
      <w:r w:rsidRPr="009070DD">
        <w:rPr>
          <w:rFonts w:ascii="Verdana" w:hAnsi="Verdana"/>
          <w:spacing w:val="-1"/>
          <w:u w:color="0000FF"/>
        </w:rPr>
        <w:t xml:space="preserve">Go to our </w:t>
      </w:r>
      <w:hyperlink r:id="rId9" w:history="1">
        <w:r w:rsidRPr="009070DD">
          <w:rPr>
            <w:rStyle w:val="Hyperlink"/>
            <w:rFonts w:ascii="Verdana" w:hAnsi="Verdana"/>
            <w:spacing w:val="1"/>
            <w:u w:color="0000FF"/>
          </w:rPr>
          <w:t>R</w:t>
        </w:r>
        <w:r w:rsidRPr="009070DD">
          <w:rPr>
            <w:rStyle w:val="Hyperlink"/>
            <w:rFonts w:ascii="Verdana" w:hAnsi="Verdana"/>
            <w:spacing w:val="-3"/>
            <w:u w:color="0000FF"/>
          </w:rPr>
          <w:t>e</w:t>
        </w:r>
        <w:r w:rsidRPr="009070DD">
          <w:rPr>
            <w:rStyle w:val="Hyperlink"/>
            <w:rFonts w:ascii="Verdana" w:hAnsi="Verdana"/>
            <w:spacing w:val="3"/>
            <w:u w:color="0000FF"/>
          </w:rPr>
          <w:t>f</w:t>
        </w:r>
        <w:r w:rsidRPr="009070DD">
          <w:rPr>
            <w:rStyle w:val="Hyperlink"/>
            <w:rFonts w:ascii="Verdana" w:hAnsi="Verdana"/>
            <w:spacing w:val="-3"/>
            <w:u w:color="0000FF"/>
          </w:rPr>
          <w:t>e</w:t>
        </w:r>
        <w:r w:rsidRPr="009070DD">
          <w:rPr>
            <w:rStyle w:val="Hyperlink"/>
            <w:rFonts w:ascii="Verdana" w:hAnsi="Verdana"/>
            <w:spacing w:val="1"/>
            <w:u w:color="0000FF"/>
          </w:rPr>
          <w:t>rr</w:t>
        </w:r>
        <w:r w:rsidRPr="009070DD">
          <w:rPr>
            <w:rStyle w:val="Hyperlink"/>
            <w:rFonts w:ascii="Verdana" w:hAnsi="Verdana"/>
            <w:u w:color="0000FF"/>
          </w:rPr>
          <w:t>al</w:t>
        </w:r>
        <w:r w:rsidRPr="009070DD">
          <w:rPr>
            <w:rStyle w:val="Hyperlink"/>
            <w:rFonts w:ascii="Verdana" w:hAnsi="Verdana"/>
            <w:spacing w:val="-5"/>
            <w:u w:color="0000FF"/>
          </w:rPr>
          <w:t xml:space="preserve"> G</w:t>
        </w:r>
        <w:r w:rsidRPr="009070DD">
          <w:rPr>
            <w:rStyle w:val="Hyperlink"/>
            <w:rFonts w:ascii="Verdana" w:hAnsi="Verdana"/>
            <w:u w:color="0000FF"/>
          </w:rPr>
          <w:t>u</w:t>
        </w:r>
        <w:r w:rsidRPr="009070DD">
          <w:rPr>
            <w:rStyle w:val="Hyperlink"/>
            <w:rFonts w:ascii="Verdana" w:hAnsi="Verdana"/>
            <w:spacing w:val="-1"/>
            <w:u w:color="0000FF"/>
          </w:rPr>
          <w:t>i</w:t>
        </w:r>
        <w:r w:rsidRPr="009070DD">
          <w:rPr>
            <w:rStyle w:val="Hyperlink"/>
            <w:rFonts w:ascii="Verdana" w:hAnsi="Verdana"/>
            <w:u w:color="0000FF"/>
          </w:rPr>
          <w:t>d</w:t>
        </w:r>
        <w:r w:rsidRPr="009070DD">
          <w:rPr>
            <w:rStyle w:val="Hyperlink"/>
            <w:rFonts w:ascii="Verdana" w:hAnsi="Verdana"/>
            <w:spacing w:val="-1"/>
            <w:u w:color="0000FF"/>
          </w:rPr>
          <w:t>eli</w:t>
        </w:r>
        <w:r w:rsidRPr="009070DD">
          <w:rPr>
            <w:rStyle w:val="Hyperlink"/>
            <w:rFonts w:ascii="Verdana" w:hAnsi="Verdana"/>
            <w:u w:color="0000FF"/>
          </w:rPr>
          <w:t>n</w:t>
        </w:r>
        <w:r w:rsidRPr="009070DD">
          <w:rPr>
            <w:rStyle w:val="Hyperlink"/>
            <w:rFonts w:ascii="Verdana" w:hAnsi="Verdana"/>
            <w:spacing w:val="-1"/>
            <w:u w:color="0000FF"/>
          </w:rPr>
          <w:t>e</w:t>
        </w:r>
        <w:r w:rsidRPr="009070DD">
          <w:rPr>
            <w:rStyle w:val="Hyperlink"/>
            <w:rFonts w:ascii="Verdana" w:hAnsi="Verdana"/>
            <w:u w:color="0000FF"/>
          </w:rPr>
          <w:t>s</w:t>
        </w:r>
      </w:hyperlink>
    </w:p>
    <w:p w:rsidR="009070DD" w:rsidRPr="009070DD" w:rsidRDefault="009070DD" w:rsidP="009070DD">
      <w:pPr>
        <w:rPr>
          <w:rFonts w:ascii="Verdana" w:eastAsia="Arial" w:hAnsi="Verdana" w:cs="Arial"/>
        </w:rPr>
      </w:pPr>
      <w:hyperlink r:id="rId10">
        <w:r w:rsidRPr="009070DD">
          <w:rPr>
            <w:rFonts w:ascii="Verdana" w:eastAsia="Arial" w:hAnsi="Verdana" w:cs="Arial"/>
            <w:color w:val="0000FF"/>
            <w:u w:val="single" w:color="0000FF"/>
          </w:rPr>
          <w:t>F</w:t>
        </w:r>
        <w:r w:rsidRPr="009070DD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c</w:t>
        </w:r>
        <w:r w:rsidRPr="009070DD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sh</w:t>
        </w:r>
        <w:r w:rsidRPr="009070DD">
          <w:rPr>
            <w:rFonts w:ascii="Verdana" w:eastAsia="Arial" w:hAnsi="Verdana" w:cs="Arial"/>
            <w:color w:val="0000FF"/>
            <w:spacing w:val="-1"/>
            <w:u w:val="single" w:color="0000FF"/>
          </w:rPr>
          <w:t>e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e</w:t>
        </w:r>
        <w:r w:rsidRPr="009070DD">
          <w:rPr>
            <w:rFonts w:ascii="Verdana" w:eastAsia="Arial" w:hAnsi="Verdana" w:cs="Arial"/>
            <w:color w:val="0000FF"/>
            <w:spacing w:val="-2"/>
            <w:u w:val="single" w:color="0000FF"/>
          </w:rPr>
          <w:t>t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9070DD">
          <w:rPr>
            <w:rFonts w:ascii="Verdana" w:eastAsia="Arial" w:hAnsi="Verdana" w:cs="Arial"/>
            <w:color w:val="0000FF"/>
            <w:spacing w:val="-1"/>
          </w:rPr>
          <w:t xml:space="preserve"> </w:t>
        </w:r>
      </w:hyperlink>
      <w:r w:rsidRPr="009070DD">
        <w:rPr>
          <w:rFonts w:ascii="Verdana" w:eastAsia="Arial" w:hAnsi="Verdana" w:cs="Arial"/>
          <w:color w:val="000000"/>
          <w:spacing w:val="1"/>
        </w:rPr>
        <w:t>f</w:t>
      </w:r>
      <w:r w:rsidRPr="009070DD">
        <w:rPr>
          <w:rFonts w:ascii="Verdana" w:eastAsia="Arial" w:hAnsi="Verdana" w:cs="Arial"/>
          <w:color w:val="000000"/>
        </w:rPr>
        <w:t>or</w:t>
      </w:r>
      <w:r w:rsidRPr="009070DD">
        <w:rPr>
          <w:rFonts w:ascii="Verdana" w:eastAsia="Arial" w:hAnsi="Verdana" w:cs="Arial"/>
          <w:color w:val="000000"/>
          <w:spacing w:val="-1"/>
        </w:rPr>
        <w:t xml:space="preserve"> </w:t>
      </w:r>
      <w:r w:rsidRPr="009070DD">
        <w:rPr>
          <w:rFonts w:ascii="Verdana" w:eastAsia="Arial" w:hAnsi="Verdana" w:cs="Arial"/>
          <w:color w:val="000000"/>
          <w:spacing w:val="1"/>
        </w:rPr>
        <w:t>GP</w:t>
      </w:r>
      <w:r w:rsidRPr="009070DD">
        <w:rPr>
          <w:rFonts w:ascii="Verdana" w:eastAsia="Arial" w:hAnsi="Verdana" w:cs="Arial"/>
          <w:color w:val="000000"/>
        </w:rPr>
        <w:t>s</w:t>
      </w:r>
      <w:r w:rsidRPr="009070DD">
        <w:rPr>
          <w:rFonts w:ascii="Verdana" w:eastAsia="Arial" w:hAnsi="Verdana" w:cs="Arial"/>
          <w:color w:val="000000"/>
          <w:spacing w:val="-1"/>
        </w:rPr>
        <w:t xml:space="preserve"> </w:t>
      </w:r>
      <w:r w:rsidRPr="009070DD">
        <w:rPr>
          <w:rFonts w:ascii="Verdana" w:eastAsia="Arial" w:hAnsi="Verdana" w:cs="Arial"/>
          <w:color w:val="000000"/>
        </w:rPr>
        <w:t xml:space="preserve">on </w:t>
      </w:r>
      <w:r w:rsidRPr="009070DD">
        <w:rPr>
          <w:rFonts w:ascii="Verdana" w:eastAsia="Arial" w:hAnsi="Verdana" w:cs="Arial"/>
          <w:color w:val="000000"/>
          <w:spacing w:val="-3"/>
        </w:rPr>
        <w:t>w</w:t>
      </w:r>
      <w:r w:rsidRPr="009070DD">
        <w:rPr>
          <w:rFonts w:ascii="Verdana" w:eastAsia="Arial" w:hAnsi="Verdana" w:cs="Arial"/>
          <w:color w:val="000000"/>
        </w:rPr>
        <w:t>h</w:t>
      </w:r>
      <w:r w:rsidRPr="009070DD">
        <w:rPr>
          <w:rFonts w:ascii="Verdana" w:eastAsia="Arial" w:hAnsi="Verdana" w:cs="Arial"/>
          <w:color w:val="000000"/>
          <w:spacing w:val="-1"/>
        </w:rPr>
        <w:t>a</w:t>
      </w:r>
      <w:r w:rsidRPr="009070DD">
        <w:rPr>
          <w:rFonts w:ascii="Verdana" w:eastAsia="Arial" w:hAnsi="Verdana" w:cs="Arial"/>
          <w:color w:val="000000"/>
        </w:rPr>
        <w:t>t</w:t>
      </w:r>
      <w:r w:rsidRPr="009070DD">
        <w:rPr>
          <w:rFonts w:ascii="Verdana" w:eastAsia="Arial" w:hAnsi="Verdana" w:cs="Arial"/>
          <w:color w:val="000000"/>
          <w:spacing w:val="2"/>
        </w:rPr>
        <w:t xml:space="preserve"> </w:t>
      </w:r>
      <w:r w:rsidRPr="009070DD">
        <w:rPr>
          <w:rFonts w:ascii="Verdana" w:eastAsia="Arial" w:hAnsi="Verdana" w:cs="Arial"/>
          <w:color w:val="000000"/>
        </w:rPr>
        <w:t>s</w:t>
      </w:r>
      <w:r w:rsidRPr="009070DD">
        <w:rPr>
          <w:rFonts w:ascii="Verdana" w:eastAsia="Arial" w:hAnsi="Verdana" w:cs="Arial"/>
          <w:color w:val="000000"/>
          <w:spacing w:val="-3"/>
        </w:rPr>
        <w:t>e</w:t>
      </w:r>
      <w:r w:rsidRPr="009070DD">
        <w:rPr>
          <w:rFonts w:ascii="Verdana" w:eastAsia="Arial" w:hAnsi="Verdana" w:cs="Arial"/>
          <w:color w:val="000000"/>
          <w:spacing w:val="1"/>
        </w:rPr>
        <w:t>r</w:t>
      </w:r>
      <w:r w:rsidRPr="009070DD">
        <w:rPr>
          <w:rFonts w:ascii="Verdana" w:eastAsia="Arial" w:hAnsi="Verdana" w:cs="Arial"/>
          <w:color w:val="000000"/>
          <w:spacing w:val="-2"/>
        </w:rPr>
        <w:t>v</w:t>
      </w:r>
      <w:r w:rsidRPr="009070DD">
        <w:rPr>
          <w:rFonts w:ascii="Verdana" w:eastAsia="Arial" w:hAnsi="Verdana" w:cs="Arial"/>
          <w:color w:val="000000"/>
          <w:spacing w:val="-1"/>
        </w:rPr>
        <w:t>i</w:t>
      </w:r>
      <w:r w:rsidRPr="009070DD">
        <w:rPr>
          <w:rFonts w:ascii="Verdana" w:eastAsia="Arial" w:hAnsi="Verdana" w:cs="Arial"/>
          <w:color w:val="000000"/>
        </w:rPr>
        <w:t>ces op</w:t>
      </w:r>
      <w:r w:rsidRPr="009070DD">
        <w:rPr>
          <w:rFonts w:ascii="Verdana" w:eastAsia="Arial" w:hAnsi="Verdana" w:cs="Arial"/>
          <w:color w:val="000000"/>
          <w:spacing w:val="1"/>
        </w:rPr>
        <w:t>t</w:t>
      </w:r>
      <w:r w:rsidRPr="009070DD">
        <w:rPr>
          <w:rFonts w:ascii="Verdana" w:eastAsia="Arial" w:hAnsi="Verdana" w:cs="Arial"/>
          <w:color w:val="000000"/>
          <w:spacing w:val="-3"/>
        </w:rPr>
        <w:t>o</w:t>
      </w:r>
      <w:r w:rsidRPr="009070DD">
        <w:rPr>
          <w:rFonts w:ascii="Verdana" w:eastAsia="Arial" w:hAnsi="Verdana" w:cs="Arial"/>
          <w:color w:val="000000"/>
          <w:spacing w:val="1"/>
        </w:rPr>
        <w:t>m</w:t>
      </w:r>
      <w:r w:rsidRPr="009070DD">
        <w:rPr>
          <w:rFonts w:ascii="Verdana" w:eastAsia="Arial" w:hAnsi="Verdana" w:cs="Arial"/>
          <w:color w:val="000000"/>
        </w:rPr>
        <w:t>e</w:t>
      </w:r>
      <w:r w:rsidRPr="009070DD">
        <w:rPr>
          <w:rFonts w:ascii="Verdana" w:eastAsia="Arial" w:hAnsi="Verdana" w:cs="Arial"/>
          <w:color w:val="000000"/>
          <w:spacing w:val="-2"/>
        </w:rPr>
        <w:t>t</w:t>
      </w:r>
      <w:r w:rsidRPr="009070DD">
        <w:rPr>
          <w:rFonts w:ascii="Verdana" w:eastAsia="Arial" w:hAnsi="Verdana" w:cs="Arial"/>
          <w:color w:val="000000"/>
          <w:spacing w:val="1"/>
        </w:rPr>
        <w:t>r</w:t>
      </w:r>
      <w:r w:rsidRPr="009070DD">
        <w:rPr>
          <w:rFonts w:ascii="Verdana" w:eastAsia="Arial" w:hAnsi="Verdana" w:cs="Arial"/>
          <w:color w:val="000000"/>
          <w:spacing w:val="-1"/>
        </w:rPr>
        <w:t>i</w:t>
      </w:r>
      <w:r w:rsidRPr="009070DD">
        <w:rPr>
          <w:rFonts w:ascii="Verdana" w:eastAsia="Arial" w:hAnsi="Verdana" w:cs="Arial"/>
          <w:color w:val="000000"/>
        </w:rPr>
        <w:t>s</w:t>
      </w:r>
      <w:r w:rsidRPr="009070DD">
        <w:rPr>
          <w:rFonts w:ascii="Verdana" w:eastAsia="Arial" w:hAnsi="Verdana" w:cs="Arial"/>
          <w:color w:val="000000"/>
          <w:spacing w:val="1"/>
        </w:rPr>
        <w:t>t</w:t>
      </w:r>
      <w:r w:rsidRPr="009070DD">
        <w:rPr>
          <w:rFonts w:ascii="Verdana" w:eastAsia="Arial" w:hAnsi="Verdana" w:cs="Arial"/>
          <w:color w:val="000000"/>
        </w:rPr>
        <w:t>s</w:t>
      </w:r>
      <w:r w:rsidRPr="009070DD">
        <w:rPr>
          <w:rFonts w:ascii="Verdana" w:eastAsia="Arial" w:hAnsi="Verdana" w:cs="Arial"/>
          <w:color w:val="000000"/>
          <w:spacing w:val="-1"/>
        </w:rPr>
        <w:t xml:space="preserve"> </w:t>
      </w:r>
      <w:r w:rsidRPr="009070DD">
        <w:rPr>
          <w:rFonts w:ascii="Verdana" w:eastAsia="Arial" w:hAnsi="Verdana" w:cs="Arial"/>
          <w:color w:val="000000"/>
        </w:rPr>
        <w:t xml:space="preserve">can </w:t>
      </w:r>
      <w:r w:rsidRPr="009070DD">
        <w:rPr>
          <w:rFonts w:ascii="Verdana" w:eastAsia="Arial" w:hAnsi="Verdana" w:cs="Arial"/>
          <w:color w:val="000000"/>
          <w:spacing w:val="-3"/>
        </w:rPr>
        <w:t>p</w:t>
      </w:r>
      <w:r w:rsidRPr="009070DD">
        <w:rPr>
          <w:rFonts w:ascii="Verdana" w:eastAsia="Arial" w:hAnsi="Verdana" w:cs="Arial"/>
          <w:color w:val="000000"/>
          <w:spacing w:val="1"/>
        </w:rPr>
        <w:t>r</w:t>
      </w:r>
      <w:r w:rsidRPr="009070DD">
        <w:rPr>
          <w:rFonts w:ascii="Verdana" w:eastAsia="Arial" w:hAnsi="Verdana" w:cs="Arial"/>
          <w:color w:val="000000"/>
        </w:rPr>
        <w:t>o</w:t>
      </w:r>
      <w:r w:rsidRPr="009070DD">
        <w:rPr>
          <w:rFonts w:ascii="Verdana" w:eastAsia="Arial" w:hAnsi="Verdana" w:cs="Arial"/>
          <w:color w:val="000000"/>
          <w:spacing w:val="-3"/>
        </w:rPr>
        <w:t>v</w:t>
      </w:r>
      <w:r w:rsidRPr="009070DD">
        <w:rPr>
          <w:rFonts w:ascii="Verdana" w:eastAsia="Arial" w:hAnsi="Verdana" w:cs="Arial"/>
          <w:color w:val="000000"/>
          <w:spacing w:val="-1"/>
        </w:rPr>
        <w:t>i</w:t>
      </w:r>
      <w:r w:rsidRPr="009070DD">
        <w:rPr>
          <w:rFonts w:ascii="Verdana" w:eastAsia="Arial" w:hAnsi="Verdana" w:cs="Arial"/>
          <w:color w:val="000000"/>
        </w:rPr>
        <w:t>d</w:t>
      </w:r>
      <w:r w:rsidRPr="009070DD">
        <w:rPr>
          <w:rFonts w:ascii="Verdana" w:eastAsia="Arial" w:hAnsi="Verdana" w:cs="Arial"/>
          <w:color w:val="000000"/>
          <w:spacing w:val="3"/>
        </w:rPr>
        <w:t>e</w:t>
      </w:r>
      <w:r w:rsidRPr="009070DD">
        <w:rPr>
          <w:rFonts w:ascii="Verdana" w:eastAsia="Arial" w:hAnsi="Verdana" w:cs="Arial"/>
          <w:color w:val="000000"/>
        </w:rPr>
        <w:t>,</w:t>
      </w:r>
      <w:r w:rsidRPr="009070DD">
        <w:rPr>
          <w:rFonts w:ascii="Verdana" w:eastAsia="Arial" w:hAnsi="Verdana" w:cs="Arial"/>
          <w:color w:val="000000"/>
          <w:spacing w:val="2"/>
        </w:rPr>
        <w:t xml:space="preserve"> </w:t>
      </w:r>
      <w:r w:rsidRPr="009070DD">
        <w:rPr>
          <w:rFonts w:ascii="Verdana" w:eastAsia="Arial" w:hAnsi="Verdana" w:cs="Arial"/>
          <w:color w:val="000000"/>
        </w:rPr>
        <w:t>o</w:t>
      </w:r>
      <w:r w:rsidRPr="009070DD">
        <w:rPr>
          <w:rFonts w:ascii="Verdana" w:eastAsia="Arial" w:hAnsi="Verdana" w:cs="Arial"/>
          <w:color w:val="000000"/>
          <w:spacing w:val="-1"/>
        </w:rPr>
        <w:t>p</w:t>
      </w:r>
      <w:r w:rsidRPr="009070DD">
        <w:rPr>
          <w:rFonts w:ascii="Verdana" w:eastAsia="Arial" w:hAnsi="Verdana" w:cs="Arial"/>
          <w:color w:val="000000"/>
          <w:spacing w:val="1"/>
        </w:rPr>
        <w:t>t</w:t>
      </w:r>
      <w:r w:rsidRPr="009070DD">
        <w:rPr>
          <w:rFonts w:ascii="Verdana" w:eastAsia="Arial" w:hAnsi="Verdana" w:cs="Arial"/>
          <w:color w:val="000000"/>
          <w:spacing w:val="-3"/>
        </w:rPr>
        <w:t>o</w:t>
      </w:r>
      <w:r w:rsidRPr="009070DD">
        <w:rPr>
          <w:rFonts w:ascii="Verdana" w:eastAsia="Arial" w:hAnsi="Verdana" w:cs="Arial"/>
          <w:color w:val="000000"/>
          <w:spacing w:val="1"/>
        </w:rPr>
        <w:t>m</w:t>
      </w:r>
      <w:r w:rsidRPr="009070DD">
        <w:rPr>
          <w:rFonts w:ascii="Verdana" w:eastAsia="Arial" w:hAnsi="Verdana" w:cs="Arial"/>
          <w:color w:val="000000"/>
        </w:rPr>
        <w:t>e</w:t>
      </w:r>
      <w:r w:rsidRPr="009070DD">
        <w:rPr>
          <w:rFonts w:ascii="Verdana" w:eastAsia="Arial" w:hAnsi="Verdana" w:cs="Arial"/>
          <w:color w:val="000000"/>
          <w:spacing w:val="-2"/>
        </w:rPr>
        <w:t>t</w:t>
      </w:r>
      <w:r w:rsidRPr="009070DD">
        <w:rPr>
          <w:rFonts w:ascii="Verdana" w:eastAsia="Arial" w:hAnsi="Verdana" w:cs="Arial"/>
          <w:color w:val="000000"/>
          <w:spacing w:val="1"/>
        </w:rPr>
        <w:t>r</w:t>
      </w:r>
      <w:r w:rsidRPr="009070DD">
        <w:rPr>
          <w:rFonts w:ascii="Verdana" w:eastAsia="Arial" w:hAnsi="Verdana" w:cs="Arial"/>
          <w:color w:val="000000"/>
          <w:spacing w:val="-1"/>
        </w:rPr>
        <w:t>i</w:t>
      </w:r>
      <w:r w:rsidRPr="009070DD">
        <w:rPr>
          <w:rFonts w:ascii="Verdana" w:eastAsia="Arial" w:hAnsi="Verdana" w:cs="Arial"/>
          <w:color w:val="000000"/>
        </w:rPr>
        <w:t>s</w:t>
      </w:r>
      <w:r w:rsidRPr="009070DD">
        <w:rPr>
          <w:rFonts w:ascii="Verdana" w:eastAsia="Arial" w:hAnsi="Verdana" w:cs="Arial"/>
          <w:color w:val="000000"/>
          <w:spacing w:val="-1"/>
        </w:rPr>
        <w:t>t</w:t>
      </w:r>
      <w:r w:rsidRPr="009070DD">
        <w:rPr>
          <w:rFonts w:ascii="Verdana" w:eastAsia="Arial" w:hAnsi="Verdana" w:cs="Arial"/>
          <w:color w:val="000000"/>
        </w:rPr>
        <w:t>s</w:t>
      </w:r>
      <w:r w:rsidRPr="009070DD">
        <w:rPr>
          <w:rFonts w:ascii="Verdana" w:eastAsia="Arial" w:hAnsi="Verdana" w:cs="Arial"/>
          <w:color w:val="000000"/>
          <w:spacing w:val="1"/>
        </w:rPr>
        <w:t xml:space="preserve"> </w:t>
      </w:r>
      <w:r w:rsidRPr="009070DD">
        <w:rPr>
          <w:rFonts w:ascii="Verdana" w:eastAsia="Arial" w:hAnsi="Verdana" w:cs="Arial"/>
          <w:color w:val="000000"/>
        </w:rPr>
        <w:t>sco</w:t>
      </w:r>
      <w:r w:rsidRPr="009070DD">
        <w:rPr>
          <w:rFonts w:ascii="Verdana" w:eastAsia="Arial" w:hAnsi="Verdana" w:cs="Arial"/>
          <w:color w:val="000000"/>
          <w:spacing w:val="-1"/>
        </w:rPr>
        <w:t>p</w:t>
      </w:r>
      <w:r w:rsidRPr="009070DD">
        <w:rPr>
          <w:rFonts w:ascii="Verdana" w:eastAsia="Arial" w:hAnsi="Verdana" w:cs="Arial"/>
          <w:color w:val="000000"/>
        </w:rPr>
        <w:t>e</w:t>
      </w:r>
      <w:r w:rsidRPr="009070DD">
        <w:rPr>
          <w:rFonts w:ascii="Verdana" w:eastAsia="Arial" w:hAnsi="Verdana" w:cs="Arial"/>
          <w:color w:val="000000"/>
          <w:spacing w:val="-2"/>
        </w:rPr>
        <w:t xml:space="preserve"> </w:t>
      </w:r>
      <w:r w:rsidRPr="009070DD">
        <w:rPr>
          <w:rFonts w:ascii="Verdana" w:eastAsia="Arial" w:hAnsi="Verdana" w:cs="Arial"/>
          <w:color w:val="000000"/>
          <w:spacing w:val="-3"/>
        </w:rPr>
        <w:t>o</w:t>
      </w:r>
      <w:r w:rsidRPr="009070DD">
        <w:rPr>
          <w:rFonts w:ascii="Verdana" w:eastAsia="Arial" w:hAnsi="Verdana" w:cs="Arial"/>
          <w:color w:val="000000"/>
        </w:rPr>
        <w:t>f</w:t>
      </w:r>
      <w:r w:rsidRPr="009070DD">
        <w:rPr>
          <w:rFonts w:ascii="Verdana" w:eastAsia="Arial" w:hAnsi="Verdana" w:cs="Arial"/>
          <w:color w:val="000000"/>
          <w:spacing w:val="2"/>
        </w:rPr>
        <w:t xml:space="preserve"> </w:t>
      </w:r>
      <w:r w:rsidRPr="009070DD">
        <w:rPr>
          <w:rFonts w:ascii="Verdana" w:eastAsia="Arial" w:hAnsi="Verdana" w:cs="Arial"/>
          <w:color w:val="000000"/>
        </w:rPr>
        <w:t>pra</w:t>
      </w:r>
      <w:r w:rsidRPr="009070DD">
        <w:rPr>
          <w:rFonts w:ascii="Verdana" w:eastAsia="Arial" w:hAnsi="Verdana" w:cs="Arial"/>
          <w:color w:val="000000"/>
          <w:spacing w:val="-2"/>
        </w:rPr>
        <w:t>c</w:t>
      </w:r>
      <w:r w:rsidRPr="009070DD">
        <w:rPr>
          <w:rFonts w:ascii="Verdana" w:eastAsia="Arial" w:hAnsi="Verdana" w:cs="Arial"/>
          <w:color w:val="000000"/>
          <w:spacing w:val="1"/>
        </w:rPr>
        <w:t>t</w:t>
      </w:r>
      <w:r w:rsidRPr="009070DD">
        <w:rPr>
          <w:rFonts w:ascii="Verdana" w:eastAsia="Arial" w:hAnsi="Verdana" w:cs="Arial"/>
          <w:color w:val="000000"/>
          <w:spacing w:val="-1"/>
        </w:rPr>
        <w:t>i</w:t>
      </w:r>
      <w:r w:rsidRPr="009070DD">
        <w:rPr>
          <w:rFonts w:ascii="Verdana" w:eastAsia="Arial" w:hAnsi="Verdana" w:cs="Arial"/>
          <w:color w:val="000000"/>
        </w:rPr>
        <w:t xml:space="preserve">ce and </w:t>
      </w:r>
      <w:hyperlink r:id="rId11">
        <w:r w:rsidRPr="009070DD">
          <w:rPr>
            <w:rFonts w:ascii="Verdana" w:eastAsia="Arial" w:hAnsi="Verdana" w:cs="Arial"/>
            <w:color w:val="0000FF"/>
            <w:u w:val="single" w:color="0000FF"/>
          </w:rPr>
          <w:t>h</w:t>
        </w:r>
        <w:r w:rsidRPr="009070DD">
          <w:rPr>
            <w:rFonts w:ascii="Verdana" w:eastAsia="Arial" w:hAnsi="Verdana" w:cs="Arial"/>
            <w:color w:val="0000FF"/>
            <w:spacing w:val="-1"/>
            <w:u w:val="single" w:color="0000FF"/>
          </w:rPr>
          <w:t>o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w</w:t>
        </w:r>
        <w:r w:rsidRPr="009070DD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9070DD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o</w:t>
        </w:r>
        <w:r w:rsidRPr="009070DD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9070DD">
          <w:rPr>
            <w:rFonts w:ascii="Verdana" w:eastAsia="Arial" w:hAnsi="Verdana" w:cs="Arial"/>
            <w:color w:val="0000FF"/>
            <w:spacing w:val="3"/>
            <w:u w:val="single" w:color="0000FF"/>
          </w:rPr>
          <w:t>f</w:t>
        </w:r>
        <w:r w:rsidRPr="009070DD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nd a</w:t>
        </w:r>
        <w:r w:rsidRPr="009070DD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9070DD">
          <w:rPr>
            <w:rFonts w:ascii="Verdana" w:eastAsia="Arial" w:hAnsi="Verdana" w:cs="Arial"/>
            <w:color w:val="0000FF"/>
            <w:spacing w:val="-1"/>
            <w:u w:val="single" w:color="0000FF"/>
          </w:rPr>
          <w:t>l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oc</w:t>
        </w:r>
        <w:r w:rsidRPr="009070DD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l o</w:t>
        </w:r>
        <w:r w:rsidRPr="009070DD">
          <w:rPr>
            <w:rFonts w:ascii="Verdana" w:eastAsia="Arial" w:hAnsi="Verdana" w:cs="Arial"/>
            <w:color w:val="0000FF"/>
            <w:spacing w:val="-1"/>
            <w:u w:val="single" w:color="0000FF"/>
          </w:rPr>
          <w:t>p</w:t>
        </w:r>
        <w:r w:rsidRPr="009070DD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9070DD">
          <w:rPr>
            <w:rFonts w:ascii="Verdana" w:eastAsia="Arial" w:hAnsi="Verdana" w:cs="Arial"/>
            <w:color w:val="0000FF"/>
            <w:spacing w:val="-3"/>
            <w:u w:val="single" w:color="0000FF"/>
          </w:rPr>
          <w:t>o</w:t>
        </w:r>
        <w:r w:rsidRPr="009070DD">
          <w:rPr>
            <w:rFonts w:ascii="Verdana" w:eastAsia="Arial" w:hAnsi="Verdana" w:cs="Arial"/>
            <w:color w:val="0000FF"/>
            <w:spacing w:val="-2"/>
            <w:u w:val="single" w:color="0000FF"/>
          </w:rPr>
          <w:t>m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et</w:t>
        </w:r>
        <w:r w:rsidRPr="009070DD">
          <w:rPr>
            <w:rFonts w:ascii="Verdana" w:eastAsia="Arial" w:hAnsi="Verdana" w:cs="Arial"/>
            <w:color w:val="0000FF"/>
            <w:spacing w:val="1"/>
            <w:u w:val="single" w:color="0000FF"/>
          </w:rPr>
          <w:t>r</w:t>
        </w:r>
        <w:r w:rsidRPr="009070DD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9070DD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9070DD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</w:hyperlink>
      <w:r w:rsidRPr="009070DD">
        <w:rPr>
          <w:rFonts w:ascii="Verdana" w:eastAsia="Arial" w:hAnsi="Verdana" w:cs="Arial"/>
          <w:color w:val="000000"/>
        </w:rPr>
        <w:t>.</w:t>
      </w:r>
    </w:p>
    <w:p w:rsidR="009070DD" w:rsidRPr="009070DD" w:rsidRDefault="009070DD" w:rsidP="009070DD">
      <w:pPr>
        <w:rPr>
          <w:rFonts w:ascii="Verdana" w:eastAsia="Arial" w:hAnsi="Verdana" w:cs="Arial"/>
        </w:rPr>
      </w:pPr>
      <w:r w:rsidRPr="009070DD">
        <w:rPr>
          <w:rFonts w:ascii="Verdana" w:eastAsia="Arial" w:hAnsi="Verdana" w:cs="Arial"/>
          <w:spacing w:val="1"/>
          <w:position w:val="-1"/>
        </w:rPr>
        <w:t>I</w:t>
      </w:r>
      <w:r w:rsidRPr="009070DD">
        <w:rPr>
          <w:rFonts w:ascii="Verdana" w:eastAsia="Arial" w:hAnsi="Verdana" w:cs="Arial"/>
          <w:spacing w:val="-3"/>
          <w:position w:val="-1"/>
        </w:rPr>
        <w:t>n</w:t>
      </w:r>
      <w:r w:rsidRPr="009070DD">
        <w:rPr>
          <w:rFonts w:ascii="Verdana" w:eastAsia="Arial" w:hAnsi="Verdana" w:cs="Arial"/>
          <w:spacing w:val="3"/>
          <w:position w:val="-1"/>
        </w:rPr>
        <w:t>f</w:t>
      </w:r>
      <w:r w:rsidRPr="009070DD">
        <w:rPr>
          <w:rFonts w:ascii="Verdana" w:eastAsia="Arial" w:hAnsi="Verdana" w:cs="Arial"/>
          <w:spacing w:val="-3"/>
          <w:position w:val="-1"/>
        </w:rPr>
        <w:t>o</w:t>
      </w:r>
      <w:r w:rsidRPr="009070DD">
        <w:rPr>
          <w:rFonts w:ascii="Verdana" w:eastAsia="Arial" w:hAnsi="Verdana" w:cs="Arial"/>
          <w:spacing w:val="1"/>
          <w:position w:val="-1"/>
        </w:rPr>
        <w:t>rm</w:t>
      </w:r>
      <w:r w:rsidRPr="009070DD">
        <w:rPr>
          <w:rFonts w:ascii="Verdana" w:eastAsia="Arial" w:hAnsi="Verdana" w:cs="Arial"/>
          <w:spacing w:val="-3"/>
          <w:position w:val="-1"/>
        </w:rPr>
        <w:t>a</w:t>
      </w:r>
      <w:r w:rsidRPr="009070DD">
        <w:rPr>
          <w:rFonts w:ascii="Verdana" w:eastAsia="Arial" w:hAnsi="Verdana" w:cs="Arial"/>
          <w:spacing w:val="1"/>
          <w:position w:val="-1"/>
        </w:rPr>
        <w:t>t</w:t>
      </w:r>
      <w:r w:rsidRPr="009070DD">
        <w:rPr>
          <w:rFonts w:ascii="Verdana" w:eastAsia="Arial" w:hAnsi="Verdana" w:cs="Arial"/>
          <w:spacing w:val="-1"/>
          <w:position w:val="-1"/>
        </w:rPr>
        <w:t>i</w:t>
      </w:r>
      <w:r w:rsidRPr="009070DD">
        <w:rPr>
          <w:rFonts w:ascii="Verdana" w:eastAsia="Arial" w:hAnsi="Verdana" w:cs="Arial"/>
          <w:position w:val="-1"/>
        </w:rPr>
        <w:t>on on</w:t>
      </w:r>
      <w:r w:rsidRPr="009070DD">
        <w:rPr>
          <w:rFonts w:ascii="Verdana" w:eastAsia="Arial" w:hAnsi="Verdana" w:cs="Arial"/>
          <w:spacing w:val="-2"/>
          <w:position w:val="-1"/>
        </w:rPr>
        <w:t xml:space="preserve"> </w:t>
      </w:r>
      <w:r w:rsidRPr="009070DD">
        <w:rPr>
          <w:rFonts w:ascii="Verdana" w:eastAsia="Arial" w:hAnsi="Verdana" w:cs="Arial"/>
          <w:spacing w:val="1"/>
          <w:position w:val="-1"/>
        </w:rPr>
        <w:t>t</w:t>
      </w:r>
      <w:r w:rsidRPr="009070DD">
        <w:rPr>
          <w:rFonts w:ascii="Verdana" w:eastAsia="Arial" w:hAnsi="Verdana" w:cs="Arial"/>
          <w:position w:val="-1"/>
        </w:rPr>
        <w:t xml:space="preserve">he </w:t>
      </w:r>
      <w:hyperlink r:id="rId12">
        <w:r w:rsidRPr="009070DD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A</w:t>
        </w:r>
        <w:r w:rsidRPr="009070DD">
          <w:rPr>
            <w:rFonts w:ascii="Verdana" w:eastAsia="Arial" w:hAnsi="Verdana" w:cs="Arial"/>
            <w:color w:val="0000FF"/>
            <w:position w:val="-1"/>
            <w:u w:val="single" w:color="0000FF"/>
          </w:rPr>
          <w:t>us</w:t>
        </w:r>
        <w:r w:rsidRPr="009070DD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tr</w:t>
        </w:r>
        <w:r w:rsidRPr="009070DD">
          <w:rPr>
            <w:rFonts w:ascii="Verdana" w:eastAsia="Arial" w:hAnsi="Verdana" w:cs="Arial"/>
            <w:color w:val="0000FF"/>
            <w:position w:val="-1"/>
            <w:u w:val="single" w:color="0000FF"/>
          </w:rPr>
          <w:t>a</w:t>
        </w:r>
        <w:r w:rsidRPr="009070DD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li</w:t>
        </w:r>
        <w:r w:rsidRPr="009070DD">
          <w:rPr>
            <w:rFonts w:ascii="Verdana" w:eastAsia="Arial" w:hAnsi="Verdana" w:cs="Arial"/>
            <w:color w:val="0000FF"/>
            <w:position w:val="-1"/>
            <w:u w:val="single" w:color="0000FF"/>
          </w:rPr>
          <w:t xml:space="preserve">an </w:t>
        </w:r>
        <w:r w:rsidRPr="009070DD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C</w:t>
        </w:r>
        <w:r w:rsidRPr="009070DD">
          <w:rPr>
            <w:rFonts w:ascii="Verdana" w:eastAsia="Arial" w:hAnsi="Verdana" w:cs="Arial"/>
            <w:color w:val="0000FF"/>
            <w:position w:val="-1"/>
            <w:u w:val="single" w:color="0000FF"/>
          </w:rPr>
          <w:t>o</w:t>
        </w:r>
        <w:r w:rsidRPr="009070DD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ll</w:t>
        </w:r>
        <w:r w:rsidRPr="009070DD">
          <w:rPr>
            <w:rFonts w:ascii="Verdana" w:eastAsia="Arial" w:hAnsi="Verdana" w:cs="Arial"/>
            <w:color w:val="0000FF"/>
            <w:position w:val="-1"/>
            <w:u w:val="single" w:color="0000FF"/>
          </w:rPr>
          <w:t>e</w:t>
        </w:r>
        <w:r w:rsidRPr="009070DD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>g</w:t>
        </w:r>
        <w:r w:rsidRPr="009070DD">
          <w:rPr>
            <w:rFonts w:ascii="Verdana" w:eastAsia="Arial" w:hAnsi="Verdana" w:cs="Arial"/>
            <w:color w:val="0000FF"/>
            <w:position w:val="-1"/>
            <w:u w:val="single" w:color="0000FF"/>
          </w:rPr>
          <w:t xml:space="preserve">e </w:t>
        </w:r>
        <w:r w:rsidRPr="009070DD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o</w:t>
        </w:r>
        <w:r w:rsidRPr="009070DD">
          <w:rPr>
            <w:rFonts w:ascii="Verdana" w:eastAsia="Arial" w:hAnsi="Verdana" w:cs="Arial"/>
            <w:color w:val="0000FF"/>
            <w:position w:val="-1"/>
            <w:u w:val="single" w:color="0000FF"/>
          </w:rPr>
          <w:t>f</w:t>
        </w:r>
        <w:r w:rsidRPr="009070DD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 xml:space="preserve"> </w:t>
        </w:r>
        <w:r w:rsidRPr="009070DD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O</w:t>
        </w:r>
        <w:r w:rsidRPr="009070DD">
          <w:rPr>
            <w:rFonts w:ascii="Verdana" w:eastAsia="Arial" w:hAnsi="Verdana" w:cs="Arial"/>
            <w:color w:val="0000FF"/>
            <w:spacing w:val="-3"/>
            <w:position w:val="-1"/>
            <w:u w:val="single" w:color="0000FF"/>
          </w:rPr>
          <w:t>p</w:t>
        </w:r>
        <w:r w:rsidRPr="009070DD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t</w:t>
        </w:r>
        <w:r w:rsidRPr="009070DD">
          <w:rPr>
            <w:rFonts w:ascii="Verdana" w:eastAsia="Arial" w:hAnsi="Verdana" w:cs="Arial"/>
            <w:color w:val="0000FF"/>
            <w:position w:val="-1"/>
            <w:u w:val="single" w:color="0000FF"/>
          </w:rPr>
          <w:t>om</w:t>
        </w:r>
        <w:r w:rsidRPr="009070DD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e</w:t>
        </w:r>
        <w:r w:rsidRPr="009070DD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t</w:t>
        </w:r>
        <w:r w:rsidRPr="009070DD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r</w:t>
        </w:r>
        <w:r w:rsidRPr="009070DD">
          <w:rPr>
            <w:rFonts w:ascii="Verdana" w:eastAsia="Arial" w:hAnsi="Verdana" w:cs="Arial"/>
            <w:color w:val="0000FF"/>
            <w:position w:val="-1"/>
            <w:u w:val="single" w:color="0000FF"/>
          </w:rPr>
          <w:t>y</w:t>
        </w:r>
        <w:r w:rsidRPr="009070DD">
          <w:rPr>
            <w:rFonts w:ascii="Verdana" w:eastAsia="Arial" w:hAnsi="Verdana" w:cs="Arial"/>
            <w:color w:val="0000FF"/>
            <w:spacing w:val="1"/>
            <w:position w:val="-1"/>
          </w:rPr>
          <w:t xml:space="preserve"> </w:t>
        </w:r>
      </w:hyperlink>
      <w:r w:rsidRPr="009070DD">
        <w:rPr>
          <w:rFonts w:ascii="Verdana" w:eastAsia="Arial" w:hAnsi="Verdana" w:cs="Arial"/>
          <w:color w:val="000000"/>
          <w:position w:val="-1"/>
        </w:rPr>
        <w:t>a</w:t>
      </w:r>
      <w:r w:rsidRPr="009070DD">
        <w:rPr>
          <w:rFonts w:ascii="Verdana" w:eastAsia="Arial" w:hAnsi="Verdana" w:cs="Arial"/>
          <w:color w:val="000000"/>
          <w:spacing w:val="-1"/>
          <w:position w:val="-1"/>
        </w:rPr>
        <w:t>n</w:t>
      </w:r>
      <w:r w:rsidRPr="009070DD">
        <w:rPr>
          <w:rFonts w:ascii="Verdana" w:eastAsia="Arial" w:hAnsi="Verdana" w:cs="Arial"/>
          <w:color w:val="000000"/>
          <w:position w:val="-1"/>
        </w:rPr>
        <w:t>d se</w:t>
      </w:r>
      <w:r w:rsidRPr="009070DD">
        <w:rPr>
          <w:rFonts w:ascii="Verdana" w:eastAsia="Arial" w:hAnsi="Verdana" w:cs="Arial"/>
          <w:color w:val="000000"/>
          <w:spacing w:val="1"/>
          <w:position w:val="-1"/>
        </w:rPr>
        <w:t>r</w:t>
      </w:r>
      <w:r w:rsidRPr="009070DD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9070DD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9070DD">
        <w:rPr>
          <w:rFonts w:ascii="Verdana" w:eastAsia="Arial" w:hAnsi="Verdana" w:cs="Arial"/>
          <w:color w:val="000000"/>
          <w:position w:val="-1"/>
        </w:rPr>
        <w:t>ces</w:t>
      </w:r>
      <w:r w:rsidRPr="009070DD">
        <w:rPr>
          <w:rFonts w:ascii="Verdana" w:eastAsia="Arial" w:hAnsi="Verdana" w:cs="Arial"/>
          <w:color w:val="000000"/>
          <w:spacing w:val="-2"/>
          <w:position w:val="-1"/>
        </w:rPr>
        <w:t xml:space="preserve"> </w:t>
      </w:r>
      <w:r w:rsidRPr="009070DD">
        <w:rPr>
          <w:rFonts w:ascii="Verdana" w:eastAsia="Arial" w:hAnsi="Verdana" w:cs="Arial"/>
          <w:color w:val="000000"/>
          <w:spacing w:val="1"/>
          <w:position w:val="-1"/>
        </w:rPr>
        <w:t>t</w:t>
      </w:r>
      <w:r w:rsidRPr="009070DD">
        <w:rPr>
          <w:rFonts w:ascii="Verdana" w:eastAsia="Arial" w:hAnsi="Verdana" w:cs="Arial"/>
          <w:color w:val="000000"/>
          <w:position w:val="-1"/>
        </w:rPr>
        <w:t>h</w:t>
      </w:r>
      <w:r w:rsidRPr="009070DD">
        <w:rPr>
          <w:rFonts w:ascii="Verdana" w:eastAsia="Arial" w:hAnsi="Verdana" w:cs="Arial"/>
          <w:color w:val="000000"/>
          <w:spacing w:val="-1"/>
          <w:position w:val="-1"/>
        </w:rPr>
        <w:t>e</w:t>
      </w:r>
      <w:r w:rsidRPr="009070DD">
        <w:rPr>
          <w:rFonts w:ascii="Verdana" w:eastAsia="Arial" w:hAnsi="Verdana" w:cs="Arial"/>
          <w:color w:val="000000"/>
          <w:position w:val="-1"/>
        </w:rPr>
        <w:t>y</w:t>
      </w:r>
      <w:r w:rsidRPr="009070DD">
        <w:rPr>
          <w:rFonts w:ascii="Verdana" w:eastAsia="Arial" w:hAnsi="Verdana" w:cs="Arial"/>
          <w:color w:val="000000"/>
          <w:spacing w:val="-1"/>
          <w:position w:val="-1"/>
        </w:rPr>
        <w:t xml:space="preserve"> </w:t>
      </w:r>
      <w:r w:rsidRPr="009070DD">
        <w:rPr>
          <w:rFonts w:ascii="Verdana" w:eastAsia="Arial" w:hAnsi="Verdana" w:cs="Arial"/>
          <w:color w:val="000000"/>
          <w:position w:val="-1"/>
        </w:rPr>
        <w:t>pro</w:t>
      </w:r>
      <w:r w:rsidRPr="009070DD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9070DD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9070DD">
        <w:rPr>
          <w:rFonts w:ascii="Verdana" w:eastAsia="Arial" w:hAnsi="Verdana" w:cs="Arial"/>
          <w:color w:val="000000"/>
          <w:position w:val="-1"/>
        </w:rPr>
        <w:t>de.</w:t>
      </w:r>
    </w:p>
    <w:p w:rsidR="009070DD" w:rsidRPr="009070DD" w:rsidRDefault="009070DD" w:rsidP="009070DD">
      <w:pPr>
        <w:rPr>
          <w:rFonts w:ascii="Verdana" w:hAnsi="Verdana"/>
        </w:rPr>
      </w:pPr>
    </w:p>
    <w:sectPr w:rsidR="009070DD" w:rsidRPr="009070DD" w:rsidSect="00F57C96"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43" w:rsidRDefault="00CC4443" w:rsidP="00045C23">
      <w:r>
        <w:separator/>
      </w:r>
    </w:p>
  </w:endnote>
  <w:endnote w:type="continuationSeparator" w:id="0">
    <w:p w:rsidR="00CC4443" w:rsidRDefault="00CC4443" w:rsidP="000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3188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9070DD">
          <w:rPr>
            <w:noProof/>
            <w:color w:val="004696"/>
          </w:rPr>
          <w:t>2</w:t>
        </w:r>
        <w:r w:rsidRPr="000F515B">
          <w:rPr>
            <w:noProof/>
            <w:color w:val="004696"/>
          </w:rPr>
          <w:fldChar w:fldCharType="end"/>
        </w:r>
      </w:p>
    </w:sdtContent>
  </w:sdt>
  <w:p w:rsidR="00F57C96" w:rsidRDefault="00F57C96" w:rsidP="00F57C96">
    <w:pPr>
      <w:pStyle w:val="Footer"/>
    </w:pPr>
    <w:r>
      <w:rPr>
        <w:rFonts w:ascii="Verdana" w:hAnsi="Verdana"/>
        <w:color w:val="004696"/>
      </w:rPr>
      <w:t>Last update 20.08.15</w:t>
    </w:r>
  </w:p>
  <w:p w:rsidR="00CC4443" w:rsidRDefault="00CC4443" w:rsidP="00F57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317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9070DD">
          <w:rPr>
            <w:noProof/>
            <w:color w:val="004696"/>
          </w:rPr>
          <w:t>1</w:t>
        </w:r>
        <w:r w:rsidRPr="000F515B">
          <w:rPr>
            <w:noProof/>
            <w:color w:val="004696"/>
          </w:rPr>
          <w:fldChar w:fldCharType="end"/>
        </w:r>
      </w:p>
    </w:sdtContent>
  </w:sdt>
  <w:p w:rsidR="00CC4443" w:rsidRDefault="00CC4443">
    <w:pPr>
      <w:pStyle w:val="Footer"/>
    </w:pPr>
    <w:r>
      <w:rPr>
        <w:rFonts w:ascii="Verdana" w:hAnsi="Verdana"/>
        <w:color w:val="004696"/>
      </w:rPr>
      <w:t xml:space="preserve">Last update </w:t>
    </w:r>
    <w:r w:rsidR="00F57C96">
      <w:rPr>
        <w:rFonts w:ascii="Verdana" w:hAnsi="Verdana"/>
        <w:color w:val="004696"/>
      </w:rPr>
      <w:t>20.08.15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43" w:rsidRDefault="00CC4443" w:rsidP="00045C23">
      <w:r>
        <w:separator/>
      </w:r>
    </w:p>
  </w:footnote>
  <w:footnote w:type="continuationSeparator" w:id="0">
    <w:p w:rsidR="00CC4443" w:rsidRDefault="00CC4443" w:rsidP="0004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3" w:rsidRDefault="00CC4443">
    <w:pPr>
      <w:pStyle w:val="Header"/>
    </w:pPr>
    <w:r>
      <w:rPr>
        <w:noProof/>
      </w:rPr>
      <w:drawing>
        <wp:inline distT="0" distB="0" distL="0" distR="0" wp14:anchorId="569EBD46" wp14:editId="22CFFDB9">
          <wp:extent cx="1574358" cy="459513"/>
          <wp:effectExtent l="0" t="0" r="6985" b="0"/>
          <wp:docPr id="4" name="Picture 4" descr="N:\General\Marketing &amp; Communications\Publications + Branding\Branding\Logos\E+ E Logo\LOGO - veritcal and horizontal all formats\JPEG\Horizontal - preferred\E+E Logo Horizontal RGB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eneral\Marketing &amp; Communications\Publications + Branding\Branding\Logos\E+ E Logo\LOGO - veritcal and horizontal all formats\JPEG\Horizontal - preferred\E+E Logo Horizontal RGB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07" cy="45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52C4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3F49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C44A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7007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526F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E75F1"/>
    <w:multiLevelType w:val="hybridMultilevel"/>
    <w:tmpl w:val="97C27EA8"/>
    <w:lvl w:ilvl="0" w:tplc="7C3EB248">
      <w:start w:val="1"/>
      <w:numFmt w:val="bullet"/>
      <w:pStyle w:val="BodyText-List"/>
      <w:lvlText w:val="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42232BE"/>
    <w:multiLevelType w:val="multilevel"/>
    <w:tmpl w:val="A1FCCF44"/>
    <w:lvl w:ilvl="0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16D58"/>
    <w:multiLevelType w:val="multilevel"/>
    <w:tmpl w:val="0A8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940FD"/>
    <w:multiLevelType w:val="hybridMultilevel"/>
    <w:tmpl w:val="E85C8E14"/>
    <w:lvl w:ilvl="0" w:tplc="77A80304">
      <w:start w:val="1"/>
      <w:numFmt w:val="bullet"/>
      <w:pStyle w:val="TableText-ListBold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D3CBA"/>
    <w:multiLevelType w:val="hybridMultilevel"/>
    <w:tmpl w:val="F718F062"/>
    <w:lvl w:ilvl="0" w:tplc="821268B4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A01"/>
    <w:multiLevelType w:val="hybridMultilevel"/>
    <w:tmpl w:val="DCF41E44"/>
    <w:lvl w:ilvl="0" w:tplc="DFD23BCE">
      <w:start w:val="1"/>
      <w:numFmt w:val="decimal"/>
      <w:pStyle w:val="Table-Numb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0C91"/>
    <w:multiLevelType w:val="hybridMultilevel"/>
    <w:tmpl w:val="347E1376"/>
    <w:lvl w:ilvl="0" w:tplc="D670484E">
      <w:start w:val="1"/>
      <w:numFmt w:val="bullet"/>
      <w:lvlText w:val="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571FC"/>
    <w:multiLevelType w:val="hybridMultilevel"/>
    <w:tmpl w:val="2BA02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61D5"/>
    <w:multiLevelType w:val="multilevel"/>
    <w:tmpl w:val="841E1B4A"/>
    <w:styleLink w:val="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color w:val="1F497D"/>
      </w:rPr>
    </w:lvl>
    <w:lvl w:ilvl="1">
      <w:start w:val="1"/>
      <w:numFmt w:val="decimal"/>
      <w:pStyle w:val="Heading2"/>
      <w:lvlText w:val="%1.%2"/>
      <w:lvlJc w:val="left"/>
      <w:pPr>
        <w:ind w:left="709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>
    <w:nsid w:val="21166F8C"/>
    <w:multiLevelType w:val="hybridMultilevel"/>
    <w:tmpl w:val="4154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20943"/>
    <w:multiLevelType w:val="hybridMultilevel"/>
    <w:tmpl w:val="C8EEE002"/>
    <w:lvl w:ilvl="0" w:tplc="0AD4D87C">
      <w:start w:val="1"/>
      <w:numFmt w:val="bullet"/>
      <w:pStyle w:val="Guideline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52B3C"/>
    <w:multiLevelType w:val="hybridMultilevel"/>
    <w:tmpl w:val="883E50D6"/>
    <w:lvl w:ilvl="0" w:tplc="69BE0184">
      <w:start w:val="1"/>
      <w:numFmt w:val="bullet"/>
      <w:pStyle w:val="TableText-ListIndent"/>
      <w:lvlText w:val=""/>
      <w:lvlJc w:val="left"/>
      <w:pPr>
        <w:ind w:left="340" w:hanging="17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E4E6DE4"/>
    <w:multiLevelType w:val="hybridMultilevel"/>
    <w:tmpl w:val="E83E528E"/>
    <w:lvl w:ilvl="0" w:tplc="8B54C022">
      <w:start w:val="1"/>
      <w:numFmt w:val="bullet"/>
      <w:pStyle w:val="Guideline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150F"/>
    <w:multiLevelType w:val="multilevel"/>
    <w:tmpl w:val="A59A6E3A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34B8"/>
    <w:multiLevelType w:val="hybridMultilevel"/>
    <w:tmpl w:val="7D467B8C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0">
    <w:nsid w:val="51F56A03"/>
    <w:multiLevelType w:val="hybridMultilevel"/>
    <w:tmpl w:val="054A35B4"/>
    <w:lvl w:ilvl="0" w:tplc="6D26C856">
      <w:start w:val="1"/>
      <w:numFmt w:val="bullet"/>
      <w:pStyle w:val="TableText-List-Nolinespacing"/>
      <w:lvlText w:val="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23C49"/>
    <w:multiLevelType w:val="hybridMultilevel"/>
    <w:tmpl w:val="D028153A"/>
    <w:lvl w:ilvl="0" w:tplc="A8DA3596">
      <w:start w:val="1"/>
      <w:numFmt w:val="bullet"/>
      <w:pStyle w:val="TableText-Lis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855F4"/>
    <w:multiLevelType w:val="multilevel"/>
    <w:tmpl w:val="FA2051FE"/>
    <w:lvl w:ilvl="0">
      <w:start w:val="1"/>
      <w:numFmt w:val="bullet"/>
      <w:lvlText w:val=""/>
      <w:lvlJc w:val="left"/>
      <w:pPr>
        <w:ind w:left="17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61678"/>
    <w:multiLevelType w:val="hybridMultilevel"/>
    <w:tmpl w:val="644C1626"/>
    <w:lvl w:ilvl="0" w:tplc="947CD7E0">
      <w:start w:val="1"/>
      <w:numFmt w:val="bullet"/>
      <w:pStyle w:val="BodyText-List-Indent"/>
      <w:lvlText w:val=""/>
      <w:lvlJc w:val="left"/>
      <w:pPr>
        <w:ind w:left="1211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9E4268"/>
    <w:multiLevelType w:val="hybridMultilevel"/>
    <w:tmpl w:val="9ACC2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A502F"/>
    <w:multiLevelType w:val="multilevel"/>
    <w:tmpl w:val="C1125AE2"/>
    <w:lvl w:ilvl="0">
      <w:start w:val="1"/>
      <w:numFmt w:val="bulle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04CC4"/>
    <w:multiLevelType w:val="hybridMultilevel"/>
    <w:tmpl w:val="1C3EC28A"/>
    <w:lvl w:ilvl="0" w:tplc="F098B5C0">
      <w:start w:val="1"/>
      <w:numFmt w:val="decimal"/>
      <w:pStyle w:val="AppendixHeading1"/>
      <w:lvlText w:val="Appendix %1."/>
      <w:lvlJc w:val="left"/>
      <w:pPr>
        <w:ind w:left="720" w:hanging="360"/>
      </w:pPr>
      <w:rPr>
        <w:rFonts w:ascii="Arial" w:hAnsi="Arial" w:hint="default"/>
        <w:color w:val="1F497D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1"/>
  </w:num>
  <w:num w:numId="5">
    <w:abstractNumId w:val="26"/>
  </w:num>
  <w:num w:numId="6">
    <w:abstractNumId w:val="5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22"/>
  </w:num>
  <w:num w:numId="12">
    <w:abstractNumId w:val="18"/>
  </w:num>
  <w:num w:numId="13">
    <w:abstractNumId w:val="2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  <w:num w:numId="21">
    <w:abstractNumId w:val="14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3"/>
    <w:rsid w:val="00045C23"/>
    <w:rsid w:val="000B6EBC"/>
    <w:rsid w:val="000F515B"/>
    <w:rsid w:val="00197C33"/>
    <w:rsid w:val="00204562"/>
    <w:rsid w:val="0024523F"/>
    <w:rsid w:val="002478B2"/>
    <w:rsid w:val="002C71ED"/>
    <w:rsid w:val="00325B15"/>
    <w:rsid w:val="0033566B"/>
    <w:rsid w:val="003B71C9"/>
    <w:rsid w:val="003D01A1"/>
    <w:rsid w:val="006F4E42"/>
    <w:rsid w:val="00796440"/>
    <w:rsid w:val="00891836"/>
    <w:rsid w:val="008D3C44"/>
    <w:rsid w:val="009070DD"/>
    <w:rsid w:val="00933B86"/>
    <w:rsid w:val="00A40E2F"/>
    <w:rsid w:val="00B752FF"/>
    <w:rsid w:val="00B810A4"/>
    <w:rsid w:val="00BA6A97"/>
    <w:rsid w:val="00C4021B"/>
    <w:rsid w:val="00CB1FE8"/>
    <w:rsid w:val="00CC4443"/>
    <w:rsid w:val="00D1698A"/>
    <w:rsid w:val="00E04E8C"/>
    <w:rsid w:val="00E12470"/>
    <w:rsid w:val="00EF6381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andear.org.au/page/Health_Professionals/Referring_to_the_Eye_and_Ear/Pre-referral_guidelin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co.org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tometry.org.au/vic/find-an-optometri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tometry.org.au/media/452259/nl_optometry_scope_of_practice_gp_2_p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eandear.org.au/page/Health_Professionals/Referring_to_the_Eye_and_Ear/Referra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Smith</dc:creator>
  <cp:lastModifiedBy>Daisy Smith</cp:lastModifiedBy>
  <cp:revision>2</cp:revision>
  <cp:lastPrinted>2015-09-11T06:32:00Z</cp:lastPrinted>
  <dcterms:created xsi:type="dcterms:W3CDTF">2015-09-11T07:12:00Z</dcterms:created>
  <dcterms:modified xsi:type="dcterms:W3CDTF">2015-09-11T07:12:00Z</dcterms:modified>
</cp:coreProperties>
</file>