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7D2F" w14:textId="5342D51A" w:rsidR="00765B1B" w:rsidRDefault="00ED0A44" w:rsidP="00765B1B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AE5E458" wp14:editId="111B8159">
            <wp:simplePos x="0" y="0"/>
            <wp:positionH relativeFrom="column">
              <wp:posOffset>4490720</wp:posOffset>
            </wp:positionH>
            <wp:positionV relativeFrom="paragraph">
              <wp:posOffset>-367030</wp:posOffset>
            </wp:positionV>
            <wp:extent cx="2125345" cy="2951480"/>
            <wp:effectExtent l="0" t="0" r="8255" b="1270"/>
            <wp:wrapTight wrapText="bothSides">
              <wp:wrapPolygon edited="0">
                <wp:start x="0" y="0"/>
                <wp:lineTo x="0" y="21470"/>
                <wp:lineTo x="21490" y="21470"/>
                <wp:lineTo x="214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6" t="2705" r="4618" b="65946"/>
                    <a:stretch/>
                  </pic:blipFill>
                  <pic:spPr bwMode="auto">
                    <a:xfrm>
                      <a:off x="0" y="0"/>
                      <a:ext cx="2125345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2AB5" w14:textId="77777777" w:rsidR="00ED0A44" w:rsidRDefault="00ED0A44" w:rsidP="00ED0A44">
      <w:pPr>
        <w:rPr>
          <w:b/>
          <w:sz w:val="28"/>
          <w:szCs w:val="28"/>
        </w:rPr>
      </w:pPr>
    </w:p>
    <w:p w14:paraId="60E4AB14" w14:textId="4FA88A8C" w:rsidR="00ED0A44" w:rsidRDefault="00ED0A44" w:rsidP="00ED0A44">
      <w:pPr>
        <w:ind w:left="-284"/>
        <w:rPr>
          <w:b/>
          <w:sz w:val="28"/>
          <w:szCs w:val="28"/>
        </w:rPr>
      </w:pPr>
    </w:p>
    <w:p w14:paraId="24EE70AD" w14:textId="77777777" w:rsidR="00ED0A44" w:rsidRDefault="00ED0A44" w:rsidP="00ED0A44">
      <w:pPr>
        <w:rPr>
          <w:b/>
          <w:sz w:val="28"/>
          <w:szCs w:val="28"/>
        </w:rPr>
      </w:pPr>
    </w:p>
    <w:p w14:paraId="48BB932C" w14:textId="45EB217D" w:rsidR="00ED0A44" w:rsidRPr="00ED0A44" w:rsidRDefault="00ED0A44" w:rsidP="00ED0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GP CLINICAL ATTACHMENT </w:t>
      </w:r>
      <w:r>
        <w:rPr>
          <w:b/>
          <w:sz w:val="28"/>
          <w:szCs w:val="28"/>
        </w:rPr>
        <w:br/>
        <w:t>NOMINATION FORM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703"/>
        <w:gridCol w:w="1842"/>
        <w:gridCol w:w="1193"/>
        <w:gridCol w:w="1410"/>
        <w:gridCol w:w="4201"/>
      </w:tblGrid>
      <w:tr w:rsidR="00ED0A44" w14:paraId="18514282" w14:textId="77777777" w:rsidTr="00ED0A44">
        <w:trPr>
          <w:trHeight w:val="40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9DC32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PERSONAL DETAILS:</w:t>
            </w:r>
          </w:p>
        </w:tc>
      </w:tr>
      <w:tr w:rsidR="00ED0A44" w14:paraId="61F2A7F3" w14:textId="77777777" w:rsidTr="00D338F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2EA0" w14:textId="3B9F8F21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8D9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1391" w14:textId="7342AF04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2A3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5732C52F" w14:textId="77777777" w:rsidTr="00D338F2">
        <w:trPr>
          <w:trHeight w:val="66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782" w14:textId="243C629B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Correspondence address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515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38C80B31" w14:textId="77777777" w:rsidTr="00D338F2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DF8" w14:textId="604117F9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163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2E9C42A2" w14:textId="77777777" w:rsidTr="00D338F2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23AD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Mobile / phone number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B9F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2924DFA5" w14:textId="77777777" w:rsidTr="00ED0A44">
        <w:trPr>
          <w:trHeight w:val="60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B99" w14:textId="77777777" w:rsidR="00ED0A44" w:rsidRDefault="00ED0A44">
            <w:pPr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</w:rPr>
              <w:t xml:space="preserve">Do you hold a ‘general registration’ with the </w:t>
            </w:r>
            <w:r>
              <w:rPr>
                <w:rFonts w:cs="Arial"/>
                <w:b/>
                <w:szCs w:val="21"/>
              </w:rPr>
              <w:t>Australian Health Practitioner Regulation Agency (AHPRA)</w:t>
            </w:r>
            <w:r>
              <w:rPr>
                <w:rFonts w:cs="Arial"/>
                <w:szCs w:val="21"/>
              </w:rPr>
              <w:t xml:space="preserve">     </w:t>
            </w:r>
            <w:r>
              <w:rPr>
                <w:rFonts w:cs="Arial"/>
                <w:b/>
                <w:szCs w:val="21"/>
              </w:rPr>
              <w:t>Ye</w:t>
            </w:r>
            <w:r>
              <w:rPr>
                <w:rFonts w:cs="Arial"/>
                <w:szCs w:val="21"/>
              </w:rPr>
              <w:t xml:space="preserve">s    </w:t>
            </w: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  </w:t>
            </w:r>
            <w:r>
              <w:rPr>
                <w:rFonts w:cs="Arial"/>
                <w:b/>
                <w:szCs w:val="21"/>
              </w:rPr>
              <w:t>No</w:t>
            </w:r>
            <w:r>
              <w:rPr>
                <w:rFonts w:cs="Arial"/>
                <w:szCs w:val="21"/>
              </w:rPr>
              <w:t xml:space="preserve">    </w:t>
            </w: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(Please tick appropriate box)</w:t>
            </w:r>
          </w:p>
        </w:tc>
      </w:tr>
      <w:tr w:rsidR="00ED0A44" w14:paraId="44CF2E12" w14:textId="77777777" w:rsidTr="00D338F2"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863A" w14:textId="3C419E79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Emergency contact details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4E8" w14:textId="484BF0B2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 xml:space="preserve">Contact name                                 </w:t>
            </w:r>
          </w:p>
        </w:tc>
      </w:tr>
      <w:tr w:rsidR="00ED0A44" w14:paraId="261EA9D7" w14:textId="77777777" w:rsidTr="00D338F2"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30B2" w14:textId="77777777" w:rsidR="00ED0A44" w:rsidRDefault="00ED0A44">
            <w:pPr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36F" w14:textId="510E61BA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 xml:space="preserve">Relationship to you                      </w:t>
            </w:r>
          </w:p>
        </w:tc>
      </w:tr>
      <w:tr w:rsidR="00ED0A44" w14:paraId="161BF6E4" w14:textId="77777777" w:rsidTr="00D338F2"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5FA5" w14:textId="77777777" w:rsidR="00ED0A44" w:rsidRDefault="00ED0A44">
            <w:pPr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BCE" w14:textId="2FC7FD01" w:rsidR="00ED0A44" w:rsidRDefault="001D0AC1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Cont</w:t>
            </w:r>
            <w:r w:rsidR="00ED0A44">
              <w:rPr>
                <w:b/>
              </w:rPr>
              <w:t>act number</w:t>
            </w:r>
          </w:p>
        </w:tc>
      </w:tr>
    </w:tbl>
    <w:p w14:paraId="7A68F0B8" w14:textId="77777777" w:rsidR="00ED0A44" w:rsidRPr="00ED0A44" w:rsidRDefault="00ED0A44" w:rsidP="00954EE4">
      <w:pPr>
        <w:spacing w:after="0"/>
        <w:rPr>
          <w:b/>
          <w:sz w:val="14"/>
          <w:szCs w:val="14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ED0A44" w14:paraId="2599C4DE" w14:textId="77777777" w:rsidTr="00ED0A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7CC6A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PLACEMENT DETAILS:</w:t>
            </w:r>
          </w:p>
        </w:tc>
      </w:tr>
      <w:tr w:rsidR="00ED0A44" w14:paraId="670D889E" w14:textId="77777777" w:rsidTr="00D33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A2" w14:textId="32E554EA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Commencement date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42F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                  /                 /</w:t>
            </w:r>
          </w:p>
        </w:tc>
      </w:tr>
      <w:tr w:rsidR="00ED0A44" w14:paraId="1AE6C3B4" w14:textId="77777777" w:rsidTr="00D33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026C" w14:textId="22F9F1EA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End date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7B9" w14:textId="77777777" w:rsidR="00ED0A44" w:rsidRDefault="00ED0A44">
            <w:pPr>
              <w:spacing w:before="40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                  /                 /</w:t>
            </w:r>
          </w:p>
          <w:p w14:paraId="28CB50C8" w14:textId="4527B1AC" w:rsidR="00ED0A44" w:rsidRDefault="00ED0A44" w:rsidP="001D0AC1">
            <w:pPr>
              <w:spacing w:before="40" w:after="120"/>
              <w:jc w:val="both"/>
              <w:rPr>
                <w:rFonts w:ascii="Arial" w:eastAsia="Times New Roman" w:hAnsi="Arial" w:cs="Times New Roman"/>
                <w:sz w:val="21"/>
                <w:szCs w:val="20"/>
              </w:rPr>
            </w:pPr>
            <w:r>
              <w:rPr>
                <w:i/>
                <w:szCs w:val="20"/>
              </w:rPr>
              <w:t>(</w:t>
            </w:r>
            <w:proofErr w:type="gramStart"/>
            <w:r>
              <w:rPr>
                <w:i/>
                <w:szCs w:val="20"/>
              </w:rPr>
              <w:t>Generally</w:t>
            </w:r>
            <w:proofErr w:type="gramEnd"/>
            <w:r>
              <w:rPr>
                <w:i/>
                <w:szCs w:val="20"/>
              </w:rPr>
              <w:t xml:space="preserve"> not more than </w:t>
            </w:r>
            <w:r w:rsidR="00D338F2">
              <w:rPr>
                <w:i/>
                <w:szCs w:val="20"/>
              </w:rPr>
              <w:t>one</w:t>
            </w:r>
            <w:r>
              <w:rPr>
                <w:i/>
                <w:szCs w:val="20"/>
              </w:rPr>
              <w:t xml:space="preserve"> week)</w:t>
            </w:r>
          </w:p>
        </w:tc>
      </w:tr>
      <w:tr w:rsidR="00ED0A44" w14:paraId="14CB1CBF" w14:textId="77777777" w:rsidTr="00D33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8F7" w14:textId="3BD07ABB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Departmen</w:t>
            </w:r>
            <w:r w:rsidR="00D338F2">
              <w:rPr>
                <w:b/>
                <w:szCs w:val="20"/>
              </w:rPr>
              <w:t>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F395" w14:textId="1F93905E" w:rsidR="00954EE4" w:rsidRDefault="00954EE4">
            <w:pPr>
              <w:spacing w:before="40" w:after="120"/>
              <w:jc w:val="both"/>
              <w:rPr>
                <w:b/>
                <w:szCs w:val="20"/>
              </w:rPr>
            </w:pP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</w:t>
            </w:r>
            <w:r w:rsidR="00ED0A44">
              <w:rPr>
                <w:b/>
                <w:szCs w:val="20"/>
              </w:rPr>
              <w:t>Emergency Department</w:t>
            </w:r>
          </w:p>
          <w:p w14:paraId="4B587587" w14:textId="5A01B570" w:rsidR="00954EE4" w:rsidRDefault="00954EE4">
            <w:pPr>
              <w:spacing w:before="40" w:after="120"/>
              <w:jc w:val="both"/>
              <w:rPr>
                <w:b/>
                <w:szCs w:val="20"/>
              </w:rPr>
            </w:pP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</w:t>
            </w:r>
            <w:r w:rsidR="00D338F2">
              <w:rPr>
                <w:b/>
                <w:szCs w:val="20"/>
              </w:rPr>
              <w:t>A</w:t>
            </w:r>
            <w:r>
              <w:rPr>
                <w:b/>
                <w:szCs w:val="20"/>
              </w:rPr>
              <w:t>cute Ophthalmology Services</w:t>
            </w:r>
            <w:r w:rsidR="00D338F2">
              <w:rPr>
                <w:b/>
                <w:szCs w:val="20"/>
              </w:rPr>
              <w:t xml:space="preserve"> Clinic</w:t>
            </w:r>
          </w:p>
          <w:p w14:paraId="57092486" w14:textId="7E0680F2" w:rsidR="00ED0A44" w:rsidRDefault="00954EE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</w:t>
            </w:r>
            <w:r>
              <w:rPr>
                <w:b/>
                <w:szCs w:val="20"/>
              </w:rPr>
              <w:t>A</w:t>
            </w:r>
            <w:r w:rsidR="00D338F2">
              <w:rPr>
                <w:b/>
                <w:szCs w:val="20"/>
              </w:rPr>
              <w:t>cute ENT Clinic</w:t>
            </w:r>
          </w:p>
        </w:tc>
      </w:tr>
      <w:tr w:rsidR="00ED0A44" w14:paraId="2A10D72B" w14:textId="77777777" w:rsidTr="00D338F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CB9" w14:textId="48011B98" w:rsidR="00ED0A44" w:rsidRDefault="00ED0A44">
            <w:pPr>
              <w:spacing w:before="40" w:after="120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Name of Supervisor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E08" w14:textId="1ED7EFB9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</w:p>
        </w:tc>
      </w:tr>
    </w:tbl>
    <w:p w14:paraId="1616BF50" w14:textId="77777777" w:rsidR="00ED0A44" w:rsidRPr="00ED0A44" w:rsidRDefault="00ED0A44" w:rsidP="00954EE4">
      <w:pPr>
        <w:spacing w:after="0"/>
        <w:rPr>
          <w:b/>
          <w:sz w:val="14"/>
          <w:szCs w:val="1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75"/>
        <w:gridCol w:w="1418"/>
        <w:gridCol w:w="3402"/>
      </w:tblGrid>
      <w:tr w:rsidR="00ED0A44" w14:paraId="17406C9F" w14:textId="77777777" w:rsidTr="00ED0A4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61604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7428A" w14:textId="77777777" w:rsidR="00ED0A44" w:rsidRDefault="00ED0A44" w:rsidP="00D338F2">
            <w:pPr>
              <w:spacing w:before="40" w:after="120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APPROVED BY HEAD OF CLINIC/UNIT:</w:t>
            </w:r>
          </w:p>
        </w:tc>
      </w:tr>
      <w:tr w:rsidR="00ED0A44" w14:paraId="2CCEEE79" w14:textId="77777777" w:rsidTr="00D338F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AFE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Name: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3D6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01D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412" w14:textId="16A06A28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</w:tr>
      <w:tr w:rsidR="00ED0A44" w14:paraId="28BC142B" w14:textId="77777777" w:rsidTr="00ED0A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9D2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Signature: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A2B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317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509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Signature: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3B4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left="1103" w:right="-1319" w:hanging="708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</w:tr>
      <w:tr w:rsidR="00ED0A44" w14:paraId="328E6D28" w14:textId="77777777" w:rsidTr="00ED0A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7CCD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Date: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BF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4FBF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Date: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66A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         /           /</w:t>
            </w:r>
          </w:p>
        </w:tc>
      </w:tr>
      <w:tr w:rsidR="00ED0A44" w14:paraId="64BE044F" w14:textId="77777777" w:rsidTr="00ED0A44">
        <w:trPr>
          <w:trHeight w:val="37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98C" w14:textId="2E973579" w:rsidR="00ED0A44" w:rsidRDefault="00ED0A44">
            <w:pPr>
              <w:tabs>
                <w:tab w:val="right" w:pos="9214"/>
              </w:tabs>
              <w:spacing w:before="40" w:after="40"/>
              <w:rPr>
                <w:rFonts w:ascii="Arial" w:eastAsia="Times New Roman" w:hAnsi="Arial" w:cs="Times New Roman"/>
                <w:i/>
                <w:sz w:val="21"/>
                <w:szCs w:val="20"/>
              </w:rPr>
            </w:pPr>
            <w:r w:rsidRPr="00ED0A44">
              <w:rPr>
                <w:i/>
                <w:sz w:val="20"/>
                <w:szCs w:val="20"/>
              </w:rPr>
              <w:t xml:space="preserve">* This form must be authorised by the </w:t>
            </w:r>
            <w:r w:rsidR="00D338F2">
              <w:rPr>
                <w:i/>
                <w:sz w:val="20"/>
                <w:szCs w:val="20"/>
              </w:rPr>
              <w:t>Head of Clinic/Unit</w:t>
            </w:r>
            <w:r w:rsidRPr="00ED0A44">
              <w:rPr>
                <w:i/>
                <w:sz w:val="20"/>
                <w:szCs w:val="20"/>
              </w:rPr>
              <w:t xml:space="preserve"> prior to forwarding to the Medical Workforce Unit</w:t>
            </w:r>
            <w:r w:rsidR="00D338F2">
              <w:rPr>
                <w:i/>
                <w:sz w:val="20"/>
                <w:szCs w:val="20"/>
              </w:rPr>
              <w:t xml:space="preserve"> </w:t>
            </w:r>
            <w:r w:rsidR="00954EE4">
              <w:rPr>
                <w:i/>
                <w:sz w:val="20"/>
                <w:szCs w:val="20"/>
              </w:rPr>
              <w:t xml:space="preserve">(MWU) </w:t>
            </w:r>
            <w:r w:rsidR="00D338F2">
              <w:rPr>
                <w:i/>
                <w:sz w:val="20"/>
                <w:szCs w:val="20"/>
              </w:rPr>
              <w:t>or alternatively an email from Head of Clinic has been forwarded to M</w:t>
            </w:r>
            <w:r w:rsidR="000C4210">
              <w:rPr>
                <w:i/>
                <w:sz w:val="20"/>
                <w:szCs w:val="20"/>
              </w:rPr>
              <w:t>W</w:t>
            </w:r>
            <w:bookmarkStart w:id="0" w:name="_GoBack"/>
            <w:bookmarkEnd w:id="0"/>
            <w:r w:rsidR="00954EE4">
              <w:rPr>
                <w:i/>
                <w:sz w:val="20"/>
                <w:szCs w:val="20"/>
              </w:rPr>
              <w:t xml:space="preserve">U </w:t>
            </w:r>
            <w:r w:rsidR="00D338F2">
              <w:rPr>
                <w:i/>
                <w:sz w:val="20"/>
                <w:szCs w:val="20"/>
              </w:rPr>
              <w:t>approving the placement.</w:t>
            </w:r>
          </w:p>
        </w:tc>
      </w:tr>
    </w:tbl>
    <w:p w14:paraId="7C3909F9" w14:textId="77777777" w:rsidR="00ED0A44" w:rsidRDefault="00ED0A44" w:rsidP="00ED0A44">
      <w:pPr>
        <w:rPr>
          <w:rFonts w:cs="Arial"/>
          <w:b/>
          <w:bCs/>
          <w:iCs/>
          <w:szCs w:val="28"/>
        </w:rPr>
        <w:sectPr w:rsidR="00ED0A44">
          <w:headerReference w:type="default" r:id="rId11"/>
          <w:pgSz w:w="11906" w:h="16838"/>
          <w:pgMar w:top="851" w:right="1134" w:bottom="680" w:left="1100" w:header="284" w:footer="720" w:gutter="0"/>
          <w:cols w:space="720"/>
        </w:sectPr>
      </w:pPr>
    </w:p>
    <w:p w14:paraId="33408EEB" w14:textId="3AF2716A" w:rsidR="00ED0A44" w:rsidRDefault="00ED0A44" w:rsidP="00ED0A44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96F5113" wp14:editId="35F8A333">
            <wp:simplePos x="0" y="0"/>
            <wp:positionH relativeFrom="column">
              <wp:posOffset>4541520</wp:posOffset>
            </wp:positionH>
            <wp:positionV relativeFrom="paragraph">
              <wp:posOffset>-589280</wp:posOffset>
            </wp:positionV>
            <wp:extent cx="2125345" cy="2951480"/>
            <wp:effectExtent l="0" t="0" r="8255" b="1270"/>
            <wp:wrapTight wrapText="bothSides">
              <wp:wrapPolygon edited="0">
                <wp:start x="0" y="0"/>
                <wp:lineTo x="0" y="21470"/>
                <wp:lineTo x="21490" y="21470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6" t="2705" r="4618" b="65946"/>
                    <a:stretch/>
                  </pic:blipFill>
                  <pic:spPr bwMode="auto">
                    <a:xfrm>
                      <a:off x="0" y="0"/>
                      <a:ext cx="2125345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9678B" w14:textId="1CF34032" w:rsidR="00ED0A44" w:rsidRDefault="00ED0A44" w:rsidP="00ED0A44">
      <w:pPr>
        <w:rPr>
          <w:b/>
          <w:sz w:val="28"/>
          <w:szCs w:val="28"/>
        </w:rPr>
      </w:pPr>
    </w:p>
    <w:p w14:paraId="65E1744C" w14:textId="77777777" w:rsidR="00ED0A44" w:rsidRDefault="00ED0A44" w:rsidP="001D0AC1">
      <w:pPr>
        <w:rPr>
          <w:b/>
          <w:sz w:val="28"/>
          <w:szCs w:val="28"/>
        </w:rPr>
      </w:pPr>
    </w:p>
    <w:p w14:paraId="1E99A27D" w14:textId="77777777" w:rsidR="00ED0A44" w:rsidRDefault="00ED0A44" w:rsidP="00ED0A44">
      <w:pPr>
        <w:ind w:left="-567"/>
        <w:rPr>
          <w:b/>
          <w:sz w:val="28"/>
          <w:szCs w:val="28"/>
        </w:rPr>
      </w:pPr>
    </w:p>
    <w:p w14:paraId="04E914A6" w14:textId="34382245" w:rsidR="00ED0A44" w:rsidRDefault="00ED0A44" w:rsidP="00ED0A4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GP CLINICAL ATTACHMENT NOMINATION FORM</w:t>
      </w:r>
    </w:p>
    <w:p w14:paraId="7CC9E09E" w14:textId="77777777" w:rsidR="00ED0A44" w:rsidRDefault="00ED0A44" w:rsidP="00ED0A44">
      <w:pPr>
        <w:rPr>
          <w:sz w:val="21"/>
          <w:szCs w:val="24"/>
          <w:lang w:val="en-GB"/>
        </w:rPr>
      </w:pPr>
    </w:p>
    <w:p w14:paraId="35B7AA6F" w14:textId="2FF799D6" w:rsidR="00ED0A44" w:rsidRPr="00ED0A44" w:rsidRDefault="00ED0A44" w:rsidP="00ED0A44">
      <w:pPr>
        <w:autoSpaceDE w:val="0"/>
        <w:autoSpaceDN w:val="0"/>
        <w:adjustRightInd w:val="0"/>
        <w:ind w:left="-567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Department checklist of attachments from practitioner seeking GP Clinical Attachment</w:t>
      </w:r>
    </w:p>
    <w:p w14:paraId="05F4D33B" w14:textId="4A895BA5" w:rsidR="00D338F2" w:rsidRPr="00ED0A44" w:rsidRDefault="00D338F2" w:rsidP="00D338F2">
      <w:pPr>
        <w:autoSpaceDE w:val="0"/>
        <w:autoSpaceDN w:val="0"/>
        <w:adjustRightInd w:val="0"/>
        <w:ind w:left="-567"/>
        <w:rPr>
          <w:rFonts w:cs="Arial"/>
          <w:sz w:val="21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C4210">
        <w:rPr>
          <w:szCs w:val="21"/>
        </w:rPr>
      </w:r>
      <w:r w:rsidR="000C4210">
        <w:rPr>
          <w:szCs w:val="21"/>
        </w:rPr>
        <w:fldChar w:fldCharType="separate"/>
      </w:r>
      <w:r>
        <w:rPr>
          <w:szCs w:val="24"/>
        </w:rPr>
        <w:fldChar w:fldCharType="end"/>
      </w:r>
      <w:r>
        <w:rPr>
          <w:szCs w:val="21"/>
        </w:rPr>
        <w:tab/>
        <w:t>Completed nomination form (including acceptance from Head of Clinic/Unit)</w:t>
      </w:r>
    </w:p>
    <w:p w14:paraId="6FC2701E" w14:textId="08AC03C7" w:rsidR="00ED0A44" w:rsidRPr="00ED0A44" w:rsidRDefault="00ED0A44" w:rsidP="00ED0A44">
      <w:pPr>
        <w:autoSpaceDE w:val="0"/>
        <w:autoSpaceDN w:val="0"/>
        <w:adjustRightInd w:val="0"/>
        <w:ind w:left="-567"/>
        <w:rPr>
          <w:rFonts w:cs="Arial"/>
          <w:sz w:val="21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Cs w:val="21"/>
        </w:rPr>
        <w:instrText xml:space="preserve"> FORMCHECKBOX </w:instrText>
      </w:r>
      <w:r w:rsidR="000C4210">
        <w:rPr>
          <w:szCs w:val="21"/>
        </w:rPr>
      </w:r>
      <w:r w:rsidR="000C4210">
        <w:rPr>
          <w:szCs w:val="21"/>
        </w:rPr>
        <w:fldChar w:fldCharType="separate"/>
      </w:r>
      <w:r>
        <w:rPr>
          <w:szCs w:val="24"/>
        </w:rPr>
        <w:fldChar w:fldCharType="end"/>
      </w:r>
      <w:bookmarkEnd w:id="1"/>
      <w:r>
        <w:rPr>
          <w:szCs w:val="21"/>
        </w:rPr>
        <w:tab/>
      </w:r>
      <w:r>
        <w:rPr>
          <w:rFonts w:cs="Arial"/>
          <w:szCs w:val="21"/>
        </w:rPr>
        <w:t>C</w:t>
      </w:r>
      <w:r w:rsidR="00D338F2">
        <w:rPr>
          <w:rFonts w:cs="Arial"/>
          <w:szCs w:val="21"/>
        </w:rPr>
        <w:t>urriculum Vitae/Resume</w:t>
      </w:r>
    </w:p>
    <w:p w14:paraId="654F4DD0" w14:textId="48D585AD" w:rsidR="00ED0A44" w:rsidRDefault="00ED0A44" w:rsidP="00ED0A44">
      <w:pPr>
        <w:autoSpaceDE w:val="0"/>
        <w:autoSpaceDN w:val="0"/>
        <w:adjustRightInd w:val="0"/>
        <w:ind w:left="3" w:hanging="570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C4210">
        <w:rPr>
          <w:szCs w:val="21"/>
        </w:rPr>
      </w:r>
      <w:r w:rsidR="000C421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 xml:space="preserve">Copy of current Medical Registration Certificate from the Australian Health Practitioner Regulation Agency (AHPRA) </w:t>
      </w:r>
    </w:p>
    <w:p w14:paraId="0DFA1B53" w14:textId="42761D02" w:rsidR="00ED0A44" w:rsidRDefault="00ED0A44" w:rsidP="00ED0A44">
      <w:pPr>
        <w:autoSpaceDE w:val="0"/>
        <w:autoSpaceDN w:val="0"/>
        <w:adjustRightInd w:val="0"/>
        <w:ind w:left="-567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C4210">
        <w:rPr>
          <w:szCs w:val="21"/>
        </w:rPr>
      </w:r>
      <w:r w:rsidR="000C421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>Confidentiality Agreement</w:t>
      </w:r>
    </w:p>
    <w:p w14:paraId="4A19938D" w14:textId="194E8845" w:rsidR="00D338F2" w:rsidRDefault="00D338F2" w:rsidP="00D338F2">
      <w:pPr>
        <w:autoSpaceDE w:val="0"/>
        <w:autoSpaceDN w:val="0"/>
        <w:adjustRightInd w:val="0"/>
        <w:ind w:left="-567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C4210">
        <w:rPr>
          <w:szCs w:val="21"/>
        </w:rPr>
      </w:r>
      <w:r w:rsidR="000C4210">
        <w:rPr>
          <w:szCs w:val="21"/>
        </w:rPr>
        <w:fldChar w:fldCharType="separate"/>
      </w:r>
      <w:r>
        <w:rPr>
          <w:szCs w:val="24"/>
        </w:rPr>
        <w:fldChar w:fldCharType="end"/>
      </w:r>
      <w:r>
        <w:rPr>
          <w:szCs w:val="21"/>
        </w:rPr>
        <w:tab/>
      </w:r>
      <w:r w:rsidR="000C4210">
        <w:rPr>
          <w:szCs w:val="21"/>
        </w:rPr>
        <w:t>Staff Health Survey (with supporting documentation)</w:t>
      </w:r>
    </w:p>
    <w:p w14:paraId="48431BCC" w14:textId="518E34F4" w:rsidR="00D338F2" w:rsidRDefault="00D338F2" w:rsidP="00D338F2">
      <w:pPr>
        <w:autoSpaceDE w:val="0"/>
        <w:autoSpaceDN w:val="0"/>
        <w:adjustRightInd w:val="0"/>
        <w:ind w:left="-567"/>
        <w:rPr>
          <w:rFonts w:cs="Arial"/>
          <w:sz w:val="21"/>
          <w:szCs w:val="21"/>
        </w:rPr>
      </w:pPr>
    </w:p>
    <w:p w14:paraId="5792584B" w14:textId="6B2A9600" w:rsidR="00D338F2" w:rsidRPr="00D338F2" w:rsidRDefault="00D338F2" w:rsidP="00D338F2">
      <w:pPr>
        <w:autoSpaceDE w:val="0"/>
        <w:autoSpaceDN w:val="0"/>
        <w:adjustRightInd w:val="0"/>
        <w:ind w:left="-567"/>
        <w:rPr>
          <w:rFonts w:cs="Arial"/>
          <w:sz w:val="21"/>
          <w:szCs w:val="21"/>
          <w:u w:val="single"/>
        </w:rPr>
      </w:pPr>
      <w:r w:rsidRPr="00D338F2">
        <w:rPr>
          <w:rFonts w:cs="Arial"/>
          <w:sz w:val="21"/>
          <w:szCs w:val="21"/>
          <w:u w:val="single"/>
        </w:rPr>
        <w:t>Police Check</w:t>
      </w:r>
    </w:p>
    <w:p w14:paraId="2BCC414D" w14:textId="77777777" w:rsidR="00D338F2" w:rsidRDefault="00D338F2" w:rsidP="00D338F2">
      <w:pPr>
        <w:ind w:left="6" w:hanging="573"/>
        <w:rPr>
          <w:rFonts w:cs="Arial"/>
          <w:szCs w:val="21"/>
        </w:rPr>
      </w:pPr>
      <w:r w:rsidRPr="00DD4D16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DD4D16">
        <w:rPr>
          <w:szCs w:val="20"/>
        </w:rPr>
        <w:instrText xml:space="preserve"> FORMCHECKBOX </w:instrText>
      </w:r>
      <w:r w:rsidR="000C4210">
        <w:rPr>
          <w:szCs w:val="20"/>
        </w:rPr>
      </w:r>
      <w:r w:rsidR="000C4210">
        <w:rPr>
          <w:szCs w:val="20"/>
        </w:rPr>
        <w:fldChar w:fldCharType="separate"/>
      </w:r>
      <w:r w:rsidRPr="00DD4D16">
        <w:rPr>
          <w:szCs w:val="20"/>
        </w:rPr>
        <w:fldChar w:fldCharType="end"/>
      </w:r>
      <w:bookmarkEnd w:id="2"/>
      <w:r w:rsidRPr="00DD4D16">
        <w:rPr>
          <w:szCs w:val="20"/>
        </w:rPr>
        <w:tab/>
      </w:r>
      <w:r>
        <w:rPr>
          <w:szCs w:val="20"/>
        </w:rPr>
        <w:t xml:space="preserve">Less than 5 working days - </w:t>
      </w:r>
      <w:r w:rsidRPr="00704DA0">
        <w:rPr>
          <w:rFonts w:cs="Arial"/>
          <w:szCs w:val="21"/>
        </w:rPr>
        <w:t>A Criminal H</w:t>
      </w:r>
      <w:r>
        <w:rPr>
          <w:rFonts w:cs="Arial"/>
          <w:szCs w:val="21"/>
        </w:rPr>
        <w:t xml:space="preserve">istory Statutory Declaration </w:t>
      </w:r>
      <w:r w:rsidRPr="00704DA0">
        <w:rPr>
          <w:rFonts w:cs="Arial"/>
          <w:szCs w:val="21"/>
        </w:rPr>
        <w:t xml:space="preserve">stating that </w:t>
      </w:r>
      <w:r>
        <w:rPr>
          <w:rFonts w:cs="Arial"/>
          <w:szCs w:val="21"/>
        </w:rPr>
        <w:t>you</w:t>
      </w:r>
      <w:r w:rsidRPr="00704DA0">
        <w:rPr>
          <w:rFonts w:cs="Arial"/>
          <w:szCs w:val="21"/>
        </w:rPr>
        <w:t xml:space="preserve"> do not have any criminal convictions or matters pending in relation to offences involving children and/or drugs.</w:t>
      </w:r>
    </w:p>
    <w:p w14:paraId="55F1EB9B" w14:textId="77777777" w:rsidR="00D338F2" w:rsidRPr="00DF08FD" w:rsidRDefault="00D338F2" w:rsidP="00D338F2">
      <w:pPr>
        <w:ind w:left="6" w:hanging="573"/>
        <w:rPr>
          <w:b/>
          <w:szCs w:val="20"/>
        </w:rPr>
      </w:pPr>
      <w:r>
        <w:rPr>
          <w:szCs w:val="20"/>
        </w:rPr>
        <w:t xml:space="preserve">         </w:t>
      </w:r>
      <w:r w:rsidRPr="00DF08FD">
        <w:rPr>
          <w:b/>
          <w:szCs w:val="20"/>
        </w:rPr>
        <w:t>OR</w:t>
      </w:r>
    </w:p>
    <w:p w14:paraId="3CE881D6" w14:textId="77777777" w:rsidR="00D338F2" w:rsidRDefault="00D338F2" w:rsidP="00D338F2">
      <w:pPr>
        <w:ind w:left="6" w:hanging="573"/>
        <w:rPr>
          <w:szCs w:val="20"/>
        </w:rPr>
      </w:pPr>
      <w:r w:rsidRPr="00DD4D16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D4D16">
        <w:rPr>
          <w:szCs w:val="20"/>
        </w:rPr>
        <w:instrText xml:space="preserve"> FORMCHECKBOX </w:instrText>
      </w:r>
      <w:r w:rsidR="000C4210">
        <w:rPr>
          <w:szCs w:val="20"/>
        </w:rPr>
      </w:r>
      <w:r w:rsidR="000C4210">
        <w:rPr>
          <w:szCs w:val="20"/>
        </w:rPr>
        <w:fldChar w:fldCharType="separate"/>
      </w:r>
      <w:r w:rsidRPr="00DD4D16">
        <w:rPr>
          <w:szCs w:val="20"/>
        </w:rPr>
        <w:fldChar w:fldCharType="end"/>
      </w:r>
      <w:r w:rsidRPr="00DD4D16">
        <w:rPr>
          <w:szCs w:val="20"/>
        </w:rPr>
        <w:tab/>
      </w:r>
      <w:r>
        <w:rPr>
          <w:szCs w:val="20"/>
        </w:rPr>
        <w:t>Greater than 5 working days - a</w:t>
      </w:r>
      <w:r w:rsidRPr="00DD4D16">
        <w:rPr>
          <w:szCs w:val="20"/>
        </w:rPr>
        <w:t xml:space="preserve"> Police </w:t>
      </w:r>
      <w:r>
        <w:rPr>
          <w:szCs w:val="20"/>
        </w:rPr>
        <w:t>History/Clearance</w:t>
      </w:r>
      <w:r w:rsidRPr="00DD4D16">
        <w:rPr>
          <w:szCs w:val="20"/>
        </w:rPr>
        <w:t xml:space="preserve"> Certificate from </w:t>
      </w:r>
      <w:r>
        <w:rPr>
          <w:szCs w:val="20"/>
        </w:rPr>
        <w:t xml:space="preserve">your </w:t>
      </w:r>
      <w:r w:rsidRPr="00DD4D16">
        <w:rPr>
          <w:szCs w:val="20"/>
        </w:rPr>
        <w:t>home country (certified translation in English) not older than 3 months at time of arrival at R</w:t>
      </w:r>
      <w:r>
        <w:rPr>
          <w:szCs w:val="20"/>
        </w:rPr>
        <w:t xml:space="preserve">VEEH </w:t>
      </w:r>
    </w:p>
    <w:p w14:paraId="0E87F6E7" w14:textId="55F9F2E6" w:rsidR="001D0AC1" w:rsidRPr="00ED0A44" w:rsidRDefault="001D0AC1" w:rsidP="001D0AC1">
      <w:pPr>
        <w:autoSpaceDE w:val="0"/>
        <w:autoSpaceDN w:val="0"/>
        <w:adjustRightInd w:val="0"/>
        <w:ind w:left="-567"/>
        <w:rPr>
          <w:rFonts w:eastAsia="Times New Roman" w:cs="Times New Roman"/>
          <w:szCs w:val="21"/>
          <w:lang w:eastAsia="en-AU"/>
        </w:rPr>
      </w:pPr>
      <w:r>
        <w:rPr>
          <w:rFonts w:cs="Arial"/>
          <w:szCs w:val="21"/>
        </w:rPr>
        <w:t xml:space="preserve"> </w:t>
      </w:r>
    </w:p>
    <w:p w14:paraId="2AE71672" w14:textId="77777777" w:rsidR="00ED0A44" w:rsidRPr="00765B1B" w:rsidRDefault="00ED0A44" w:rsidP="00765B1B"/>
    <w:sectPr w:rsidR="00ED0A44" w:rsidRPr="00765B1B" w:rsidSect="00B76430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EF5A" w14:textId="77777777" w:rsidR="0013059A" w:rsidRDefault="0013059A" w:rsidP="00A91353">
      <w:pPr>
        <w:spacing w:after="0" w:line="240" w:lineRule="auto"/>
      </w:pPr>
      <w:r>
        <w:separator/>
      </w:r>
    </w:p>
  </w:endnote>
  <w:endnote w:type="continuationSeparator" w:id="0">
    <w:p w14:paraId="19BF7573" w14:textId="77777777" w:rsidR="0013059A" w:rsidRDefault="0013059A" w:rsidP="00A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D792" w14:textId="77777777" w:rsidR="0013059A" w:rsidRDefault="0013059A" w:rsidP="00A91353">
      <w:pPr>
        <w:spacing w:after="0" w:line="240" w:lineRule="auto"/>
      </w:pPr>
      <w:r>
        <w:separator/>
      </w:r>
    </w:p>
  </w:footnote>
  <w:footnote w:type="continuationSeparator" w:id="0">
    <w:p w14:paraId="444ED5A9" w14:textId="77777777" w:rsidR="0013059A" w:rsidRDefault="0013059A" w:rsidP="00A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5FC2" w14:textId="27BC9B2A" w:rsidR="00ED0A44" w:rsidRDefault="00ED0A44" w:rsidP="00ED0A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1A" w14:textId="332ADD86" w:rsidR="00A91353" w:rsidRDefault="00A91353" w:rsidP="00A91353">
    <w:pPr>
      <w:pStyle w:val="Header"/>
      <w:jc w:val="both"/>
    </w:pPr>
    <w:r>
      <w:t xml:space="preserve">                                                   </w:t>
    </w:r>
    <w:r w:rsidR="00B76430">
      <w:rPr>
        <w:noProof/>
        <w:lang w:eastAsia="en-AU"/>
      </w:rPr>
      <w:drawing>
        <wp:inline distT="0" distB="0" distL="0" distR="0" wp14:anchorId="585FFA1D" wp14:editId="585FFA1E">
          <wp:extent cx="5724525" cy="8096250"/>
          <wp:effectExtent l="0" t="0" r="0" b="0"/>
          <wp:docPr id="12" name="Picture 12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1F" wp14:editId="585FFA20">
          <wp:extent cx="5724525" cy="8096250"/>
          <wp:effectExtent l="0" t="0" r="0" b="0"/>
          <wp:docPr id="13" name="Picture 13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21" wp14:editId="585FFA22">
          <wp:extent cx="5724525" cy="8096250"/>
          <wp:effectExtent l="0" t="0" r="0" b="0"/>
          <wp:docPr id="14" name="Picture 14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23" wp14:editId="585FFA24">
          <wp:extent cx="5731510" cy="81006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53"/>
    <w:rsid w:val="000C4210"/>
    <w:rsid w:val="0013059A"/>
    <w:rsid w:val="001D0AC1"/>
    <w:rsid w:val="001D34AF"/>
    <w:rsid w:val="002229C9"/>
    <w:rsid w:val="006412A7"/>
    <w:rsid w:val="006E393D"/>
    <w:rsid w:val="00765B1B"/>
    <w:rsid w:val="00954EE4"/>
    <w:rsid w:val="00A37DAF"/>
    <w:rsid w:val="00A91353"/>
    <w:rsid w:val="00AB33F7"/>
    <w:rsid w:val="00B76430"/>
    <w:rsid w:val="00D338F2"/>
    <w:rsid w:val="00E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5FFA15"/>
  <w15:docId w15:val="{2066667D-35DA-4341-B89A-9B47D4C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AC1"/>
    <w:rPr>
      <w:rFonts w:ascii="Verdana" w:hAnsi="Verdana"/>
    </w:rPr>
  </w:style>
  <w:style w:type="paragraph" w:styleId="Heading2">
    <w:name w:val="heading 2"/>
    <w:aliases w:val="Sub Sections"/>
    <w:basedOn w:val="Normal"/>
    <w:next w:val="Normal"/>
    <w:link w:val="Heading2Char"/>
    <w:semiHidden/>
    <w:unhideWhenUsed/>
    <w:qFormat/>
    <w:rsid w:val="00ED0A4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53"/>
  </w:style>
  <w:style w:type="paragraph" w:styleId="Footer">
    <w:name w:val="footer"/>
    <w:basedOn w:val="Normal"/>
    <w:link w:val="FooterChar"/>
    <w:uiPriority w:val="99"/>
    <w:unhideWhenUsed/>
    <w:rsid w:val="00A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53"/>
  </w:style>
  <w:style w:type="paragraph" w:styleId="BalloonText">
    <w:name w:val="Balloon Text"/>
    <w:basedOn w:val="Normal"/>
    <w:link w:val="BalloonTextChar"/>
    <w:uiPriority w:val="99"/>
    <w:semiHidden/>
    <w:unhideWhenUsed/>
    <w:rsid w:val="00A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353"/>
  </w:style>
  <w:style w:type="character" w:styleId="Hyperlink">
    <w:name w:val="Hyperlink"/>
    <w:rsid w:val="00765B1B"/>
    <w:rPr>
      <w:color w:val="0000FF"/>
      <w:u w:val="single"/>
    </w:rPr>
  </w:style>
  <w:style w:type="paragraph" w:customStyle="1" w:styleId="headerSmall">
    <w:name w:val="headerSmall"/>
    <w:basedOn w:val="Normal"/>
    <w:rsid w:val="00A91353"/>
    <w:pPr>
      <w:spacing w:after="0" w:line="240" w:lineRule="auto"/>
    </w:pPr>
    <w:rPr>
      <w:rFonts w:ascii="Frutiger" w:eastAsia="Times New Roman" w:hAnsi="Frutiger" w:cs="Times New Roman"/>
      <w:sz w:val="16"/>
      <w:szCs w:val="24"/>
      <w:lang w:val="en-US"/>
    </w:rPr>
  </w:style>
  <w:style w:type="character" w:customStyle="1" w:styleId="headersmallbold">
    <w:name w:val="headersmallbold"/>
    <w:rsid w:val="00A91353"/>
    <w:rPr>
      <w:rFonts w:ascii="Frutiger-Light" w:hAnsi="Frutiger-Light"/>
      <w:sz w:val="16"/>
    </w:rPr>
  </w:style>
  <w:style w:type="character" w:styleId="FollowedHyperlink">
    <w:name w:val="FollowedHyperlink"/>
    <w:rsid w:val="00A91353"/>
    <w:rPr>
      <w:rFonts w:ascii="Frutiger" w:hAnsi="Frutiger"/>
      <w:color w:val="000000"/>
      <w:sz w:val="16"/>
      <w:u w:val="none"/>
    </w:rPr>
  </w:style>
  <w:style w:type="character" w:customStyle="1" w:styleId="ABN">
    <w:name w:val="ABN"/>
    <w:rsid w:val="00A91353"/>
    <w:rPr>
      <w:rFonts w:ascii="Frutiger" w:hAnsi="Frutiger"/>
      <w:color w:val="000000"/>
      <w:sz w:val="14"/>
    </w:rPr>
  </w:style>
  <w:style w:type="character" w:customStyle="1" w:styleId="Heading2Char">
    <w:name w:val="Heading 2 Char"/>
    <w:aliases w:val="Sub Sections Char"/>
    <w:basedOn w:val="DefaultParagraphFont"/>
    <w:link w:val="Heading2"/>
    <w:semiHidden/>
    <w:rsid w:val="00ED0A44"/>
    <w:rPr>
      <w:rFonts w:ascii="Arial" w:eastAsia="Times New Roman" w:hAnsi="Arial" w:cs="Arial"/>
      <w:iCs/>
      <w:szCs w:val="28"/>
      <w:lang w:eastAsia="en-AU"/>
    </w:rPr>
  </w:style>
  <w:style w:type="paragraph" w:styleId="Subtitle">
    <w:name w:val="Subtitle"/>
    <w:basedOn w:val="Normal"/>
    <w:link w:val="SubtitleChar"/>
    <w:qFormat/>
    <w:rsid w:val="00ED0A44"/>
    <w:pPr>
      <w:spacing w:after="0" w:line="240" w:lineRule="auto"/>
    </w:pPr>
    <w:rPr>
      <w:rFonts w:ascii="Trebuchet MS" w:eastAsia="Times New Roman" w:hAnsi="Trebuchet MS" w:cs="Arial"/>
      <w:i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D0A44"/>
    <w:rPr>
      <w:rFonts w:ascii="Trebuchet MS" w:eastAsia="Times New Roman" w:hAnsi="Trebuchet MS" w:cs="Arial"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2ca0099fb54f67988aa74faabebaeb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Ambulatory ＆ Medical Services</TermName>
          <TermId xmlns="http://schemas.microsoft.com/office/infopath/2007/PartnerControls">10b8420b-e004-476b-bc4a-8b2152d81b48</TermId>
        </TermInfo>
        <TermInfo xmlns="http://schemas.microsoft.com/office/infopath/2007/PartnerControls">
          <TermName xmlns="http://schemas.microsoft.com/office/infopath/2007/PartnerControls">Board Secretary</TermName>
          <TermId xmlns="http://schemas.microsoft.com/office/infopath/2007/PartnerControls">20ddbb28-19b8-4412-9c6e-a501ef828032</TermId>
        </TermInfo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3b4bd2e4-3cd3-4a21-8b38-cdd4ed8e69aa</TermId>
        </TermInfo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  <TermInfo xmlns="http://schemas.microsoft.com/office/infopath/2007/PartnerControls">
          <TermName xmlns="http://schemas.microsoft.com/office/infopath/2007/PartnerControls">Strategy, Planning and Redevelopment</TermName>
          <TermId xmlns="http://schemas.microsoft.com/office/infopath/2007/PartnerControls">9eba8749-b10d-4ac7-8d92-d98875f4071d</TermId>
        </TermInfo>
        <TermInfo xmlns="http://schemas.microsoft.com/office/infopath/2007/PartnerControls">
          <TermName xmlns="http://schemas.microsoft.com/office/infopath/2007/PartnerControls">Surgical ＆ Inpatient Services/CNO</TermName>
          <TermId xmlns="http://schemas.microsoft.com/office/infopath/2007/PartnerControls">084bff71-810c-4f03-92f2-8b0e19c1a84b</TermId>
        </TermInfo>
      </Terms>
    </jb2ca0099fb54f67988aa74faabebaeb>
    <p0f3ddaf96e5469bbcc788dd5556f1e3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208f2718-c1fd-4dcf-b44d-b0f74df5be81</TermId>
        </TermInfo>
      </Terms>
    </p0f3ddaf96e5469bbcc788dd5556f1e3>
    <cedb117378d845bcb80450773d8cb70d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</Terms>
    </cedb117378d845bcb80450773d8cb70d>
    <TaxCatchAll xmlns="529488e9-f6be-41eb-a280-300eccc24ad8">
      <Value>1022</Value>
      <Value>1020</Value>
      <Value>1493</Value>
      <Value>1024</Value>
      <Value>1025</Value>
      <Value>1068</Value>
      <Value>1023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AD82293EA065EB4D8B9ECE52202753C000E5833A252808F047AF3EE5808673187C" ma:contentTypeVersion="4" ma:contentTypeDescription="Create a new Template" ma:contentTypeScope="" ma:versionID="8875aed91177e34a7e8563bb02ee5349">
  <xsd:schema xmlns:xsd="http://www.w3.org/2001/XMLSchema" xmlns:xs="http://www.w3.org/2001/XMLSchema" xmlns:p="http://schemas.microsoft.com/office/2006/metadata/properties" xmlns:ns2="529488e9-f6be-41eb-a280-300eccc24ad8" targetNamespace="http://schemas.microsoft.com/office/2006/metadata/properties" ma:root="true" ma:fieldsID="dbe50058a214e1a73a80b84caf49d763" ns2:_="">
    <xsd:import namespace="529488e9-f6be-41eb-a280-300eccc24ad8"/>
    <xsd:element name="properties">
      <xsd:complexType>
        <xsd:sequence>
          <xsd:element name="documentManagement">
            <xsd:complexType>
              <xsd:all>
                <xsd:element ref="ns2:jb2ca0099fb54f67988aa74faabebaeb" minOccurs="0"/>
                <xsd:element ref="ns2:TaxCatchAll" minOccurs="0"/>
                <xsd:element ref="ns2:TaxCatchAllLabel" minOccurs="0"/>
                <xsd:element ref="ns2:cedb117378d845bcb80450773d8cb70d" minOccurs="0"/>
                <xsd:element ref="ns2:p0f3ddaf96e5469bbcc788dd5556f1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8e9-f6be-41eb-a280-300eccc24ad8" elementFormDefault="qualified">
    <xsd:import namespace="http://schemas.microsoft.com/office/2006/documentManagement/types"/>
    <xsd:import namespace="http://schemas.microsoft.com/office/infopath/2007/PartnerControls"/>
    <xsd:element name="jb2ca0099fb54f67988aa74faabebaeb" ma:index="8" ma:taxonomy="true" ma:internalName="jb2ca0099fb54f67988aa74faabebaeb" ma:taxonomyFieldName="Audience1" ma:displayName="Audience" ma:default="" ma:fieldId="{3b2ca009-9fb5-4f67-988a-a74faabebaeb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1ab8c0-1a8d-401d-ae59-52a2e8481fbe}" ma:internalName="TaxCatchAll" ma:showField="CatchAllData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1ab8c0-1a8d-401d-ae59-52a2e8481fbe}" ma:internalName="TaxCatchAllLabel" ma:readOnly="true" ma:showField="CatchAllDataLabel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db117378d845bcb80450773d8cb70d" ma:index="12" ma:taxonomy="true" ma:internalName="cedb117378d845bcb80450773d8cb70d" ma:taxonomyFieldName="EEHOwner" ma:displayName="Owner" ma:default="" ma:fieldId="{cedb1173-78d8-45bc-b804-50773d8cb70d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f3ddaf96e5469bbcc788dd5556f1e3" ma:index="14" nillable="true" ma:taxonomy="true" ma:internalName="p0f3ddaf96e5469bbcc788dd5556f1e3" ma:taxonomyFieldName="Document_x0020_Type" ma:displayName="Document Type" ma:default="" ma:fieldId="{90f3ddaf-96e5-469b-bcc7-88dd5556f1e3}" ma:sspId="0fc4d11b-740f-41b1-8d16-5ed92038afc7" ma:termSetId="595239a1-2b56-455c-a7d6-36bb11bfcf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D90A-EE6A-4455-BFB5-4AF29B87511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529488e9-f6be-41eb-a280-300eccc24a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4BDBB6-67DE-4B43-A46D-18542F7D8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A8E0-4A36-4902-B7E4-0C57D7F2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8e9-f6be-41eb-a280-300eccc2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1D6B4-8F4B-4BDE-B1DB-77E0A8E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Gerrard</dc:creator>
  <cp:lastModifiedBy>Kerryn Baker</cp:lastModifiedBy>
  <cp:revision>5</cp:revision>
  <cp:lastPrinted>2014-10-28T03:33:00Z</cp:lastPrinted>
  <dcterms:created xsi:type="dcterms:W3CDTF">2022-04-12T01:07:00Z</dcterms:created>
  <dcterms:modified xsi:type="dcterms:W3CDTF">2022-05-09T23:44:00Z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0x010100AD82293EA065EB4D8B9ECE52202753C000E5833A252808F047AF3EE5808673187C</vt:lpwstr>
  </property>
  <property fmtid="{D5CDD505-2E9C-101B-9397-08002B2CF9AE}" pid="3" name="Audience1">
    <vt:lpwstr>1023;#Ambulatory ＆ Medical Services|10b8420b-e004-476b-bc4a-8b2152d81b48;#1068;#Board Secretary|20ddbb28-19b8-4412-9c6e-a501ef828032;#1020;#Corporate Services|3b4bd2e4-3cd3-4a21-8b38-cdd4ed8e69aa;#1022;#Marketing and Communication|202ac4e0-1267-481e-87fd-</vt:lpwstr>
  </property>
  <property fmtid="{D5CDD505-2E9C-101B-9397-08002B2CF9AE}" pid="4" name="Document Type">
    <vt:lpwstr>1493;#Form|208f2718-c1fd-4dcf-b44d-b0f74df5be81</vt:lpwstr>
  </property>
  <property fmtid="{D5CDD505-2E9C-101B-9397-08002B2CF9AE}" pid="5" name="EEHOwner">
    <vt:lpwstr>1022;#Marketing and Communication|202ac4e0-1267-481e-87fd-4e25c7ebb8a4</vt:lpwstr>
  </property>
</Properties>
</file>