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67FF7" w14:textId="77777777" w:rsidR="00897365" w:rsidRDefault="00B06974" w:rsidP="00772A74">
      <w:pPr>
        <w:pStyle w:val="Heading2"/>
      </w:pPr>
      <w:r>
        <w:t xml:space="preserve">  </w:t>
      </w:r>
    </w:p>
    <w:p w14:paraId="40267FF8"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54"/>
        <w:gridCol w:w="3938"/>
        <w:gridCol w:w="2268"/>
        <w:gridCol w:w="1606"/>
      </w:tblGrid>
      <w:tr w:rsidR="00D837C8" w:rsidRPr="00D837C8" w14:paraId="40267FFD" w14:textId="77777777" w:rsidTr="00371FC2">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40267FF9"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0267FFA" w14:textId="3A294028" w:rsidR="00F65782" w:rsidRPr="00002D08" w:rsidRDefault="00274989" w:rsidP="00002D08">
            <w:pPr>
              <w:pStyle w:val="Bodycopy"/>
              <w:rPr>
                <w:i/>
                <w:lang w:val="en-GB"/>
              </w:rPr>
            </w:pPr>
            <w:r w:rsidRPr="001C0DB6">
              <w:rPr>
                <w:bCs/>
                <w:i/>
              </w:rPr>
              <w:t>Theatre Technician Grade 3</w:t>
            </w:r>
          </w:p>
        </w:tc>
        <w:tc>
          <w:tcPr>
            <w:tcW w:w="1173" w:type="pct"/>
            <w:tcBorders>
              <w:top w:val="single" w:sz="4" w:space="0" w:color="4D4D4D"/>
              <w:left w:val="single" w:sz="4" w:space="0" w:color="4D4D4D"/>
              <w:bottom w:val="single" w:sz="4" w:space="0" w:color="4D4D4D"/>
            </w:tcBorders>
            <w:shd w:val="clear" w:color="auto" w:fill="00B274"/>
            <w:vAlign w:val="center"/>
          </w:tcPr>
          <w:p w14:paraId="40267FFB"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vAlign w:val="center"/>
          </w:tcPr>
          <w:p w14:paraId="40267FFC" w14:textId="524B7CFD" w:rsidR="00F65782" w:rsidRPr="00D837C8" w:rsidRDefault="00382111" w:rsidP="00002D08">
            <w:pPr>
              <w:pStyle w:val="Bodycopy"/>
              <w:rPr>
                <w:lang w:val="en-GB"/>
              </w:rPr>
            </w:pPr>
            <w:r w:rsidRPr="00BD560D">
              <w:rPr>
                <w:bCs/>
                <w:i/>
              </w:rPr>
              <w:t>Nurse Unit Manager</w:t>
            </w:r>
          </w:p>
        </w:tc>
      </w:tr>
      <w:tr w:rsidR="00D837C8" w:rsidRPr="00D837C8" w14:paraId="40268002" w14:textId="77777777" w:rsidTr="00371FC2">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40267FFE"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0267FFF" w14:textId="1BB5806F" w:rsidR="00F65782" w:rsidRPr="00002D08" w:rsidRDefault="005B17B2" w:rsidP="00002D08">
            <w:pPr>
              <w:pStyle w:val="Bodycopy"/>
              <w:rPr>
                <w:i/>
                <w:lang w:val="en-GB"/>
              </w:rPr>
            </w:pPr>
            <w:r w:rsidRPr="00BD560D">
              <w:rPr>
                <w:bCs/>
                <w:i/>
              </w:rPr>
              <w:t>HH1</w:t>
            </w:r>
          </w:p>
        </w:tc>
        <w:tc>
          <w:tcPr>
            <w:tcW w:w="1173" w:type="pct"/>
            <w:tcBorders>
              <w:top w:val="single" w:sz="4" w:space="0" w:color="4D4D4D"/>
              <w:left w:val="single" w:sz="4" w:space="0" w:color="4D4D4D"/>
              <w:bottom w:val="single" w:sz="4" w:space="0" w:color="4D4D4D"/>
            </w:tcBorders>
            <w:shd w:val="clear" w:color="auto" w:fill="00B274"/>
            <w:vAlign w:val="center"/>
          </w:tcPr>
          <w:p w14:paraId="40268000"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vAlign w:val="center"/>
          </w:tcPr>
          <w:p w14:paraId="40268001" w14:textId="7D0CAAB1" w:rsidR="00F65782" w:rsidRPr="00BD560D" w:rsidRDefault="005B17B2" w:rsidP="00002D08">
            <w:pPr>
              <w:pStyle w:val="Bodycopy"/>
              <w:rPr>
                <w:bCs/>
                <w:i/>
              </w:rPr>
            </w:pPr>
            <w:r w:rsidRPr="00BD560D">
              <w:rPr>
                <w:bCs/>
                <w:i/>
              </w:rPr>
              <w:t>Full Time</w:t>
            </w:r>
          </w:p>
        </w:tc>
      </w:tr>
      <w:tr w:rsidR="00D837C8" w:rsidRPr="00D837C8" w14:paraId="40268005" w14:textId="77777777" w:rsidTr="00371FC2">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40268003"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40268004" w14:textId="0AB19DE2" w:rsidR="00F65782" w:rsidRPr="00E30402" w:rsidRDefault="005B17B2" w:rsidP="002C0252">
            <w:pPr>
              <w:pStyle w:val="Bodycopy"/>
              <w:rPr>
                <w:i/>
                <w:lang w:val="en-GB"/>
              </w:rPr>
            </w:pPr>
            <w:r w:rsidRPr="001C0DB6">
              <w:rPr>
                <w:i/>
                <w:color w:val="000000"/>
              </w:rPr>
              <w:t>Health Services Award</w:t>
            </w:r>
          </w:p>
        </w:tc>
      </w:tr>
    </w:tbl>
    <w:p w14:paraId="40268006" w14:textId="77777777" w:rsidR="00B21397" w:rsidRDefault="00B21397" w:rsidP="00B21397">
      <w:pPr>
        <w:pStyle w:val="Bodycopy"/>
      </w:pPr>
    </w:p>
    <w:p w14:paraId="40268007" w14:textId="77777777" w:rsidR="00E02B55" w:rsidRPr="00B21397" w:rsidRDefault="00E02B55" w:rsidP="00B21397">
      <w:pPr>
        <w:pStyle w:val="Bodycopy"/>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14:paraId="40268008" w14:textId="77777777" w:rsidR="00E02B55" w:rsidRPr="00B21397" w:rsidRDefault="00B21397" w:rsidP="00772A74">
      <w:pPr>
        <w:pStyle w:val="Heading3"/>
      </w:pPr>
      <w:r w:rsidRPr="00B21397">
        <w:t>Vision Mission And Values</w:t>
      </w:r>
    </w:p>
    <w:p w14:paraId="40268009" w14:textId="77777777" w:rsidR="00E02B55" w:rsidRPr="00D837C8" w:rsidRDefault="00E02B55" w:rsidP="00B21397">
      <w:pPr>
        <w:pStyle w:val="Bodycopy"/>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4026800A" w14:textId="77777777" w:rsidR="00E02B55" w:rsidRPr="00D837C8" w:rsidRDefault="00E02B55" w:rsidP="00B21397">
      <w:pPr>
        <w:pStyle w:val="Bodycopy"/>
      </w:pPr>
    </w:p>
    <w:p w14:paraId="4026800B" w14:textId="77777777" w:rsidR="00E02B55" w:rsidRPr="00D837C8" w:rsidRDefault="00E02B55" w:rsidP="00B21397">
      <w:pPr>
        <w:pStyle w:val="Bodycopy"/>
        <w:numPr>
          <w:ilvl w:val="0"/>
          <w:numId w:val="20"/>
        </w:numPr>
      </w:pPr>
      <w:r w:rsidRPr="00D837C8">
        <w:rPr>
          <w:b/>
        </w:rPr>
        <w:t>INTEGRITY</w:t>
      </w:r>
      <w:r w:rsidR="00AB1FBA">
        <w:t xml:space="preserve"> </w:t>
      </w:r>
      <w:r w:rsidRPr="00D837C8">
        <w:t>We act ethically, accept personal accountability, communicate openly and honestly and treat everyone with trust and respect</w:t>
      </w:r>
    </w:p>
    <w:p w14:paraId="4026800C" w14:textId="77777777" w:rsidR="00E02B55" w:rsidRPr="00D837C8" w:rsidRDefault="00E02B55" w:rsidP="00B21397">
      <w:pPr>
        <w:pStyle w:val="Bodycopy"/>
        <w:numPr>
          <w:ilvl w:val="0"/>
          <w:numId w:val="20"/>
        </w:numPr>
      </w:pPr>
      <w:r w:rsidRPr="00D837C8">
        <w:rPr>
          <w:b/>
        </w:rPr>
        <w:t>CARE</w:t>
      </w:r>
      <w:r w:rsidR="00002D08">
        <w:rPr>
          <w:b/>
        </w:rPr>
        <w:t xml:space="preserve"> </w:t>
      </w:r>
      <w:r w:rsidRPr="00D837C8">
        <w:t>We treat patients with respect, are compassionate, thoughtful and responsive to their needs and sensitive to diversity</w:t>
      </w:r>
    </w:p>
    <w:p w14:paraId="4026800D" w14:textId="77777777" w:rsidR="00E02B55" w:rsidRPr="00D837C8" w:rsidRDefault="00E02B55" w:rsidP="00B21397">
      <w:pPr>
        <w:pStyle w:val="Bodycopy"/>
        <w:numPr>
          <w:ilvl w:val="0"/>
          <w:numId w:val="20"/>
        </w:numPr>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4026800E" w14:textId="77777777" w:rsidR="00E02B55" w:rsidRDefault="00E02B55" w:rsidP="00B21397">
      <w:pPr>
        <w:pStyle w:val="Bodycopy"/>
        <w:numPr>
          <w:ilvl w:val="0"/>
          <w:numId w:val="20"/>
        </w:numPr>
      </w:pPr>
      <w:r w:rsidRPr="00D837C8">
        <w:rPr>
          <w:b/>
        </w:rPr>
        <w:t>EXCELLENCE</w:t>
      </w:r>
      <w:r w:rsidR="00002D08">
        <w:t xml:space="preserve"> </w:t>
      </w:r>
      <w:r w:rsidRPr="00D837C8">
        <w:t>We give our personal best at all times, deliver exemplary customer service, monitor performance and seek leading edge ways to improve it</w:t>
      </w:r>
    </w:p>
    <w:p w14:paraId="4026800F" w14:textId="77777777" w:rsidR="00B21397" w:rsidRPr="00D837C8" w:rsidRDefault="00B21397" w:rsidP="00B21397">
      <w:pPr>
        <w:pStyle w:val="Bodycopy"/>
        <w:ind w:left="720"/>
      </w:pPr>
    </w:p>
    <w:p w14:paraId="40268010" w14:textId="77777777" w:rsidR="00900172" w:rsidRPr="00D837C8" w:rsidRDefault="00900172" w:rsidP="00B21397">
      <w:pPr>
        <w:pStyle w:val="Bodycopy"/>
      </w:pPr>
      <w:r w:rsidRPr="00D837C8">
        <w:t xml:space="preserve">Please read our full Strategic Plan here: </w:t>
      </w:r>
      <w:hyperlink r:id="rId11" w:history="1">
        <w:r w:rsidRPr="00B21397">
          <w:rPr>
            <w:rStyle w:val="Hyperlink"/>
          </w:rPr>
          <w:t>https://www.eyeandear.org.au/page/About_Us/Our_Publications_and_DVDs/</w:t>
        </w:r>
      </w:hyperlink>
    </w:p>
    <w:p w14:paraId="40268011"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40268012" w14:textId="77777777" w:rsidR="00B21397" w:rsidRDefault="00B21397">
      <w:pPr>
        <w:spacing w:before="0" w:beforeAutospacing="0" w:after="0" w:afterAutospacing="0" w:line="240" w:lineRule="auto"/>
        <w:rPr>
          <w:b/>
          <w:bCs/>
          <w:color w:val="00B274"/>
          <w:sz w:val="28"/>
          <w:szCs w:val="28"/>
          <w:lang w:val="en-GB"/>
        </w:rPr>
      </w:pPr>
      <w:r>
        <w:br w:type="page"/>
      </w:r>
    </w:p>
    <w:p w14:paraId="40268013" w14:textId="77777777" w:rsidR="00F65782" w:rsidRPr="00D837C8" w:rsidRDefault="00B21397" w:rsidP="00772A74">
      <w:pPr>
        <w:pStyle w:val="Heading3"/>
      </w:pPr>
      <w:r w:rsidRPr="00D837C8">
        <w:lastRenderedPageBreak/>
        <w:t xml:space="preserve">Position Summary: </w:t>
      </w:r>
    </w:p>
    <w:p w14:paraId="15462283" w14:textId="77777777" w:rsidR="00BD560D" w:rsidRPr="001C0DB6" w:rsidRDefault="00BD560D" w:rsidP="00BD560D">
      <w:pPr>
        <w:autoSpaceDE w:val="0"/>
        <w:autoSpaceDN w:val="0"/>
        <w:adjustRightInd w:val="0"/>
        <w:rPr>
          <w:sz w:val="20"/>
          <w:szCs w:val="20"/>
        </w:rPr>
      </w:pPr>
      <w:r w:rsidRPr="001C0DB6">
        <w:rPr>
          <w:sz w:val="20"/>
          <w:szCs w:val="20"/>
        </w:rPr>
        <w:t>An experienced Theatre Technician, who is able to work in all areas of the Operating Suite, and who has a comprehensive knowledge and ability to work within each of the clinical specialties offered at the Hospital.</w:t>
      </w:r>
    </w:p>
    <w:p w14:paraId="3EA6B5CF" w14:textId="77777777" w:rsidR="00BD560D" w:rsidRPr="001C0DB6" w:rsidRDefault="00BD560D" w:rsidP="00BD560D">
      <w:pPr>
        <w:autoSpaceDE w:val="0"/>
        <w:autoSpaceDN w:val="0"/>
        <w:adjustRightInd w:val="0"/>
        <w:rPr>
          <w:sz w:val="20"/>
          <w:szCs w:val="20"/>
        </w:rPr>
      </w:pPr>
      <w:r w:rsidRPr="001C0DB6">
        <w:rPr>
          <w:sz w:val="20"/>
          <w:szCs w:val="20"/>
        </w:rPr>
        <w:t xml:space="preserve">Assists in the supervision, training/mentoring of other Technicians at that hospital and will, if required, undertake a clinical tutor role. </w:t>
      </w:r>
    </w:p>
    <w:p w14:paraId="40268015" w14:textId="6828154F" w:rsidR="00130B96" w:rsidRDefault="00BD560D" w:rsidP="00BD560D">
      <w:pPr>
        <w:overflowPunct w:val="0"/>
        <w:autoSpaceDE w:val="0"/>
        <w:autoSpaceDN w:val="0"/>
        <w:adjustRightInd w:val="0"/>
        <w:spacing w:before="40" w:beforeAutospacing="0" w:after="40" w:afterAutospacing="0" w:line="240" w:lineRule="auto"/>
        <w:textAlignment w:val="baseline"/>
        <w:rPr>
          <w:sz w:val="20"/>
          <w:szCs w:val="20"/>
        </w:rPr>
      </w:pPr>
      <w:r w:rsidRPr="001C0DB6">
        <w:rPr>
          <w:sz w:val="20"/>
          <w:szCs w:val="20"/>
        </w:rPr>
        <w:t xml:space="preserve">Manages duty rosters in collaboration with </w:t>
      </w:r>
      <w:r w:rsidRPr="001C0DB6">
        <w:rPr>
          <w:bCs/>
          <w:sz w:val="20"/>
          <w:szCs w:val="20"/>
          <w:lang w:val="en-US"/>
        </w:rPr>
        <w:t>Nurse Unit Manager (NUM)</w:t>
      </w:r>
      <w:r w:rsidRPr="001C0DB6">
        <w:rPr>
          <w:sz w:val="20"/>
          <w:szCs w:val="20"/>
        </w:rPr>
        <w:t>.</w:t>
      </w:r>
    </w:p>
    <w:p w14:paraId="64C66A0A" w14:textId="77777777" w:rsidR="00F75D4C" w:rsidRPr="00D837C8" w:rsidRDefault="00F75D4C" w:rsidP="00BD560D">
      <w:pPr>
        <w:overflowPunct w:val="0"/>
        <w:autoSpaceDE w:val="0"/>
        <w:autoSpaceDN w:val="0"/>
        <w:adjustRightInd w:val="0"/>
        <w:spacing w:before="40" w:beforeAutospacing="0" w:after="40" w:afterAutospacing="0" w:line="240" w:lineRule="auto"/>
        <w:textAlignment w:val="baseline"/>
        <w:rPr>
          <w:sz w:val="20"/>
          <w:szCs w:val="20"/>
          <w:lang w:val="en-GB"/>
        </w:rPr>
      </w:pPr>
    </w:p>
    <w:p w14:paraId="40268016" w14:textId="77777777" w:rsidR="00F65782" w:rsidRPr="00D837C8" w:rsidRDefault="00B21397" w:rsidP="00772A74">
      <w:pPr>
        <w:pStyle w:val="Heading3"/>
      </w:pPr>
      <w:r w:rsidRPr="00D837C8">
        <w:t>Key Responsibilities / Performance Outcomes:</w:t>
      </w:r>
    </w:p>
    <w:p w14:paraId="43A4B679" w14:textId="4F45D603" w:rsidR="00F75D4C" w:rsidRDefault="00E30402" w:rsidP="006F17EF">
      <w:pPr>
        <w:pStyle w:val="Bodycopy"/>
        <w:numPr>
          <w:ilvl w:val="0"/>
          <w:numId w:val="21"/>
        </w:numPr>
      </w:pPr>
      <w:r w:rsidRPr="00D837C8">
        <w:t>Provide high quality standards of patient care</w:t>
      </w:r>
      <w:r>
        <w:t>.</w:t>
      </w:r>
      <w:r w:rsidRPr="00D837C8">
        <w:t xml:space="preserve"> This includes assessment, planning, implementation and evaluation of care in collaboration with patients, carers and a multidisciplinary team. </w:t>
      </w:r>
    </w:p>
    <w:p w14:paraId="40268018" w14:textId="77777777" w:rsidR="00E30402" w:rsidRPr="00A802F7" w:rsidRDefault="00E30402" w:rsidP="00E30402">
      <w:pPr>
        <w:pStyle w:val="Bodycopy"/>
        <w:rPr>
          <w:sz w:val="24"/>
        </w:rPr>
      </w:pPr>
    </w:p>
    <w:p w14:paraId="37C052AA" w14:textId="4F05208F" w:rsidR="00F75D4C" w:rsidRPr="00A802F7" w:rsidRDefault="00E30402" w:rsidP="00993A16">
      <w:pPr>
        <w:pStyle w:val="Bodycopy"/>
        <w:numPr>
          <w:ilvl w:val="0"/>
          <w:numId w:val="21"/>
        </w:numPr>
      </w:pPr>
      <w:r w:rsidRPr="00F75D4C">
        <w:rPr>
          <w:color w:val="000000"/>
        </w:rPr>
        <w:t>Work within an ethically and legally sound framework. Ensure that the delivery of clinical services within the Department is in line with best evidence based practice and the National Safety and Quality Health Service Standards (NSQHSS).</w:t>
      </w:r>
    </w:p>
    <w:p w14:paraId="4026801C" w14:textId="77777777" w:rsidR="00E30402" w:rsidRPr="00D837C8" w:rsidRDefault="00E30402" w:rsidP="00E30402">
      <w:pPr>
        <w:pStyle w:val="Bodycopy"/>
      </w:pPr>
    </w:p>
    <w:p w14:paraId="4026801D" w14:textId="3D42402B" w:rsidR="00E30402" w:rsidRDefault="00E30402" w:rsidP="00E30402">
      <w:pPr>
        <w:pStyle w:val="Bodycopy"/>
        <w:numPr>
          <w:ilvl w:val="0"/>
          <w:numId w:val="21"/>
        </w:numPr>
      </w:pPr>
      <w:r>
        <w:t xml:space="preserve">Information Technology (IT) skills that are commensurate with the requirements </w:t>
      </w:r>
      <w:proofErr w:type="gramStart"/>
      <w:r>
        <w:t>of  the</w:t>
      </w:r>
      <w:proofErr w:type="gramEnd"/>
      <w:r>
        <w:t xml:space="preserve"> role.</w:t>
      </w:r>
    </w:p>
    <w:p w14:paraId="27B5E9DE" w14:textId="77777777" w:rsidR="00EB26A7" w:rsidRDefault="00EB26A7" w:rsidP="00EB26A7">
      <w:pPr>
        <w:pStyle w:val="Bodycopy"/>
      </w:pPr>
    </w:p>
    <w:p w14:paraId="16292812" w14:textId="435F4A93" w:rsidR="00F75D4C" w:rsidRPr="00EB26A7" w:rsidRDefault="00EB26A7" w:rsidP="00313351">
      <w:pPr>
        <w:pStyle w:val="Bodycopy"/>
        <w:numPr>
          <w:ilvl w:val="0"/>
          <w:numId w:val="21"/>
        </w:numPr>
      </w:pPr>
      <w:r>
        <w:t xml:space="preserve">Cleaning and </w:t>
      </w:r>
      <w:proofErr w:type="spellStart"/>
      <w:r>
        <w:t>Maintenanace</w:t>
      </w:r>
      <w:proofErr w:type="spellEnd"/>
      <w:r>
        <w:t xml:space="preserve"> Duties</w:t>
      </w:r>
    </w:p>
    <w:p w14:paraId="459020C2" w14:textId="77777777" w:rsidR="00EB26A7" w:rsidRPr="00EB26A7" w:rsidRDefault="00EB26A7" w:rsidP="00EB26A7">
      <w:pPr>
        <w:pStyle w:val="Bodycopy"/>
        <w:rPr>
          <w:sz w:val="24"/>
        </w:rPr>
      </w:pPr>
    </w:p>
    <w:p w14:paraId="50961581" w14:textId="77777777" w:rsidR="00EB26A7" w:rsidRPr="001C0DB6" w:rsidRDefault="00EB26A7" w:rsidP="00EB26A7">
      <w:pPr>
        <w:numPr>
          <w:ilvl w:val="0"/>
          <w:numId w:val="25"/>
        </w:numPr>
        <w:spacing w:before="0" w:beforeAutospacing="0" w:after="0" w:afterAutospacing="0" w:line="240" w:lineRule="auto"/>
        <w:rPr>
          <w:bCs/>
          <w:sz w:val="20"/>
          <w:szCs w:val="20"/>
        </w:rPr>
      </w:pPr>
      <w:r w:rsidRPr="001C0DB6">
        <w:rPr>
          <w:bCs/>
          <w:sz w:val="20"/>
          <w:szCs w:val="20"/>
        </w:rPr>
        <w:t>To clean and check equipment before it enters the operating theatres</w:t>
      </w:r>
    </w:p>
    <w:p w14:paraId="28C3D7DF" w14:textId="77777777" w:rsidR="00EB26A7" w:rsidRPr="001C0DB6" w:rsidRDefault="00EB26A7" w:rsidP="00EB26A7">
      <w:pPr>
        <w:numPr>
          <w:ilvl w:val="0"/>
          <w:numId w:val="25"/>
        </w:numPr>
        <w:spacing w:before="0" w:beforeAutospacing="0" w:after="0" w:afterAutospacing="0" w:line="240" w:lineRule="auto"/>
        <w:rPr>
          <w:bCs/>
          <w:sz w:val="20"/>
          <w:szCs w:val="20"/>
        </w:rPr>
      </w:pPr>
      <w:r w:rsidRPr="001C0DB6">
        <w:rPr>
          <w:bCs/>
          <w:sz w:val="20"/>
          <w:szCs w:val="20"/>
        </w:rPr>
        <w:t>To clean and maintain patient trolleys throughout the day</w:t>
      </w:r>
    </w:p>
    <w:p w14:paraId="7C3D4FF6" w14:textId="77777777" w:rsidR="00EB26A7" w:rsidRPr="001C0DB6" w:rsidRDefault="00EB26A7" w:rsidP="00EB26A7">
      <w:pPr>
        <w:numPr>
          <w:ilvl w:val="0"/>
          <w:numId w:val="25"/>
        </w:numPr>
        <w:spacing w:before="0" w:beforeAutospacing="0" w:after="0" w:afterAutospacing="0" w:line="240" w:lineRule="auto"/>
        <w:rPr>
          <w:bCs/>
          <w:sz w:val="20"/>
          <w:szCs w:val="20"/>
        </w:rPr>
      </w:pPr>
      <w:r w:rsidRPr="001C0DB6">
        <w:rPr>
          <w:bCs/>
          <w:sz w:val="20"/>
          <w:szCs w:val="20"/>
        </w:rPr>
        <w:t>Clean theatres at the end of all sessions as required</w:t>
      </w:r>
    </w:p>
    <w:p w14:paraId="57319B48" w14:textId="77777777" w:rsidR="00EB26A7" w:rsidRPr="001C0DB6" w:rsidRDefault="00EB26A7" w:rsidP="00EB26A7">
      <w:pPr>
        <w:numPr>
          <w:ilvl w:val="0"/>
          <w:numId w:val="25"/>
        </w:numPr>
        <w:spacing w:before="0" w:beforeAutospacing="0" w:after="0" w:afterAutospacing="0" w:line="240" w:lineRule="auto"/>
        <w:rPr>
          <w:bCs/>
          <w:sz w:val="20"/>
          <w:szCs w:val="20"/>
        </w:rPr>
      </w:pPr>
      <w:r w:rsidRPr="001C0DB6">
        <w:rPr>
          <w:bCs/>
          <w:sz w:val="20"/>
          <w:szCs w:val="20"/>
        </w:rPr>
        <w:t>Removing waste from theatres throughout the day</w:t>
      </w:r>
    </w:p>
    <w:p w14:paraId="251F105E" w14:textId="77777777" w:rsidR="00EB26A7" w:rsidRDefault="00EB26A7" w:rsidP="00EB26A7">
      <w:pPr>
        <w:numPr>
          <w:ilvl w:val="0"/>
          <w:numId w:val="25"/>
        </w:numPr>
        <w:spacing w:before="0" w:beforeAutospacing="0" w:after="0" w:afterAutospacing="0" w:line="240" w:lineRule="auto"/>
        <w:rPr>
          <w:bCs/>
          <w:sz w:val="20"/>
          <w:szCs w:val="20"/>
        </w:rPr>
      </w:pPr>
      <w:r w:rsidRPr="001C0DB6">
        <w:rPr>
          <w:bCs/>
          <w:sz w:val="20"/>
          <w:szCs w:val="20"/>
        </w:rPr>
        <w:t>Develop and Support cleaning and maintenance schedule</w:t>
      </w:r>
    </w:p>
    <w:p w14:paraId="40268020" w14:textId="11645596" w:rsidR="00E30402" w:rsidRDefault="00E30402" w:rsidP="00E30402">
      <w:pPr>
        <w:pStyle w:val="Bodycopy"/>
      </w:pPr>
    </w:p>
    <w:p w14:paraId="5134041A" w14:textId="77777777" w:rsidR="00F75D4C" w:rsidRPr="00D837C8" w:rsidRDefault="00F75D4C" w:rsidP="00E30402">
      <w:pPr>
        <w:pStyle w:val="Bodycopy"/>
      </w:pPr>
    </w:p>
    <w:p w14:paraId="5C0345B5" w14:textId="02F06C07" w:rsidR="00F75D4C" w:rsidRPr="00F07CA4" w:rsidRDefault="00F07CA4" w:rsidP="00D67843">
      <w:pPr>
        <w:pStyle w:val="Bodycopy"/>
        <w:numPr>
          <w:ilvl w:val="0"/>
          <w:numId w:val="21"/>
        </w:numPr>
      </w:pPr>
      <w:r w:rsidRPr="00F07CA4">
        <w:t xml:space="preserve">Personal Development </w:t>
      </w:r>
    </w:p>
    <w:p w14:paraId="4DE858B6" w14:textId="77777777" w:rsidR="00F07CA4" w:rsidRPr="001C0DB6" w:rsidRDefault="00F07CA4" w:rsidP="00F07CA4">
      <w:pPr>
        <w:spacing w:before="0" w:beforeAutospacing="0" w:after="0" w:afterAutospacing="0" w:line="240" w:lineRule="auto"/>
        <w:ind w:left="360"/>
        <w:rPr>
          <w:bCs/>
          <w:sz w:val="20"/>
          <w:szCs w:val="20"/>
        </w:rPr>
      </w:pPr>
    </w:p>
    <w:p w14:paraId="256964DF" w14:textId="77777777" w:rsidR="00F07CA4" w:rsidRPr="001C0DB6" w:rsidRDefault="00F07CA4" w:rsidP="00F07CA4">
      <w:pPr>
        <w:numPr>
          <w:ilvl w:val="0"/>
          <w:numId w:val="25"/>
        </w:numPr>
        <w:spacing w:before="0" w:beforeAutospacing="0" w:after="0" w:afterAutospacing="0" w:line="240" w:lineRule="auto"/>
        <w:rPr>
          <w:bCs/>
          <w:sz w:val="20"/>
          <w:szCs w:val="20"/>
        </w:rPr>
      </w:pPr>
      <w:r w:rsidRPr="001C0DB6">
        <w:rPr>
          <w:bCs/>
          <w:sz w:val="20"/>
          <w:szCs w:val="20"/>
        </w:rPr>
        <w:t>Attend in-services</w:t>
      </w:r>
    </w:p>
    <w:p w14:paraId="574F781B" w14:textId="77777777" w:rsidR="00F07CA4" w:rsidRPr="001C0DB6" w:rsidRDefault="00F07CA4" w:rsidP="00F07CA4">
      <w:pPr>
        <w:numPr>
          <w:ilvl w:val="0"/>
          <w:numId w:val="25"/>
        </w:numPr>
        <w:spacing w:before="0" w:beforeAutospacing="0" w:after="0" w:afterAutospacing="0" w:line="240" w:lineRule="auto"/>
        <w:rPr>
          <w:bCs/>
          <w:sz w:val="20"/>
          <w:szCs w:val="20"/>
        </w:rPr>
      </w:pPr>
      <w:r w:rsidRPr="001C0DB6">
        <w:rPr>
          <w:bCs/>
          <w:sz w:val="20"/>
          <w:szCs w:val="20"/>
        </w:rPr>
        <w:t>Maintain and update knowledge of hospital procedures</w:t>
      </w:r>
    </w:p>
    <w:p w14:paraId="1EBF8D63" w14:textId="77777777" w:rsidR="00F07CA4" w:rsidRPr="001C0DB6" w:rsidRDefault="00F07CA4" w:rsidP="00F07CA4">
      <w:pPr>
        <w:numPr>
          <w:ilvl w:val="0"/>
          <w:numId w:val="25"/>
        </w:numPr>
        <w:spacing w:before="0" w:beforeAutospacing="0" w:after="0" w:afterAutospacing="0" w:line="240" w:lineRule="auto"/>
        <w:rPr>
          <w:bCs/>
          <w:sz w:val="20"/>
          <w:szCs w:val="20"/>
        </w:rPr>
      </w:pPr>
      <w:r w:rsidRPr="001C0DB6">
        <w:rPr>
          <w:bCs/>
          <w:sz w:val="20"/>
          <w:szCs w:val="20"/>
        </w:rPr>
        <w:t>Achieve completion of all My Learning mandatory competencies</w:t>
      </w:r>
    </w:p>
    <w:p w14:paraId="359FBFD2" w14:textId="049612D7" w:rsidR="00F07CA4" w:rsidRDefault="00F07CA4" w:rsidP="00F07CA4">
      <w:pPr>
        <w:numPr>
          <w:ilvl w:val="0"/>
          <w:numId w:val="25"/>
        </w:numPr>
        <w:spacing w:before="0" w:beforeAutospacing="0" w:after="0" w:afterAutospacing="0" w:line="240" w:lineRule="auto"/>
        <w:rPr>
          <w:bCs/>
          <w:sz w:val="20"/>
          <w:szCs w:val="20"/>
        </w:rPr>
      </w:pPr>
      <w:r w:rsidRPr="001C0DB6">
        <w:rPr>
          <w:bCs/>
          <w:sz w:val="20"/>
          <w:szCs w:val="20"/>
        </w:rPr>
        <w:t>Attend compulsory fire, laser and radiation training annually</w:t>
      </w:r>
    </w:p>
    <w:p w14:paraId="0C5D6CAB" w14:textId="77777777" w:rsidR="00F75D4C" w:rsidRDefault="00F75D4C" w:rsidP="00F75D4C">
      <w:pPr>
        <w:spacing w:before="0" w:beforeAutospacing="0" w:after="0" w:afterAutospacing="0" w:line="240" w:lineRule="auto"/>
        <w:ind w:left="1440"/>
        <w:rPr>
          <w:bCs/>
          <w:sz w:val="20"/>
          <w:szCs w:val="20"/>
        </w:rPr>
      </w:pPr>
    </w:p>
    <w:p w14:paraId="13E76B73" w14:textId="77777777" w:rsidR="00F75D4C" w:rsidRPr="001C0DB6" w:rsidRDefault="00F75D4C" w:rsidP="00F75D4C">
      <w:pPr>
        <w:spacing w:before="0" w:beforeAutospacing="0" w:after="0" w:afterAutospacing="0" w:line="240" w:lineRule="auto"/>
        <w:ind w:left="1440"/>
        <w:rPr>
          <w:bCs/>
          <w:sz w:val="20"/>
          <w:szCs w:val="20"/>
        </w:rPr>
      </w:pPr>
    </w:p>
    <w:p w14:paraId="40268022" w14:textId="77777777" w:rsidR="00E30402" w:rsidRDefault="00E30402" w:rsidP="00F07CA4">
      <w:pPr>
        <w:pStyle w:val="Bodycopy"/>
      </w:pPr>
    </w:p>
    <w:p w14:paraId="61622268" w14:textId="5E64DBDD" w:rsidR="00F07CA4" w:rsidRPr="00F07CA4" w:rsidRDefault="00F07CA4" w:rsidP="00F07CA4">
      <w:pPr>
        <w:pStyle w:val="Bodycopy"/>
        <w:numPr>
          <w:ilvl w:val="0"/>
          <w:numId w:val="21"/>
        </w:numPr>
      </w:pPr>
      <w:r w:rsidRPr="00F07CA4">
        <w:t>Other</w:t>
      </w:r>
    </w:p>
    <w:p w14:paraId="5E53A64B" w14:textId="77777777" w:rsidR="00F07CA4" w:rsidRPr="005F181A" w:rsidRDefault="00F07CA4" w:rsidP="00F07CA4">
      <w:pPr>
        <w:spacing w:before="0" w:beforeAutospacing="0" w:after="0" w:afterAutospacing="0" w:line="240" w:lineRule="auto"/>
        <w:ind w:left="720"/>
        <w:rPr>
          <w:bCs/>
          <w:sz w:val="20"/>
          <w:szCs w:val="20"/>
          <w:lang w:val="en-US"/>
        </w:rPr>
      </w:pPr>
    </w:p>
    <w:p w14:paraId="0CCEC906" w14:textId="48C29274" w:rsidR="00F07CA4" w:rsidRPr="00F07CA4" w:rsidRDefault="00F07CA4" w:rsidP="00F07CA4">
      <w:pPr>
        <w:numPr>
          <w:ilvl w:val="0"/>
          <w:numId w:val="25"/>
        </w:numPr>
        <w:spacing w:before="0" w:beforeAutospacing="0" w:after="0" w:afterAutospacing="0" w:line="240" w:lineRule="auto"/>
        <w:rPr>
          <w:bCs/>
          <w:sz w:val="20"/>
          <w:szCs w:val="20"/>
        </w:rPr>
      </w:pPr>
      <w:r w:rsidRPr="00F07CA4">
        <w:rPr>
          <w:bCs/>
          <w:sz w:val="20"/>
          <w:szCs w:val="20"/>
        </w:rPr>
        <w:t>Assess workload in relation to patient care. Manage adequate skill mix to provide efficient Technicians presence to Perioperative areas. Feedback to Nurse Unit Manager at regular meetings</w:t>
      </w:r>
    </w:p>
    <w:p w14:paraId="7402AB77" w14:textId="552F6877" w:rsidR="00F07CA4" w:rsidRPr="00F07CA4" w:rsidRDefault="00A01B75" w:rsidP="00F07CA4">
      <w:pPr>
        <w:numPr>
          <w:ilvl w:val="0"/>
          <w:numId w:val="25"/>
        </w:numPr>
        <w:spacing w:before="0" w:beforeAutospacing="0" w:after="0" w:afterAutospacing="0" w:line="240" w:lineRule="auto"/>
        <w:rPr>
          <w:bCs/>
          <w:sz w:val="20"/>
          <w:szCs w:val="20"/>
        </w:rPr>
      </w:pPr>
      <w:r>
        <w:rPr>
          <w:bCs/>
          <w:sz w:val="20"/>
          <w:szCs w:val="20"/>
        </w:rPr>
        <w:t>Participate in t</w:t>
      </w:r>
      <w:r w:rsidR="00F07CA4" w:rsidRPr="00F07CA4">
        <w:rPr>
          <w:bCs/>
          <w:sz w:val="20"/>
          <w:szCs w:val="20"/>
        </w:rPr>
        <w:t xml:space="preserve">rials and maintains positioning devices </w:t>
      </w:r>
    </w:p>
    <w:p w14:paraId="2578EE97" w14:textId="677B83B2" w:rsidR="00F07CA4" w:rsidRPr="00F07CA4" w:rsidRDefault="00A01B75" w:rsidP="00F07CA4">
      <w:pPr>
        <w:numPr>
          <w:ilvl w:val="0"/>
          <w:numId w:val="25"/>
        </w:numPr>
        <w:spacing w:before="0" w:beforeAutospacing="0" w:after="0" w:afterAutospacing="0" w:line="240" w:lineRule="auto"/>
        <w:rPr>
          <w:bCs/>
          <w:sz w:val="20"/>
          <w:szCs w:val="20"/>
        </w:rPr>
      </w:pPr>
      <w:r>
        <w:rPr>
          <w:bCs/>
          <w:sz w:val="20"/>
          <w:szCs w:val="20"/>
        </w:rPr>
        <w:t>Be</w:t>
      </w:r>
      <w:r w:rsidR="00F07CA4" w:rsidRPr="00F07CA4">
        <w:rPr>
          <w:bCs/>
          <w:sz w:val="20"/>
          <w:szCs w:val="20"/>
        </w:rPr>
        <w:t xml:space="preserve"> accountab</w:t>
      </w:r>
      <w:r>
        <w:rPr>
          <w:bCs/>
          <w:sz w:val="20"/>
          <w:szCs w:val="20"/>
        </w:rPr>
        <w:t xml:space="preserve">le for </w:t>
      </w:r>
      <w:r w:rsidRPr="00F07CA4">
        <w:rPr>
          <w:bCs/>
          <w:sz w:val="20"/>
          <w:szCs w:val="20"/>
        </w:rPr>
        <w:t>equipment function and cleanliness</w:t>
      </w:r>
    </w:p>
    <w:p w14:paraId="7EA2076C" w14:textId="3CD8D968" w:rsidR="00F07CA4" w:rsidRDefault="00A01B75" w:rsidP="00F07CA4">
      <w:pPr>
        <w:numPr>
          <w:ilvl w:val="0"/>
          <w:numId w:val="25"/>
        </w:numPr>
        <w:spacing w:before="0" w:beforeAutospacing="0" w:after="0" w:afterAutospacing="0" w:line="240" w:lineRule="auto"/>
        <w:rPr>
          <w:bCs/>
          <w:sz w:val="20"/>
          <w:szCs w:val="20"/>
        </w:rPr>
      </w:pPr>
      <w:r>
        <w:rPr>
          <w:bCs/>
          <w:sz w:val="20"/>
          <w:szCs w:val="20"/>
        </w:rPr>
        <w:t>Follow</w:t>
      </w:r>
      <w:r w:rsidR="00F07CA4" w:rsidRPr="00F07CA4">
        <w:rPr>
          <w:bCs/>
          <w:sz w:val="20"/>
          <w:szCs w:val="20"/>
        </w:rPr>
        <w:t xml:space="preserve"> guidelines for Technicians in relation to all biomedical equipment</w:t>
      </w:r>
    </w:p>
    <w:p w14:paraId="66194957" w14:textId="77777777" w:rsidR="002B357A" w:rsidRPr="00F07CA4" w:rsidRDefault="002B357A" w:rsidP="002B357A">
      <w:pPr>
        <w:spacing w:before="0" w:beforeAutospacing="0" w:after="0" w:afterAutospacing="0" w:line="240" w:lineRule="auto"/>
        <w:ind w:left="1440"/>
        <w:rPr>
          <w:bCs/>
          <w:sz w:val="20"/>
          <w:szCs w:val="20"/>
        </w:rPr>
      </w:pPr>
    </w:p>
    <w:p w14:paraId="2903B3D8" w14:textId="6F812703" w:rsidR="00F07CA4" w:rsidRPr="00F07CA4" w:rsidRDefault="00F07CA4" w:rsidP="00F07CA4">
      <w:pPr>
        <w:numPr>
          <w:ilvl w:val="0"/>
          <w:numId w:val="25"/>
        </w:numPr>
        <w:spacing w:before="0" w:beforeAutospacing="0" w:after="0" w:afterAutospacing="0" w:line="240" w:lineRule="auto"/>
        <w:rPr>
          <w:bCs/>
          <w:sz w:val="20"/>
          <w:szCs w:val="20"/>
        </w:rPr>
      </w:pPr>
      <w:r w:rsidRPr="00F07CA4">
        <w:rPr>
          <w:bCs/>
          <w:sz w:val="20"/>
          <w:szCs w:val="20"/>
        </w:rPr>
        <w:lastRenderedPageBreak/>
        <w:t>Provide guidelines for theatre setups of biomedical equipment for each surgical procedure. Audit 6 monthly by meeting with ANUMs to ensure information current</w:t>
      </w:r>
    </w:p>
    <w:p w14:paraId="0E1737D1" w14:textId="1889A07B" w:rsidR="00F07CA4" w:rsidRPr="005F181A" w:rsidRDefault="00F07CA4" w:rsidP="00F07CA4">
      <w:pPr>
        <w:numPr>
          <w:ilvl w:val="0"/>
          <w:numId w:val="25"/>
        </w:numPr>
        <w:spacing w:before="0" w:beforeAutospacing="0" w:after="0" w:afterAutospacing="0" w:line="240" w:lineRule="auto"/>
        <w:rPr>
          <w:bCs/>
          <w:sz w:val="20"/>
          <w:szCs w:val="20"/>
        </w:rPr>
      </w:pPr>
      <w:r w:rsidRPr="00F07CA4">
        <w:rPr>
          <w:bCs/>
          <w:sz w:val="20"/>
          <w:szCs w:val="20"/>
        </w:rPr>
        <w:t>Report Risks and Hazards as per OH&amp; S and Infection Control protocols</w:t>
      </w:r>
    </w:p>
    <w:p w14:paraId="2BC5184E" w14:textId="7B8781C0" w:rsidR="00F07CA4" w:rsidRPr="005F181A" w:rsidRDefault="00F07CA4" w:rsidP="00F07CA4">
      <w:pPr>
        <w:numPr>
          <w:ilvl w:val="0"/>
          <w:numId w:val="25"/>
        </w:numPr>
        <w:spacing w:before="0" w:beforeAutospacing="0" w:after="0" w:afterAutospacing="0" w:line="240" w:lineRule="auto"/>
        <w:rPr>
          <w:bCs/>
          <w:sz w:val="20"/>
          <w:szCs w:val="20"/>
        </w:rPr>
      </w:pPr>
      <w:r w:rsidRPr="00F07CA4">
        <w:rPr>
          <w:bCs/>
          <w:sz w:val="20"/>
          <w:szCs w:val="20"/>
        </w:rPr>
        <w:t>Report audit information to Theatre NUM</w:t>
      </w:r>
    </w:p>
    <w:p w14:paraId="40268024" w14:textId="434237D6" w:rsidR="00E30402" w:rsidRPr="00F07CA4" w:rsidRDefault="00F07CA4" w:rsidP="00F07CA4">
      <w:pPr>
        <w:numPr>
          <w:ilvl w:val="0"/>
          <w:numId w:val="25"/>
        </w:numPr>
        <w:spacing w:before="0" w:beforeAutospacing="0" w:after="0" w:afterAutospacing="0" w:line="240" w:lineRule="auto"/>
        <w:rPr>
          <w:bCs/>
          <w:sz w:val="20"/>
          <w:szCs w:val="20"/>
        </w:rPr>
      </w:pPr>
      <w:r w:rsidRPr="00F07CA4">
        <w:rPr>
          <w:bCs/>
          <w:sz w:val="20"/>
          <w:szCs w:val="20"/>
        </w:rPr>
        <w:t>Seek assistance from Educators to load audit results and outcomes onto Aqui Web</w:t>
      </w:r>
    </w:p>
    <w:p w14:paraId="40268026" w14:textId="77777777" w:rsidR="00BE7B98" w:rsidRPr="00D837C8" w:rsidRDefault="00BE7B98" w:rsidP="00BE7B98">
      <w:pPr>
        <w:pStyle w:val="Bodycopy"/>
        <w:ind w:left="720"/>
      </w:pPr>
    </w:p>
    <w:p w14:paraId="40268027" w14:textId="77777777" w:rsidR="00F65782" w:rsidRPr="00D837C8" w:rsidRDefault="0074343A" w:rsidP="00772A74">
      <w:pPr>
        <w:pStyle w:val="Heading3"/>
        <w:rPr>
          <w:i/>
        </w:rPr>
      </w:pPr>
      <w:r w:rsidRPr="00D837C8">
        <w:t xml:space="preserve">Quality, Patient Safety </w:t>
      </w:r>
      <w:proofErr w:type="gramStart"/>
      <w:r w:rsidRPr="00D837C8">
        <w:t>And</w:t>
      </w:r>
      <w:proofErr w:type="gramEnd"/>
      <w:r w:rsidRPr="00D837C8">
        <w:t xml:space="preserve"> Risk Management </w:t>
      </w:r>
    </w:p>
    <w:p w14:paraId="4026803B" w14:textId="77777777" w:rsidR="00E30402" w:rsidRDefault="00E30402" w:rsidP="00E30402">
      <w:pPr>
        <w:spacing w:before="0" w:beforeAutospacing="0" w:after="0" w:afterAutospacing="0" w:line="240" w:lineRule="auto"/>
        <w:rPr>
          <w:bCs/>
          <w:sz w:val="20"/>
          <w:szCs w:val="20"/>
        </w:rPr>
      </w:pPr>
    </w:p>
    <w:p w14:paraId="4026803C"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4026803D" w14:textId="724FD9FA"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Providing care that is patient and family-centred and delivered in partnership </w:t>
      </w:r>
      <w:r w:rsidRPr="00BB60DF">
        <w:rPr>
          <w:bCs/>
          <w:sz w:val="20"/>
          <w:szCs w:val="20"/>
          <w:lang w:val="en-US"/>
        </w:rPr>
        <w:t>with the patient and their carer.</w:t>
      </w:r>
    </w:p>
    <w:p w14:paraId="4026803E" w14:textId="7C6A461A"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Developing and maintaining your skills and competencies relevant to your clinical scope of practice.</w:t>
      </w:r>
    </w:p>
    <w:p w14:paraId="4026803F"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14:paraId="40268040"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40268041"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4026804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40268043"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40268044"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40268045"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40268046"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cost effective practice. </w:t>
      </w:r>
    </w:p>
    <w:p w14:paraId="40268047"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Actively participate in the annual performance development cycle. </w:t>
      </w:r>
    </w:p>
    <w:p w14:paraId="40268048" w14:textId="77777777"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14:paraId="40268049" w14:textId="77777777" w:rsidR="00D54298" w:rsidRDefault="00D54298" w:rsidP="00532B47">
      <w:pPr>
        <w:spacing w:before="0" w:beforeAutospacing="0" w:after="0" w:afterAutospacing="0" w:line="240" w:lineRule="auto"/>
        <w:rPr>
          <w:bCs/>
          <w:sz w:val="20"/>
          <w:szCs w:val="20"/>
        </w:rPr>
      </w:pPr>
    </w:p>
    <w:p w14:paraId="4026804A" w14:textId="77777777" w:rsidR="00BE7B98" w:rsidRDefault="00BE7B98" w:rsidP="00532B47">
      <w:pPr>
        <w:spacing w:before="0" w:beforeAutospacing="0" w:after="0" w:afterAutospacing="0" w:line="240" w:lineRule="auto"/>
        <w:rPr>
          <w:bCs/>
          <w:sz w:val="20"/>
          <w:szCs w:val="20"/>
        </w:rPr>
      </w:pPr>
    </w:p>
    <w:p w14:paraId="4026804B"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4026804D"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4026804E"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4026804F"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40268050"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Participate in wellness@work initiatives</w:t>
      </w:r>
      <w:r>
        <w:rPr>
          <w:sz w:val="20"/>
          <w:szCs w:val="20"/>
        </w:rPr>
        <w:t>.</w:t>
      </w:r>
    </w:p>
    <w:p w14:paraId="40268051"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Riskman. </w:t>
      </w:r>
    </w:p>
    <w:p w14:paraId="40268052"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lastRenderedPageBreak/>
        <w:t>Understand and adhere to emergency procedures</w:t>
      </w:r>
      <w:r>
        <w:rPr>
          <w:sz w:val="20"/>
          <w:szCs w:val="20"/>
        </w:rPr>
        <w:t>.</w:t>
      </w:r>
    </w:p>
    <w:p w14:paraId="40268053"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40268054"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4026806B" w14:textId="77777777" w:rsidR="004E3CF1" w:rsidRDefault="004E3CF1" w:rsidP="00F65782">
      <w:pPr>
        <w:spacing w:after="40"/>
        <w:rPr>
          <w:i/>
        </w:rPr>
      </w:pPr>
    </w:p>
    <w:p w14:paraId="4026806C"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2235"/>
        <w:gridCol w:w="3543"/>
        <w:gridCol w:w="3697"/>
      </w:tblGrid>
      <w:tr w:rsidR="00CD3FF8" w14:paraId="40268070" w14:textId="77777777" w:rsidTr="00CD3FF8">
        <w:trPr>
          <w:trHeight w:val="307"/>
        </w:trPr>
        <w:tc>
          <w:tcPr>
            <w:tcW w:w="2235" w:type="dxa"/>
          </w:tcPr>
          <w:p w14:paraId="4026806D" w14:textId="77777777" w:rsidR="00CD3FF8" w:rsidRDefault="00CD3FF8" w:rsidP="0074343A">
            <w:pPr>
              <w:pStyle w:val="Bodycopy"/>
              <w:rPr>
                <w:i/>
              </w:rPr>
            </w:pPr>
          </w:p>
        </w:tc>
        <w:tc>
          <w:tcPr>
            <w:tcW w:w="3543" w:type="dxa"/>
          </w:tcPr>
          <w:p w14:paraId="4026806E" w14:textId="77777777" w:rsidR="00CD3FF8" w:rsidRPr="00CD3FF8" w:rsidRDefault="00CD3FF8" w:rsidP="0074343A">
            <w:pPr>
              <w:pStyle w:val="Bodycopy"/>
              <w:rPr>
                <w:b/>
                <w:sz w:val="22"/>
              </w:rPr>
            </w:pPr>
            <w:r w:rsidRPr="00CD3FF8">
              <w:rPr>
                <w:b/>
                <w:sz w:val="22"/>
              </w:rPr>
              <w:t>Essential</w:t>
            </w:r>
          </w:p>
        </w:tc>
        <w:tc>
          <w:tcPr>
            <w:tcW w:w="3697" w:type="dxa"/>
          </w:tcPr>
          <w:p w14:paraId="4026806F" w14:textId="77777777" w:rsidR="00CD3FF8" w:rsidRPr="00CD3FF8" w:rsidRDefault="00CD3FF8" w:rsidP="0074343A">
            <w:pPr>
              <w:pStyle w:val="Bodycopy"/>
              <w:rPr>
                <w:b/>
                <w:sz w:val="22"/>
              </w:rPr>
            </w:pPr>
            <w:r w:rsidRPr="00CD3FF8">
              <w:rPr>
                <w:b/>
                <w:sz w:val="22"/>
              </w:rPr>
              <w:t>Desirable</w:t>
            </w:r>
          </w:p>
        </w:tc>
      </w:tr>
      <w:tr w:rsidR="00CD3FF8" w14:paraId="40268074" w14:textId="77777777" w:rsidTr="00CD3FF8">
        <w:trPr>
          <w:trHeight w:val="284"/>
        </w:trPr>
        <w:tc>
          <w:tcPr>
            <w:tcW w:w="2235" w:type="dxa"/>
          </w:tcPr>
          <w:p w14:paraId="40268071" w14:textId="77777777" w:rsidR="00CD3FF8" w:rsidRPr="00CD3FF8" w:rsidRDefault="00CD3FF8" w:rsidP="0074343A">
            <w:pPr>
              <w:pStyle w:val="Bodycopy"/>
              <w:rPr>
                <w:b/>
                <w:i/>
                <w:sz w:val="22"/>
              </w:rPr>
            </w:pPr>
            <w:r w:rsidRPr="00CD3FF8">
              <w:rPr>
                <w:b/>
                <w:sz w:val="22"/>
              </w:rPr>
              <w:t>Qualifications</w:t>
            </w:r>
          </w:p>
        </w:tc>
        <w:tc>
          <w:tcPr>
            <w:tcW w:w="3543" w:type="dxa"/>
          </w:tcPr>
          <w:p w14:paraId="40268072" w14:textId="34C56356" w:rsidR="00CD3FF8" w:rsidRDefault="00F75D4C" w:rsidP="0074343A">
            <w:pPr>
              <w:pStyle w:val="Bodycopy"/>
              <w:rPr>
                <w:i/>
              </w:rPr>
            </w:pPr>
            <w:r w:rsidRPr="001C0DB6">
              <w:t>Certificate</w:t>
            </w:r>
            <w:r>
              <w:t xml:space="preserve"> III</w:t>
            </w:r>
            <w:r w:rsidRPr="001C0DB6">
              <w:t xml:space="preserve"> HSA (Operating Theatre Technician</w:t>
            </w:r>
            <w:r>
              <w:t>)</w:t>
            </w:r>
          </w:p>
        </w:tc>
        <w:tc>
          <w:tcPr>
            <w:tcW w:w="3697" w:type="dxa"/>
          </w:tcPr>
          <w:p w14:paraId="40268073" w14:textId="13809DD5" w:rsidR="00CD3FF8" w:rsidRDefault="00F75D4C" w:rsidP="0074343A">
            <w:pPr>
              <w:pStyle w:val="Bodycopy"/>
              <w:rPr>
                <w:i/>
              </w:rPr>
            </w:pPr>
            <w:r w:rsidRPr="001C0DB6">
              <w:t>Certificate</w:t>
            </w:r>
            <w:r>
              <w:t xml:space="preserve"> </w:t>
            </w:r>
            <w:r w:rsidRPr="001C0DB6">
              <w:t>IV HSA (Operating Theatre Technician</w:t>
            </w:r>
            <w:r>
              <w:t>)</w:t>
            </w:r>
          </w:p>
        </w:tc>
      </w:tr>
      <w:tr w:rsidR="00892986" w14:paraId="40268080" w14:textId="77777777" w:rsidTr="00CD3FF8">
        <w:trPr>
          <w:trHeight w:val="307"/>
        </w:trPr>
        <w:tc>
          <w:tcPr>
            <w:tcW w:w="2235" w:type="dxa"/>
          </w:tcPr>
          <w:p w14:paraId="4026807D" w14:textId="77777777" w:rsidR="00892986" w:rsidRPr="00CD3FF8" w:rsidRDefault="00892986" w:rsidP="00892986">
            <w:pPr>
              <w:pStyle w:val="Bodycopy"/>
              <w:rPr>
                <w:b/>
                <w:i/>
                <w:sz w:val="22"/>
              </w:rPr>
            </w:pPr>
            <w:r w:rsidRPr="00CD3FF8">
              <w:rPr>
                <w:b/>
                <w:sz w:val="22"/>
              </w:rPr>
              <w:t>Experience</w:t>
            </w:r>
          </w:p>
        </w:tc>
        <w:tc>
          <w:tcPr>
            <w:tcW w:w="3543" w:type="dxa"/>
          </w:tcPr>
          <w:p w14:paraId="4026807E" w14:textId="61A5428D" w:rsidR="00892986" w:rsidRDefault="00892986" w:rsidP="00892986">
            <w:pPr>
              <w:pStyle w:val="Bodycopy"/>
              <w:rPr>
                <w:i/>
              </w:rPr>
            </w:pPr>
            <w:r w:rsidRPr="00892986">
              <w:t xml:space="preserve">12 months Perioperative </w:t>
            </w:r>
            <w:proofErr w:type="spellStart"/>
            <w:r w:rsidRPr="00892986">
              <w:t>Expperience</w:t>
            </w:r>
            <w:proofErr w:type="spellEnd"/>
          </w:p>
        </w:tc>
        <w:tc>
          <w:tcPr>
            <w:tcW w:w="3697" w:type="dxa"/>
          </w:tcPr>
          <w:p w14:paraId="4026807F" w14:textId="5FA66C36" w:rsidR="00892986" w:rsidRDefault="00892986" w:rsidP="00892986">
            <w:pPr>
              <w:pStyle w:val="Bodycopy"/>
              <w:rPr>
                <w:i/>
              </w:rPr>
            </w:pPr>
            <w:r>
              <w:t xml:space="preserve">3 </w:t>
            </w:r>
            <w:proofErr w:type="spellStart"/>
            <w:r>
              <w:t>yrs</w:t>
            </w:r>
            <w:proofErr w:type="spellEnd"/>
            <w:r>
              <w:t xml:space="preserve"> or above </w:t>
            </w:r>
            <w:r w:rsidRPr="00892986">
              <w:t xml:space="preserve">Perioperative </w:t>
            </w:r>
            <w:proofErr w:type="spellStart"/>
            <w:r w:rsidRPr="00892986">
              <w:t>Expperience</w:t>
            </w:r>
            <w:proofErr w:type="spellEnd"/>
          </w:p>
        </w:tc>
      </w:tr>
      <w:tr w:rsidR="00892986" w14:paraId="4026808C" w14:textId="77777777" w:rsidTr="00CD3FF8">
        <w:trPr>
          <w:trHeight w:val="284"/>
        </w:trPr>
        <w:tc>
          <w:tcPr>
            <w:tcW w:w="2235" w:type="dxa"/>
          </w:tcPr>
          <w:p w14:paraId="40268089" w14:textId="77777777" w:rsidR="00892986" w:rsidRPr="00CD3FF8" w:rsidRDefault="00892986" w:rsidP="00892986">
            <w:pPr>
              <w:pStyle w:val="Bodycopy"/>
              <w:rPr>
                <w:b/>
                <w:i/>
                <w:sz w:val="22"/>
              </w:rPr>
            </w:pPr>
            <w:r w:rsidRPr="00CD3FF8">
              <w:rPr>
                <w:b/>
                <w:sz w:val="22"/>
              </w:rPr>
              <w:t>Competencies</w:t>
            </w:r>
          </w:p>
        </w:tc>
        <w:tc>
          <w:tcPr>
            <w:tcW w:w="3543" w:type="dxa"/>
          </w:tcPr>
          <w:p w14:paraId="4026808A" w14:textId="744A06A5" w:rsidR="00892986" w:rsidRPr="00892986" w:rsidRDefault="00892986" w:rsidP="00892986">
            <w:pPr>
              <w:spacing w:before="40" w:after="40" w:line="240" w:lineRule="auto"/>
              <w:rPr>
                <w:i/>
              </w:rPr>
            </w:pPr>
            <w:r w:rsidRPr="00892986">
              <w:rPr>
                <w:bCs/>
                <w:sz w:val="20"/>
                <w:szCs w:val="20"/>
              </w:rPr>
              <w:t>Excellent Communication skills</w:t>
            </w:r>
          </w:p>
        </w:tc>
        <w:tc>
          <w:tcPr>
            <w:tcW w:w="3697" w:type="dxa"/>
          </w:tcPr>
          <w:p w14:paraId="4026808B" w14:textId="0751830E" w:rsidR="00892986" w:rsidRPr="00892986" w:rsidRDefault="00892986" w:rsidP="00892986">
            <w:pPr>
              <w:pStyle w:val="Bodycopy"/>
            </w:pPr>
            <w:r w:rsidRPr="00892986">
              <w:t>Basic Life Support certificate (up-to-date)</w:t>
            </w:r>
          </w:p>
        </w:tc>
      </w:tr>
      <w:tr w:rsidR="00892986" w14:paraId="40268090" w14:textId="77777777" w:rsidTr="00CD3FF8">
        <w:trPr>
          <w:trHeight w:val="307"/>
        </w:trPr>
        <w:tc>
          <w:tcPr>
            <w:tcW w:w="2235" w:type="dxa"/>
          </w:tcPr>
          <w:p w14:paraId="4026808D" w14:textId="77777777" w:rsidR="00892986" w:rsidRDefault="00892986" w:rsidP="00892986">
            <w:pPr>
              <w:pStyle w:val="Bodycopy"/>
              <w:rPr>
                <w:i/>
              </w:rPr>
            </w:pPr>
          </w:p>
        </w:tc>
        <w:tc>
          <w:tcPr>
            <w:tcW w:w="3543" w:type="dxa"/>
          </w:tcPr>
          <w:p w14:paraId="4026808E" w14:textId="62CDC0C3" w:rsidR="00892986" w:rsidRDefault="00892986" w:rsidP="00892986">
            <w:pPr>
              <w:spacing w:before="40" w:after="40" w:line="240" w:lineRule="auto"/>
              <w:rPr>
                <w:i/>
              </w:rPr>
            </w:pPr>
            <w:r w:rsidRPr="00892986">
              <w:rPr>
                <w:bCs/>
                <w:sz w:val="20"/>
                <w:szCs w:val="20"/>
              </w:rPr>
              <w:t>Demonstrated commitment to quality and safety</w:t>
            </w:r>
          </w:p>
        </w:tc>
        <w:tc>
          <w:tcPr>
            <w:tcW w:w="3697" w:type="dxa"/>
          </w:tcPr>
          <w:p w14:paraId="4026808F" w14:textId="77777777" w:rsidR="00892986" w:rsidRDefault="00892986" w:rsidP="00892986">
            <w:pPr>
              <w:pStyle w:val="Bodycopy"/>
              <w:rPr>
                <w:i/>
              </w:rPr>
            </w:pPr>
          </w:p>
        </w:tc>
      </w:tr>
      <w:tr w:rsidR="00892986" w14:paraId="40268094" w14:textId="77777777" w:rsidTr="00CD3FF8">
        <w:trPr>
          <w:trHeight w:val="284"/>
        </w:trPr>
        <w:tc>
          <w:tcPr>
            <w:tcW w:w="2235" w:type="dxa"/>
          </w:tcPr>
          <w:p w14:paraId="40268091" w14:textId="77777777" w:rsidR="00892986" w:rsidRDefault="00892986" w:rsidP="00892986">
            <w:pPr>
              <w:pStyle w:val="Bodycopy"/>
              <w:rPr>
                <w:i/>
              </w:rPr>
            </w:pPr>
          </w:p>
        </w:tc>
        <w:tc>
          <w:tcPr>
            <w:tcW w:w="3543" w:type="dxa"/>
          </w:tcPr>
          <w:p w14:paraId="40268092" w14:textId="61B89304" w:rsidR="00892986" w:rsidRDefault="005A5976" w:rsidP="00FA5D16">
            <w:pPr>
              <w:spacing w:before="40" w:after="40" w:line="240" w:lineRule="auto"/>
              <w:rPr>
                <w:i/>
              </w:rPr>
            </w:pPr>
            <w:r w:rsidRPr="005A5976">
              <w:rPr>
                <w:bCs/>
                <w:sz w:val="20"/>
                <w:szCs w:val="20"/>
              </w:rPr>
              <w:t>Ability to work effectively in a multi-disciplinary team environment</w:t>
            </w:r>
          </w:p>
        </w:tc>
        <w:tc>
          <w:tcPr>
            <w:tcW w:w="3697" w:type="dxa"/>
          </w:tcPr>
          <w:p w14:paraId="40268093" w14:textId="77777777" w:rsidR="00892986" w:rsidRDefault="00892986" w:rsidP="00892986">
            <w:pPr>
              <w:pStyle w:val="Bodycopy"/>
              <w:rPr>
                <w:i/>
              </w:rPr>
            </w:pPr>
          </w:p>
        </w:tc>
      </w:tr>
      <w:tr w:rsidR="00892986" w14:paraId="40268098" w14:textId="77777777" w:rsidTr="00CD3FF8">
        <w:trPr>
          <w:trHeight w:val="307"/>
        </w:trPr>
        <w:tc>
          <w:tcPr>
            <w:tcW w:w="2235" w:type="dxa"/>
          </w:tcPr>
          <w:p w14:paraId="40268095" w14:textId="77777777" w:rsidR="00892986" w:rsidRDefault="00892986" w:rsidP="00892986">
            <w:pPr>
              <w:pStyle w:val="Bodycopy"/>
              <w:rPr>
                <w:i/>
              </w:rPr>
            </w:pPr>
          </w:p>
        </w:tc>
        <w:tc>
          <w:tcPr>
            <w:tcW w:w="3543" w:type="dxa"/>
          </w:tcPr>
          <w:p w14:paraId="40268096" w14:textId="7D1D2705" w:rsidR="00892986" w:rsidRDefault="001B09E4" w:rsidP="00760E10">
            <w:pPr>
              <w:spacing w:before="40" w:after="40" w:line="240" w:lineRule="auto"/>
              <w:rPr>
                <w:i/>
              </w:rPr>
            </w:pPr>
            <w:r w:rsidRPr="001B09E4">
              <w:rPr>
                <w:bCs/>
                <w:sz w:val="20"/>
                <w:szCs w:val="20"/>
              </w:rPr>
              <w:t>Basic computer skills e.g. Microsoft Office software programs and internet navigation</w:t>
            </w:r>
          </w:p>
        </w:tc>
        <w:tc>
          <w:tcPr>
            <w:tcW w:w="3697" w:type="dxa"/>
          </w:tcPr>
          <w:p w14:paraId="40268097" w14:textId="77777777" w:rsidR="00892986" w:rsidRDefault="00892986" w:rsidP="00892986">
            <w:pPr>
              <w:pStyle w:val="Bodycopy"/>
              <w:rPr>
                <w:i/>
              </w:rPr>
            </w:pPr>
          </w:p>
        </w:tc>
      </w:tr>
    </w:tbl>
    <w:p w14:paraId="4026809D" w14:textId="77777777" w:rsidR="004D2F8E" w:rsidRPr="0074343A" w:rsidRDefault="004D2F8E" w:rsidP="0074343A">
      <w:pPr>
        <w:pStyle w:val="Bodycopy"/>
        <w:rPr>
          <w:i/>
        </w:rPr>
      </w:pPr>
      <w:r w:rsidRPr="0074343A">
        <w:rPr>
          <w:i/>
        </w:rPr>
        <w:t xml:space="preserve"> </w:t>
      </w:r>
    </w:p>
    <w:p w14:paraId="4026809E" w14:textId="77777777" w:rsidR="004D2F8E" w:rsidRPr="00D837C8" w:rsidRDefault="0074343A" w:rsidP="00772A74">
      <w:pPr>
        <w:pStyle w:val="Heading3"/>
      </w:pPr>
      <w:r w:rsidRPr="00D837C8">
        <w:t>Reporting Lines</w:t>
      </w:r>
    </w:p>
    <w:p w14:paraId="7A3D1F47" w14:textId="694449D9" w:rsidR="00574AC4" w:rsidRPr="00760087" w:rsidRDefault="004D2F8E" w:rsidP="00574AC4">
      <w:pPr>
        <w:spacing w:before="0" w:beforeAutospacing="0" w:after="0" w:afterAutospacing="0" w:line="240" w:lineRule="auto"/>
        <w:rPr>
          <w:sz w:val="20"/>
        </w:rPr>
      </w:pPr>
      <w:r w:rsidRPr="0074343A">
        <w:rPr>
          <w:b/>
        </w:rPr>
        <w:t>Position Reports to</w:t>
      </w:r>
      <w:r w:rsidR="00574AC4">
        <w:rPr>
          <w:b/>
        </w:rPr>
        <w:t xml:space="preserve">: </w:t>
      </w:r>
      <w:r w:rsidR="00574AC4" w:rsidRPr="00760087">
        <w:rPr>
          <w:sz w:val="20"/>
        </w:rPr>
        <w:t>Nurse Unit Manager</w:t>
      </w:r>
    </w:p>
    <w:p w14:paraId="4026809F" w14:textId="11014EEA" w:rsidR="00C43DD9" w:rsidRPr="0074343A" w:rsidRDefault="00C43DD9" w:rsidP="00C43DD9">
      <w:pPr>
        <w:pStyle w:val="Bodycopy"/>
        <w:rPr>
          <w:i/>
        </w:rPr>
      </w:pPr>
    </w:p>
    <w:p w14:paraId="402680A0" w14:textId="77777777" w:rsidR="004D2F8E" w:rsidRPr="0074343A" w:rsidRDefault="004D2F8E" w:rsidP="0074343A">
      <w:pPr>
        <w:pStyle w:val="Bodycopy"/>
        <w:rPr>
          <w:b/>
        </w:rPr>
      </w:pPr>
    </w:p>
    <w:p w14:paraId="402680A1" w14:textId="1415BDD4" w:rsidR="004D2F8E" w:rsidRPr="00C43DD9" w:rsidRDefault="004D2F8E" w:rsidP="0074343A">
      <w:pPr>
        <w:pStyle w:val="Bodycopy"/>
        <w:rPr>
          <w:i/>
        </w:rPr>
      </w:pPr>
      <w:r w:rsidRPr="0074343A">
        <w:rPr>
          <w:b/>
        </w:rPr>
        <w:t>Number of Direct reports</w:t>
      </w:r>
      <w:r w:rsidR="00574AC4">
        <w:rPr>
          <w:b/>
        </w:rPr>
        <w:t xml:space="preserve">: </w:t>
      </w:r>
      <w:r w:rsidR="00760087">
        <w:t>0</w:t>
      </w:r>
    </w:p>
    <w:p w14:paraId="402680A2" w14:textId="77777777" w:rsidR="004D2F8E" w:rsidRPr="0074343A" w:rsidRDefault="0074343A" w:rsidP="00772A74">
      <w:pPr>
        <w:pStyle w:val="Heading3"/>
      </w:pPr>
      <w:r w:rsidRPr="0074343A">
        <w:t>Key Working Relationships</w:t>
      </w:r>
    </w:p>
    <w:p w14:paraId="7D802DFA" w14:textId="77777777" w:rsidR="00AF41CA" w:rsidRPr="001C0DB6" w:rsidRDefault="00AF41CA" w:rsidP="00AF41CA">
      <w:pPr>
        <w:numPr>
          <w:ilvl w:val="0"/>
          <w:numId w:val="30"/>
        </w:numPr>
        <w:spacing w:before="40" w:beforeAutospacing="0" w:after="40" w:afterAutospacing="0" w:line="240" w:lineRule="auto"/>
        <w:rPr>
          <w:b/>
          <w:bCs/>
          <w:sz w:val="20"/>
          <w:szCs w:val="20"/>
        </w:rPr>
      </w:pPr>
      <w:r w:rsidRPr="001C0DB6">
        <w:rPr>
          <w:bCs/>
          <w:sz w:val="20"/>
          <w:szCs w:val="20"/>
        </w:rPr>
        <w:t>Nurse Unit Manager</w:t>
      </w:r>
    </w:p>
    <w:p w14:paraId="3970BE44" w14:textId="77777777" w:rsidR="00AF41CA" w:rsidRPr="001C0DB6" w:rsidRDefault="00AF41CA" w:rsidP="00AF41CA">
      <w:pPr>
        <w:numPr>
          <w:ilvl w:val="0"/>
          <w:numId w:val="30"/>
        </w:numPr>
        <w:spacing w:before="40" w:beforeAutospacing="0" w:after="40" w:afterAutospacing="0" w:line="240" w:lineRule="auto"/>
        <w:rPr>
          <w:b/>
          <w:bCs/>
          <w:sz w:val="20"/>
          <w:szCs w:val="20"/>
        </w:rPr>
      </w:pPr>
      <w:r w:rsidRPr="001C0DB6">
        <w:rPr>
          <w:bCs/>
          <w:sz w:val="20"/>
          <w:szCs w:val="20"/>
        </w:rPr>
        <w:t>Associate Nurse Unit Managers</w:t>
      </w:r>
    </w:p>
    <w:p w14:paraId="354006A7" w14:textId="77777777" w:rsidR="00AF41CA" w:rsidRPr="001C0DB6" w:rsidRDefault="00AF41CA" w:rsidP="00AF41CA">
      <w:pPr>
        <w:numPr>
          <w:ilvl w:val="0"/>
          <w:numId w:val="30"/>
        </w:numPr>
        <w:spacing w:before="40" w:beforeAutospacing="0" w:after="40" w:afterAutospacing="0" w:line="240" w:lineRule="auto"/>
        <w:rPr>
          <w:b/>
          <w:bCs/>
          <w:sz w:val="20"/>
          <w:szCs w:val="20"/>
        </w:rPr>
      </w:pPr>
      <w:r w:rsidRPr="001C0DB6">
        <w:rPr>
          <w:bCs/>
          <w:sz w:val="20"/>
          <w:szCs w:val="20"/>
        </w:rPr>
        <w:t>Theatre Technicians</w:t>
      </w:r>
    </w:p>
    <w:p w14:paraId="744C073C" w14:textId="77777777" w:rsidR="00AF41CA" w:rsidRPr="001C0DB6" w:rsidRDefault="00AF41CA" w:rsidP="00AF41CA">
      <w:pPr>
        <w:numPr>
          <w:ilvl w:val="0"/>
          <w:numId w:val="30"/>
        </w:numPr>
        <w:spacing w:before="40" w:beforeAutospacing="0" w:after="40" w:afterAutospacing="0" w:line="240" w:lineRule="auto"/>
        <w:rPr>
          <w:b/>
          <w:bCs/>
          <w:sz w:val="20"/>
          <w:szCs w:val="20"/>
        </w:rPr>
      </w:pPr>
      <w:r w:rsidRPr="001C0DB6">
        <w:rPr>
          <w:bCs/>
          <w:sz w:val="20"/>
          <w:szCs w:val="20"/>
        </w:rPr>
        <w:t>Nursing Staff</w:t>
      </w:r>
    </w:p>
    <w:p w14:paraId="23BE8F72" w14:textId="77777777" w:rsidR="00AF41CA" w:rsidRPr="001C0DB6" w:rsidRDefault="00AF41CA" w:rsidP="00AF41CA">
      <w:pPr>
        <w:numPr>
          <w:ilvl w:val="0"/>
          <w:numId w:val="30"/>
        </w:numPr>
        <w:spacing w:before="40" w:beforeAutospacing="0" w:after="40" w:afterAutospacing="0" w:line="240" w:lineRule="auto"/>
        <w:rPr>
          <w:b/>
          <w:bCs/>
          <w:sz w:val="20"/>
          <w:szCs w:val="20"/>
        </w:rPr>
      </w:pPr>
      <w:r w:rsidRPr="001C0DB6">
        <w:rPr>
          <w:bCs/>
          <w:sz w:val="20"/>
          <w:szCs w:val="20"/>
        </w:rPr>
        <w:t>Medical Staff</w:t>
      </w:r>
    </w:p>
    <w:p w14:paraId="6091CBA0" w14:textId="77777777" w:rsidR="00AF41CA" w:rsidRPr="001C0DB6" w:rsidRDefault="00AF41CA" w:rsidP="00AF41CA">
      <w:pPr>
        <w:numPr>
          <w:ilvl w:val="0"/>
          <w:numId w:val="30"/>
        </w:numPr>
        <w:spacing w:before="40" w:beforeAutospacing="0" w:after="40" w:afterAutospacing="0" w:line="240" w:lineRule="auto"/>
        <w:rPr>
          <w:b/>
          <w:bCs/>
          <w:sz w:val="20"/>
          <w:szCs w:val="20"/>
        </w:rPr>
      </w:pPr>
      <w:r w:rsidRPr="001C0DB6">
        <w:rPr>
          <w:bCs/>
          <w:sz w:val="20"/>
          <w:szCs w:val="20"/>
        </w:rPr>
        <w:t>Allied Health Staff</w:t>
      </w:r>
    </w:p>
    <w:p w14:paraId="402680A4" w14:textId="77777777" w:rsidR="004D2F8E" w:rsidRPr="0074343A" w:rsidRDefault="004D2F8E" w:rsidP="0074343A">
      <w:pPr>
        <w:pStyle w:val="Bodycopy"/>
        <w:rPr>
          <w:i/>
        </w:rPr>
      </w:pPr>
    </w:p>
    <w:p w14:paraId="402680A5"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1849DFD4" w14:textId="77777777" w:rsidR="002B357A" w:rsidRDefault="002B357A" w:rsidP="00772A74">
      <w:pPr>
        <w:pStyle w:val="Heading3"/>
      </w:pPr>
    </w:p>
    <w:p w14:paraId="402680A6" w14:textId="731F7149"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402680A7" w14:textId="58544F97" w:rsidR="00F65782" w:rsidRPr="00D837C8" w:rsidRDefault="00F65782" w:rsidP="0074343A">
      <w:pPr>
        <w:pStyle w:val="Bodycopy"/>
      </w:pPr>
      <w:r w:rsidRPr="00D837C8">
        <w:lastRenderedPageBreak/>
        <w:t>Name</w:t>
      </w:r>
      <w:r w:rsidR="00AF41CA">
        <w:t>: Anna Parkhomenko Acting NUM OTS</w:t>
      </w:r>
    </w:p>
    <w:p w14:paraId="402680A8" w14:textId="5DBB7FA8" w:rsidR="00F65782" w:rsidRPr="00D837C8" w:rsidRDefault="00F65782" w:rsidP="0074343A">
      <w:pPr>
        <w:pStyle w:val="Bodycopy"/>
      </w:pPr>
      <w:r w:rsidRPr="00D837C8">
        <w:t>Date</w:t>
      </w:r>
      <w:r w:rsidR="00AF41CA">
        <w:t xml:space="preserve">: </w:t>
      </w:r>
      <w:r w:rsidR="00760E10">
        <w:t>28.03.2021</w:t>
      </w:r>
    </w:p>
    <w:p w14:paraId="402680A9" w14:textId="77777777" w:rsidR="00F65782" w:rsidRPr="00D837C8" w:rsidRDefault="00F65782" w:rsidP="0074343A">
      <w:pPr>
        <w:pStyle w:val="Bodycopy"/>
      </w:pPr>
    </w:p>
    <w:p w14:paraId="402680AA"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402680AB" w14:textId="77777777" w:rsidR="00F65782" w:rsidRPr="00D837C8" w:rsidRDefault="00F65782" w:rsidP="0074343A">
      <w:pPr>
        <w:pStyle w:val="Bodycopy"/>
      </w:pPr>
    </w:p>
    <w:p w14:paraId="402680AC" w14:textId="77777777" w:rsidR="00F65782" w:rsidRPr="00AB1FBA" w:rsidRDefault="00F65782" w:rsidP="00AB1FBA">
      <w:pPr>
        <w:pStyle w:val="Bodycopy"/>
        <w:rPr>
          <w:b/>
        </w:rPr>
      </w:pPr>
      <w:r w:rsidRPr="00AB1FBA">
        <w:rPr>
          <w:b/>
        </w:rPr>
        <w:t xml:space="preserve">Agreement  </w:t>
      </w:r>
    </w:p>
    <w:p w14:paraId="402680AD"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402680AE" w14:textId="77777777" w:rsidR="0074343A" w:rsidRDefault="0074343A" w:rsidP="0074343A">
      <w:pPr>
        <w:pStyle w:val="Bodycopy"/>
      </w:pPr>
    </w:p>
    <w:p w14:paraId="402680AF"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402680B0" w14:textId="77777777" w:rsidR="0074343A" w:rsidRDefault="0074343A" w:rsidP="0074343A">
      <w:pPr>
        <w:pStyle w:val="Bodycopy"/>
      </w:pPr>
    </w:p>
    <w:p w14:paraId="402680B1" w14:textId="77777777" w:rsidR="00F65782" w:rsidRPr="00D837C8" w:rsidRDefault="00F65782" w:rsidP="0074343A">
      <w:pPr>
        <w:pStyle w:val="Bodycopy"/>
      </w:pPr>
      <w:r w:rsidRPr="00D837C8">
        <w:t>Signature: </w:t>
      </w:r>
      <w:r w:rsidRPr="00D837C8">
        <w:tab/>
        <w:t xml:space="preserve"> ____________________________________________ </w:t>
      </w:r>
    </w:p>
    <w:p w14:paraId="402680B2" w14:textId="77777777" w:rsidR="0074343A" w:rsidRDefault="0074343A" w:rsidP="0074343A">
      <w:pPr>
        <w:pStyle w:val="Bodycopy"/>
      </w:pPr>
    </w:p>
    <w:p w14:paraId="402680B3"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default" r:id="rId14"/>
      <w:footerReference w:type="default" r:id="rId15"/>
      <w:headerReference w:type="first" r:id="rId16"/>
      <w:footerReference w:type="first" r:id="rId17"/>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680B6" w14:textId="77777777" w:rsidR="009A4C93" w:rsidRDefault="009A4C93" w:rsidP="00900047">
      <w:r>
        <w:separator/>
      </w:r>
    </w:p>
  </w:endnote>
  <w:endnote w:type="continuationSeparator" w:id="0">
    <w:p w14:paraId="402680B7"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680BB" w14:textId="78CB7E59"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1552" behindDoc="0" locked="0" layoutInCell="1" allowOverlap="1" wp14:anchorId="402680C2" wp14:editId="402680C3">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5FCB1B8" id="Straight Connector 22" o:spid="_x0000_s1026" alt="Title: Line"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" strokecolor="#00b274" strokeweight="1.25pt"/>
          </w:pict>
        </mc:Fallback>
      </mc:AlternateContent>
    </w:r>
    <w:r w:rsidR="008346CB" w:rsidRPr="00C75A18">
      <w:rPr>
        <w:rFonts w:ascii="Verdana" w:hAnsi="Verdana"/>
        <w:noProof/>
        <w:color w:val="00B274"/>
        <w:sz w:val="16"/>
        <w:szCs w:val="16"/>
      </w:rPr>
      <w:t xml:space="preserve">Position Description | </w:t>
    </w:r>
    <w:r w:rsidR="00760087">
      <w:rPr>
        <w:rFonts w:ascii="Verdana" w:hAnsi="Verdana"/>
        <w:noProof/>
        <w:color w:val="00B274"/>
        <w:sz w:val="16"/>
        <w:szCs w:val="16"/>
      </w:rPr>
      <w:t>Theatre Technican Grade 3</w:t>
    </w:r>
    <w:r w:rsidR="008346CB" w:rsidRPr="00C75A18">
      <w:rPr>
        <w:rFonts w:ascii="Verdana" w:hAnsi="Verdana"/>
        <w:noProof/>
        <w:color w:val="00B274"/>
        <w:sz w:val="16"/>
        <w:szCs w:val="16"/>
      </w:rPr>
      <w:t xml:space="preserve">| </w:t>
    </w:r>
    <w:r w:rsidR="00760087">
      <w:rPr>
        <w:rFonts w:ascii="Verdana" w:hAnsi="Verdana"/>
        <w:noProof/>
        <w:color w:val="00B274"/>
        <w:sz w:val="16"/>
        <w:szCs w:val="16"/>
      </w:rPr>
      <w:t>March 2021</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760087">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760087">
      <w:rPr>
        <w:rFonts w:ascii="Verdana" w:hAnsi="Verdana" w:cs="Verdana"/>
        <w:noProof/>
        <w:color w:val="00B274"/>
        <w:sz w:val="18"/>
        <w:szCs w:val="18"/>
        <w:lang w:bidi="en-US"/>
      </w:rPr>
      <w:t>5</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680BD" w14:textId="20934C39"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744" behindDoc="0" locked="0" layoutInCell="1" allowOverlap="1" wp14:anchorId="402680C8" wp14:editId="402680C9">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940130A" id="Straight Connector 5" o:spid="_x0000_s1026" alt="Title: Line"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" strokecolor="#00b274" strokeweight="1.25pt"/>
          </w:pict>
        </mc:Fallback>
      </mc:AlternateContent>
    </w:r>
    <w:r w:rsidRPr="00C75A18">
      <w:rPr>
        <w:rFonts w:ascii="Verdana" w:hAnsi="Verdana"/>
        <w:noProof/>
        <w:color w:val="00B274"/>
        <w:sz w:val="16"/>
        <w:szCs w:val="16"/>
      </w:rPr>
      <w:t xml:space="preserve">Position Description | </w:t>
    </w:r>
    <w:r w:rsidR="00760087">
      <w:rPr>
        <w:rFonts w:ascii="Verdana" w:hAnsi="Verdana"/>
        <w:noProof/>
        <w:color w:val="00B274"/>
        <w:sz w:val="16"/>
        <w:szCs w:val="16"/>
      </w:rPr>
      <w:t>Theatre Technician Grade 3</w:t>
    </w:r>
    <w:r w:rsidRPr="00C75A18">
      <w:rPr>
        <w:rFonts w:ascii="Verdana" w:hAnsi="Verdana"/>
        <w:noProof/>
        <w:color w:val="00B274"/>
        <w:sz w:val="16"/>
        <w:szCs w:val="16"/>
      </w:rPr>
      <w:t xml:space="preserve">| </w:t>
    </w:r>
    <w:r w:rsidR="00760087">
      <w:rPr>
        <w:rFonts w:ascii="Verdana" w:hAnsi="Verdana"/>
        <w:noProof/>
        <w:color w:val="00B274"/>
        <w:sz w:val="16"/>
        <w:szCs w:val="16"/>
      </w:rPr>
      <w:t>March 2021</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760087">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760087">
      <w:rPr>
        <w:rFonts w:ascii="Verdana" w:hAnsi="Verdana" w:cs="Verdana"/>
        <w:noProof/>
        <w:color w:val="00B274"/>
        <w:sz w:val="18"/>
        <w:szCs w:val="18"/>
        <w:lang w:bidi="en-US"/>
      </w:rPr>
      <w:t>5</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680B4" w14:textId="77777777" w:rsidR="009A4C93" w:rsidRDefault="009A4C93" w:rsidP="00900047">
      <w:r>
        <w:separator/>
      </w:r>
    </w:p>
  </w:footnote>
  <w:footnote w:type="continuationSeparator" w:id="0">
    <w:p w14:paraId="402680B5"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680B9"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402680BE" wp14:editId="402680BF">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402680C0" wp14:editId="402680C1">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80CA"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680C0"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402680CA" w14:textId="77777777" w:rsidR="00B21397" w:rsidRPr="00772A74" w:rsidRDefault="00B21397" w:rsidP="00772A74">
                    <w:pPr>
                      <w:pStyle w:val="Heading2"/>
                    </w:pPr>
                    <w:r w:rsidRPr="00772A74">
                      <w:t>Position Description</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680BC" w14:textId="77777777" w:rsidR="008346CB" w:rsidRDefault="00EC50A4">
    <w:pPr>
      <w:pStyle w:val="Header"/>
    </w:pPr>
    <w:r>
      <w:rPr>
        <w:noProof/>
        <w:lang w:eastAsia="en-AU"/>
      </w:rPr>
      <w:drawing>
        <wp:anchor distT="0" distB="0" distL="114300" distR="114300" simplePos="0" relativeHeight="251672576" behindDoc="1" locked="0" layoutInCell="1" allowOverlap="1" wp14:anchorId="402680C4" wp14:editId="402680C5">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402680C6" wp14:editId="402680C7">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80CB"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680C6"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402680CB"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336483"/>
    <w:multiLevelType w:val="hybridMultilevel"/>
    <w:tmpl w:val="7E5619C6"/>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CD33A14"/>
    <w:multiLevelType w:val="hybridMultilevel"/>
    <w:tmpl w:val="CEC0297C"/>
    <w:lvl w:ilvl="0" w:tplc="0C09000F">
      <w:start w:val="1"/>
      <w:numFmt w:val="decimal"/>
      <w:lvlText w:val="%1."/>
      <w:lvlJc w:val="left"/>
      <w:pPr>
        <w:ind w:left="720" w:hanging="360"/>
      </w:pPr>
      <w:rPr>
        <w:rFonts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E43FEC"/>
    <w:multiLevelType w:val="hybridMultilevel"/>
    <w:tmpl w:val="EA4620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8544C45"/>
    <w:multiLevelType w:val="hybridMultilevel"/>
    <w:tmpl w:val="A2341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185484"/>
    <w:multiLevelType w:val="hybridMultilevel"/>
    <w:tmpl w:val="36B4E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1B44F9"/>
    <w:multiLevelType w:val="hybridMultilevel"/>
    <w:tmpl w:val="6A84B7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9503F24"/>
    <w:multiLevelType w:val="hybridMultilevel"/>
    <w:tmpl w:val="374EF4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F45970"/>
    <w:multiLevelType w:val="hybridMultilevel"/>
    <w:tmpl w:val="CD98E0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6683913">
    <w:abstractNumId w:val="15"/>
  </w:num>
  <w:num w:numId="2" w16cid:durableId="1042943704">
    <w:abstractNumId w:val="18"/>
  </w:num>
  <w:num w:numId="3" w16cid:durableId="1733888970">
    <w:abstractNumId w:val="19"/>
  </w:num>
  <w:num w:numId="4" w16cid:durableId="22247267">
    <w:abstractNumId w:val="26"/>
  </w:num>
  <w:num w:numId="5" w16cid:durableId="1230771199">
    <w:abstractNumId w:val="13"/>
  </w:num>
  <w:num w:numId="6" w16cid:durableId="1890022675">
    <w:abstractNumId w:val="19"/>
  </w:num>
  <w:num w:numId="7" w16cid:durableId="939066096">
    <w:abstractNumId w:val="16"/>
  </w:num>
  <w:num w:numId="8" w16cid:durableId="1181166301">
    <w:abstractNumId w:val="24"/>
  </w:num>
  <w:num w:numId="9" w16cid:durableId="704600355">
    <w:abstractNumId w:val="21"/>
  </w:num>
  <w:num w:numId="10" w16cid:durableId="2144617821">
    <w:abstractNumId w:val="7"/>
  </w:num>
  <w:num w:numId="11" w16cid:durableId="1636715602">
    <w:abstractNumId w:val="20"/>
  </w:num>
  <w:num w:numId="12" w16cid:durableId="904223774">
    <w:abstractNumId w:val="4"/>
  </w:num>
  <w:num w:numId="13" w16cid:durableId="1330867206">
    <w:abstractNumId w:val="28"/>
  </w:num>
  <w:num w:numId="14" w16cid:durableId="136845331">
    <w:abstractNumId w:val="10"/>
  </w:num>
  <w:num w:numId="15" w16cid:durableId="129174610">
    <w:abstractNumId w:val="3"/>
  </w:num>
  <w:num w:numId="16" w16cid:durableId="2350890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9807881">
    <w:abstractNumId w:val="0"/>
  </w:num>
  <w:num w:numId="18" w16cid:durableId="1323241135">
    <w:abstractNumId w:val="1"/>
  </w:num>
  <w:num w:numId="19" w16cid:durableId="491876011">
    <w:abstractNumId w:val="2"/>
  </w:num>
  <w:num w:numId="20" w16cid:durableId="1272127652">
    <w:abstractNumId w:val="22"/>
  </w:num>
  <w:num w:numId="21" w16cid:durableId="528836505">
    <w:abstractNumId w:val="12"/>
  </w:num>
  <w:num w:numId="22" w16cid:durableId="1464883799">
    <w:abstractNumId w:val="23"/>
  </w:num>
  <w:num w:numId="23" w16cid:durableId="1302266697">
    <w:abstractNumId w:val="6"/>
  </w:num>
  <w:num w:numId="24" w16cid:durableId="855190511">
    <w:abstractNumId w:val="27"/>
  </w:num>
  <w:num w:numId="25" w16cid:durableId="1141725207">
    <w:abstractNumId w:val="5"/>
  </w:num>
  <w:num w:numId="26" w16cid:durableId="1215846994">
    <w:abstractNumId w:val="8"/>
  </w:num>
  <w:num w:numId="27" w16cid:durableId="2092189783">
    <w:abstractNumId w:val="17"/>
  </w:num>
  <w:num w:numId="28" w16cid:durableId="1020740797">
    <w:abstractNumId w:val="25"/>
  </w:num>
  <w:num w:numId="29" w16cid:durableId="962468269">
    <w:abstractNumId w:val="11"/>
  </w:num>
  <w:num w:numId="30" w16cid:durableId="65137216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DDF"/>
    <w:rsid w:val="00000BAD"/>
    <w:rsid w:val="000016DE"/>
    <w:rsid w:val="00002D08"/>
    <w:rsid w:val="00004525"/>
    <w:rsid w:val="00022EEA"/>
    <w:rsid w:val="000245B6"/>
    <w:rsid w:val="00025884"/>
    <w:rsid w:val="00045C68"/>
    <w:rsid w:val="00081737"/>
    <w:rsid w:val="00085208"/>
    <w:rsid w:val="000C3672"/>
    <w:rsid w:val="000C42C7"/>
    <w:rsid w:val="000D268F"/>
    <w:rsid w:val="000E46CC"/>
    <w:rsid w:val="000F2A36"/>
    <w:rsid w:val="000F642B"/>
    <w:rsid w:val="00104492"/>
    <w:rsid w:val="00106A17"/>
    <w:rsid w:val="00130B96"/>
    <w:rsid w:val="00140026"/>
    <w:rsid w:val="0014382A"/>
    <w:rsid w:val="00144545"/>
    <w:rsid w:val="00144F96"/>
    <w:rsid w:val="00145D93"/>
    <w:rsid w:val="00156353"/>
    <w:rsid w:val="00175256"/>
    <w:rsid w:val="001B09E4"/>
    <w:rsid w:val="001B1879"/>
    <w:rsid w:val="001D1C2B"/>
    <w:rsid w:val="001D1F00"/>
    <w:rsid w:val="001D6BD4"/>
    <w:rsid w:val="001D6ED7"/>
    <w:rsid w:val="001E7563"/>
    <w:rsid w:val="001F0FBF"/>
    <w:rsid w:val="00203C1A"/>
    <w:rsid w:val="00204E24"/>
    <w:rsid w:val="002257CB"/>
    <w:rsid w:val="002415BC"/>
    <w:rsid w:val="00267A68"/>
    <w:rsid w:val="00273DDF"/>
    <w:rsid w:val="00274989"/>
    <w:rsid w:val="00277C2A"/>
    <w:rsid w:val="0028030C"/>
    <w:rsid w:val="00287757"/>
    <w:rsid w:val="002A117F"/>
    <w:rsid w:val="002A2205"/>
    <w:rsid w:val="002B357A"/>
    <w:rsid w:val="002B603F"/>
    <w:rsid w:val="002C0252"/>
    <w:rsid w:val="002C06DD"/>
    <w:rsid w:val="002C35D2"/>
    <w:rsid w:val="002E14C5"/>
    <w:rsid w:val="002F0F29"/>
    <w:rsid w:val="002F5CD2"/>
    <w:rsid w:val="002F6D60"/>
    <w:rsid w:val="00301C42"/>
    <w:rsid w:val="00320DDC"/>
    <w:rsid w:val="003313B2"/>
    <w:rsid w:val="00334C95"/>
    <w:rsid w:val="0033659A"/>
    <w:rsid w:val="0036280F"/>
    <w:rsid w:val="00370295"/>
    <w:rsid w:val="00371FC2"/>
    <w:rsid w:val="00382111"/>
    <w:rsid w:val="00382C9A"/>
    <w:rsid w:val="0038568F"/>
    <w:rsid w:val="003915FC"/>
    <w:rsid w:val="003975A8"/>
    <w:rsid w:val="00397F12"/>
    <w:rsid w:val="003A01CD"/>
    <w:rsid w:val="003A11FF"/>
    <w:rsid w:val="003A1C7D"/>
    <w:rsid w:val="003B763B"/>
    <w:rsid w:val="003C40A2"/>
    <w:rsid w:val="003C6010"/>
    <w:rsid w:val="003D129A"/>
    <w:rsid w:val="003D7F99"/>
    <w:rsid w:val="003E3BEB"/>
    <w:rsid w:val="003E5E9B"/>
    <w:rsid w:val="003F6455"/>
    <w:rsid w:val="00415008"/>
    <w:rsid w:val="004213AF"/>
    <w:rsid w:val="00421485"/>
    <w:rsid w:val="00431238"/>
    <w:rsid w:val="00437094"/>
    <w:rsid w:val="00443E5C"/>
    <w:rsid w:val="00443E9F"/>
    <w:rsid w:val="004445AB"/>
    <w:rsid w:val="00444B91"/>
    <w:rsid w:val="00456005"/>
    <w:rsid w:val="004804D4"/>
    <w:rsid w:val="00485467"/>
    <w:rsid w:val="00490450"/>
    <w:rsid w:val="004A67F3"/>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42EA3"/>
    <w:rsid w:val="00543533"/>
    <w:rsid w:val="00545FF5"/>
    <w:rsid w:val="00550A85"/>
    <w:rsid w:val="00550F81"/>
    <w:rsid w:val="005673C3"/>
    <w:rsid w:val="0057267B"/>
    <w:rsid w:val="00574AC4"/>
    <w:rsid w:val="00584447"/>
    <w:rsid w:val="0059712F"/>
    <w:rsid w:val="005A0C5D"/>
    <w:rsid w:val="005A4584"/>
    <w:rsid w:val="005A4E11"/>
    <w:rsid w:val="005A5976"/>
    <w:rsid w:val="005B17B2"/>
    <w:rsid w:val="005B3900"/>
    <w:rsid w:val="005B46B0"/>
    <w:rsid w:val="005D59B1"/>
    <w:rsid w:val="005D76D0"/>
    <w:rsid w:val="006017AB"/>
    <w:rsid w:val="00621574"/>
    <w:rsid w:val="006305BF"/>
    <w:rsid w:val="006401C6"/>
    <w:rsid w:val="0064090A"/>
    <w:rsid w:val="00644449"/>
    <w:rsid w:val="00667A62"/>
    <w:rsid w:val="006B0292"/>
    <w:rsid w:val="006E23A1"/>
    <w:rsid w:val="006E61B6"/>
    <w:rsid w:val="006E6E0C"/>
    <w:rsid w:val="00710658"/>
    <w:rsid w:val="007176F0"/>
    <w:rsid w:val="00720670"/>
    <w:rsid w:val="00730FD8"/>
    <w:rsid w:val="0074343A"/>
    <w:rsid w:val="007441FA"/>
    <w:rsid w:val="00751631"/>
    <w:rsid w:val="0075510B"/>
    <w:rsid w:val="007564B9"/>
    <w:rsid w:val="0076001B"/>
    <w:rsid w:val="00760087"/>
    <w:rsid w:val="00760E10"/>
    <w:rsid w:val="00761DCD"/>
    <w:rsid w:val="00772A74"/>
    <w:rsid w:val="0079052A"/>
    <w:rsid w:val="00793022"/>
    <w:rsid w:val="007A4A3C"/>
    <w:rsid w:val="007A6C6A"/>
    <w:rsid w:val="007B09CF"/>
    <w:rsid w:val="007E47D7"/>
    <w:rsid w:val="00803AB1"/>
    <w:rsid w:val="008346CB"/>
    <w:rsid w:val="008401C7"/>
    <w:rsid w:val="00850E74"/>
    <w:rsid w:val="00865C85"/>
    <w:rsid w:val="00875313"/>
    <w:rsid w:val="0087582B"/>
    <w:rsid w:val="00892376"/>
    <w:rsid w:val="00892986"/>
    <w:rsid w:val="00897365"/>
    <w:rsid w:val="008A0F9F"/>
    <w:rsid w:val="008A3563"/>
    <w:rsid w:val="008A73FF"/>
    <w:rsid w:val="008B11AC"/>
    <w:rsid w:val="008B267A"/>
    <w:rsid w:val="008C20BD"/>
    <w:rsid w:val="008C2817"/>
    <w:rsid w:val="008E02E9"/>
    <w:rsid w:val="008E5053"/>
    <w:rsid w:val="008F09DD"/>
    <w:rsid w:val="008F22C0"/>
    <w:rsid w:val="008F2D59"/>
    <w:rsid w:val="008F756B"/>
    <w:rsid w:val="00900047"/>
    <w:rsid w:val="00900172"/>
    <w:rsid w:val="0091557B"/>
    <w:rsid w:val="00925976"/>
    <w:rsid w:val="00926376"/>
    <w:rsid w:val="00947E2B"/>
    <w:rsid w:val="009517D0"/>
    <w:rsid w:val="0097047D"/>
    <w:rsid w:val="00972CF6"/>
    <w:rsid w:val="0098349E"/>
    <w:rsid w:val="009A0C29"/>
    <w:rsid w:val="009A204B"/>
    <w:rsid w:val="009A4683"/>
    <w:rsid w:val="009A4C93"/>
    <w:rsid w:val="009B7319"/>
    <w:rsid w:val="009B73FF"/>
    <w:rsid w:val="009C030D"/>
    <w:rsid w:val="009C1E49"/>
    <w:rsid w:val="009D0B31"/>
    <w:rsid w:val="009D36B8"/>
    <w:rsid w:val="009E4AA0"/>
    <w:rsid w:val="00A01B75"/>
    <w:rsid w:val="00A03DDC"/>
    <w:rsid w:val="00A13313"/>
    <w:rsid w:val="00A474AF"/>
    <w:rsid w:val="00A64EB6"/>
    <w:rsid w:val="00A66D64"/>
    <w:rsid w:val="00A74490"/>
    <w:rsid w:val="00A774F3"/>
    <w:rsid w:val="00A802F7"/>
    <w:rsid w:val="00AA015D"/>
    <w:rsid w:val="00AA1B44"/>
    <w:rsid w:val="00AB1FBA"/>
    <w:rsid w:val="00AC7959"/>
    <w:rsid w:val="00AD0CAB"/>
    <w:rsid w:val="00AE2836"/>
    <w:rsid w:val="00AE3C35"/>
    <w:rsid w:val="00AF1A85"/>
    <w:rsid w:val="00AF41CA"/>
    <w:rsid w:val="00AF7173"/>
    <w:rsid w:val="00B008BA"/>
    <w:rsid w:val="00B06974"/>
    <w:rsid w:val="00B109DD"/>
    <w:rsid w:val="00B14D62"/>
    <w:rsid w:val="00B20564"/>
    <w:rsid w:val="00B21397"/>
    <w:rsid w:val="00B24FF9"/>
    <w:rsid w:val="00B31009"/>
    <w:rsid w:val="00B51A0E"/>
    <w:rsid w:val="00B65EBC"/>
    <w:rsid w:val="00B72D94"/>
    <w:rsid w:val="00B759AD"/>
    <w:rsid w:val="00B76234"/>
    <w:rsid w:val="00B7637C"/>
    <w:rsid w:val="00B85EA7"/>
    <w:rsid w:val="00B94481"/>
    <w:rsid w:val="00B96CF2"/>
    <w:rsid w:val="00BA1785"/>
    <w:rsid w:val="00BA5EF5"/>
    <w:rsid w:val="00BA78D0"/>
    <w:rsid w:val="00BB3AA1"/>
    <w:rsid w:val="00BB3CC1"/>
    <w:rsid w:val="00BC028D"/>
    <w:rsid w:val="00BC5A23"/>
    <w:rsid w:val="00BD560D"/>
    <w:rsid w:val="00BE7B98"/>
    <w:rsid w:val="00C0553A"/>
    <w:rsid w:val="00C14E9E"/>
    <w:rsid w:val="00C43DD9"/>
    <w:rsid w:val="00C50EDE"/>
    <w:rsid w:val="00C60A15"/>
    <w:rsid w:val="00C61409"/>
    <w:rsid w:val="00C75A18"/>
    <w:rsid w:val="00C973E3"/>
    <w:rsid w:val="00CB5FB5"/>
    <w:rsid w:val="00CD3B6B"/>
    <w:rsid w:val="00CD3FF8"/>
    <w:rsid w:val="00CF07C5"/>
    <w:rsid w:val="00D00F67"/>
    <w:rsid w:val="00D141FD"/>
    <w:rsid w:val="00D154B0"/>
    <w:rsid w:val="00D16FFB"/>
    <w:rsid w:val="00D17D58"/>
    <w:rsid w:val="00D26299"/>
    <w:rsid w:val="00D4340D"/>
    <w:rsid w:val="00D46674"/>
    <w:rsid w:val="00D50253"/>
    <w:rsid w:val="00D54298"/>
    <w:rsid w:val="00D62FBA"/>
    <w:rsid w:val="00D6359B"/>
    <w:rsid w:val="00D720E9"/>
    <w:rsid w:val="00D837C8"/>
    <w:rsid w:val="00D8686E"/>
    <w:rsid w:val="00D93562"/>
    <w:rsid w:val="00DA1B91"/>
    <w:rsid w:val="00DA7D17"/>
    <w:rsid w:val="00DB26CE"/>
    <w:rsid w:val="00DB69CC"/>
    <w:rsid w:val="00DC29FE"/>
    <w:rsid w:val="00DC3BD7"/>
    <w:rsid w:val="00DD5599"/>
    <w:rsid w:val="00DE3E3E"/>
    <w:rsid w:val="00DE406C"/>
    <w:rsid w:val="00E02B55"/>
    <w:rsid w:val="00E10D8D"/>
    <w:rsid w:val="00E10FC2"/>
    <w:rsid w:val="00E1490E"/>
    <w:rsid w:val="00E15711"/>
    <w:rsid w:val="00E15CCC"/>
    <w:rsid w:val="00E164DC"/>
    <w:rsid w:val="00E25F0E"/>
    <w:rsid w:val="00E30402"/>
    <w:rsid w:val="00E31D47"/>
    <w:rsid w:val="00E62BE8"/>
    <w:rsid w:val="00E80363"/>
    <w:rsid w:val="00E80BAF"/>
    <w:rsid w:val="00E91280"/>
    <w:rsid w:val="00EA13F5"/>
    <w:rsid w:val="00EA3EBF"/>
    <w:rsid w:val="00EA55C0"/>
    <w:rsid w:val="00EA7B82"/>
    <w:rsid w:val="00EB1A95"/>
    <w:rsid w:val="00EB26A7"/>
    <w:rsid w:val="00EB39D4"/>
    <w:rsid w:val="00EC50A4"/>
    <w:rsid w:val="00EE142A"/>
    <w:rsid w:val="00EE56BA"/>
    <w:rsid w:val="00EE5E7B"/>
    <w:rsid w:val="00EF02CA"/>
    <w:rsid w:val="00F067F9"/>
    <w:rsid w:val="00F07CA4"/>
    <w:rsid w:val="00F16DDA"/>
    <w:rsid w:val="00F377F7"/>
    <w:rsid w:val="00F41245"/>
    <w:rsid w:val="00F46C5A"/>
    <w:rsid w:val="00F53D08"/>
    <w:rsid w:val="00F57125"/>
    <w:rsid w:val="00F649D1"/>
    <w:rsid w:val="00F65782"/>
    <w:rsid w:val="00F71DB7"/>
    <w:rsid w:val="00F757A9"/>
    <w:rsid w:val="00F75D4C"/>
    <w:rsid w:val="00F812FD"/>
    <w:rsid w:val="00F8298D"/>
    <w:rsid w:val="00F85525"/>
    <w:rsid w:val="00F86554"/>
    <w:rsid w:val="00FA4728"/>
    <w:rsid w:val="00FA5D16"/>
    <w:rsid w:val="00FB541D"/>
    <w:rsid w:val="00FC1649"/>
    <w:rsid w:val="00FD2828"/>
    <w:rsid w:val="00FD5A28"/>
    <w:rsid w:val="00FE0491"/>
    <w:rsid w:val="00FE5709"/>
    <w:rsid w:val="00FF00D5"/>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40267FF7"/>
  <w15:docId w15:val="{EEEF955C-01E5-4608-A24E-2FDEF86C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_Archived/Procedures/Data%20Accountability%20Framework.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ome.rveeh.local/InfoHub/Policy_Archived/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408c4cf305744ee8ed0e951d879bd4f xmlns="9e0a64c3-172a-43a1-85cd-1339cc6d1c5d">
      <Terms xmlns="http://schemas.microsoft.com/office/infopath/2007/PartnerControls">
        <TermInfo xmlns="http://schemas.microsoft.com/office/infopath/2007/PartnerControls">
          <TermName xmlns="http://schemas.microsoft.com/office/infopath/2007/PartnerControls">ED Operations</TermName>
          <TermId xmlns="http://schemas.microsoft.com/office/infopath/2007/PartnerControls">7d91363d-fb12-4840-9a3d-4ef25d3f09cd</TermId>
        </TermInfo>
      </Terms>
    </b408c4cf305744ee8ed0e951d879bd4f>
    <be68ae3370bd4842bf18d1392af3ef15 xmlns="9e0a64c3-172a-43a1-85cd-1339cc6d1c5d">
      <Terms xmlns="http://schemas.microsoft.com/office/infopath/2007/PartnerControls">
        <TermInfo xmlns="http://schemas.microsoft.com/office/infopath/2007/PartnerControls">
          <TermName xmlns="http://schemas.microsoft.com/office/infopath/2007/PartnerControls">Perioperative Services.Operating Theatre Services.Surgical Processing Services.Day Surgery Facility</TermName>
          <TermId xmlns="http://schemas.microsoft.com/office/infopath/2007/PartnerControls">bac057b5-88c1-4869-90a8-f848d4fe23a9</TermId>
        </TermInfo>
      </Terms>
    </be68ae3370bd4842bf18d1392af3ef15>
    <TaxCatchAll xmlns="57fb7c52-7937-435d-b308-1effab2e032b">
      <Value>185</Value>
      <Value>11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CC900-8C04-49BA-820A-F2AE7CD6BED9}">
  <ds:schemaRefs>
    <ds:schemaRef ds:uri="57fb7c52-7937-435d-b308-1effab2e032b"/>
    <ds:schemaRef ds:uri="http://purl.org/dc/dcmitype/"/>
    <ds:schemaRef ds:uri="http://www.w3.org/XML/1998/namespace"/>
    <ds:schemaRef ds:uri="http://purl.org/dc/terms/"/>
    <ds:schemaRef ds:uri="http://schemas.microsoft.com/office/infopath/2007/PartnerControls"/>
    <ds:schemaRef ds:uri="9e0a64c3-172a-43a1-85cd-1339cc6d1c5d"/>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D52A28B-B8A8-4DDB-AA42-E242CE5EF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665CD-CE8B-4493-85D7-E8A574418244}">
  <ds:schemaRefs>
    <ds:schemaRef ds:uri="http://schemas.openxmlformats.org/officeDocument/2006/bibliography"/>
  </ds:schemaRefs>
</ds:datastoreItem>
</file>

<file path=customXml/itemProps4.xml><?xml version="1.0" encoding="utf-8"?>
<ds:datastoreItem xmlns:ds="http://schemas.openxmlformats.org/officeDocument/2006/customXml" ds:itemID="{880A1BDC-0015-4466-9E4F-4DAB94E3D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8553</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Heather Dawson</cp:lastModifiedBy>
  <cp:revision>2</cp:revision>
  <cp:lastPrinted>2021-02-01T00:33:00Z</cp:lastPrinted>
  <dcterms:created xsi:type="dcterms:W3CDTF">2024-06-21T02:41:00Z</dcterms:created>
  <dcterms:modified xsi:type="dcterms:W3CDTF">2024-06-21T02:41:00Z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y fmtid="{D5CDD505-2E9C-101B-9397-08002B2CF9AE}" pid="3" name="New Department">
    <vt:lpwstr>11;#Perioperative Services.Operating Theatre Services.Surgical Processing Services.Day Surgery Facility|bac057b5-88c1-4869-90a8-f848d4fe23a9</vt:lpwstr>
  </property>
  <property fmtid="{D5CDD505-2E9C-101B-9397-08002B2CF9AE}" pid="4" name="New Division">
    <vt:lpwstr>185;#ED Operations|7d91363d-fb12-4840-9a3d-4ef25d3f09cd</vt:lpwstr>
  </property>
</Properties>
</file>