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A678F" w14:textId="77777777" w:rsidR="00321451" w:rsidRPr="00F84263" w:rsidRDefault="00321451" w:rsidP="00F84263">
      <w:pPr>
        <w:jc w:val="center"/>
        <w:rPr>
          <w:b/>
          <w:u w:val="single"/>
        </w:rPr>
      </w:pPr>
      <w:r w:rsidRPr="00F84263">
        <w:rPr>
          <w:b/>
          <w:noProof/>
          <w:u w:val="single"/>
          <w:lang w:eastAsia="en-AU"/>
        </w:rPr>
        <w:drawing>
          <wp:anchor distT="0" distB="0" distL="114300" distR="114300" simplePos="0" relativeHeight="251658240" behindDoc="1" locked="0" layoutInCell="1" allowOverlap="1" wp14:anchorId="7EBE1826" wp14:editId="5DB15A1F">
            <wp:simplePos x="0" y="0"/>
            <wp:positionH relativeFrom="column">
              <wp:align>left</wp:align>
            </wp:positionH>
            <wp:positionV relativeFrom="paragraph">
              <wp:posOffset>-40005</wp:posOffset>
            </wp:positionV>
            <wp:extent cx="1509395" cy="5226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l="62544" t="2995" r="5531" b="89186"/>
                    <a:stretch>
                      <a:fillRect/>
                    </a:stretch>
                  </pic:blipFill>
                  <pic:spPr bwMode="auto">
                    <a:xfrm>
                      <a:off x="0" y="0"/>
                      <a:ext cx="1509395" cy="522605"/>
                    </a:xfrm>
                    <a:prstGeom prst="rect">
                      <a:avLst/>
                    </a:prstGeom>
                    <a:noFill/>
                  </pic:spPr>
                </pic:pic>
              </a:graphicData>
            </a:graphic>
            <wp14:sizeRelH relativeFrom="page">
              <wp14:pctWidth>0</wp14:pctWidth>
            </wp14:sizeRelH>
            <wp14:sizeRelV relativeFrom="page">
              <wp14:pctHeight>0</wp14:pctHeight>
            </wp14:sizeRelV>
          </wp:anchor>
        </w:drawing>
      </w:r>
      <w:r w:rsidRPr="00F84263">
        <w:rPr>
          <w:b/>
          <w:u w:val="single"/>
        </w:rPr>
        <w:t>The Royal Victorian Eye and Ear Hospital</w:t>
      </w:r>
    </w:p>
    <w:p w14:paraId="44C3AAB2" w14:textId="77777777" w:rsidR="00321451" w:rsidRPr="00F84263" w:rsidRDefault="00321451" w:rsidP="00F84263">
      <w:pPr>
        <w:jc w:val="center"/>
        <w:rPr>
          <w:b/>
          <w:u w:val="single"/>
        </w:rPr>
      </w:pPr>
    </w:p>
    <w:p w14:paraId="21784F06" w14:textId="77777777" w:rsidR="003E3486" w:rsidRPr="00F84263" w:rsidRDefault="00321451" w:rsidP="00F84263">
      <w:pPr>
        <w:jc w:val="center"/>
        <w:rPr>
          <w:b/>
          <w:u w:val="single"/>
        </w:rPr>
      </w:pPr>
      <w:r w:rsidRPr="00F84263">
        <w:rPr>
          <w:b/>
          <w:u w:val="single"/>
        </w:rPr>
        <w:t>Guidelines for completing the Cover Sheet for New Research Project</w:t>
      </w:r>
    </w:p>
    <w:p w14:paraId="1F7C6349" w14:textId="3AF623BB" w:rsidR="00321451" w:rsidRDefault="003E3486" w:rsidP="00F84263">
      <w:pPr>
        <w:jc w:val="center"/>
        <w:rPr>
          <w:b/>
          <w:u w:val="single"/>
        </w:rPr>
      </w:pPr>
      <w:r w:rsidRPr="00F84263">
        <w:rPr>
          <w:b/>
          <w:u w:val="single"/>
        </w:rPr>
        <w:t>and attachments</w:t>
      </w:r>
      <w:r w:rsidR="00B77EC1" w:rsidRPr="00F84263">
        <w:rPr>
          <w:b/>
          <w:u w:val="single"/>
        </w:rPr>
        <w:t xml:space="preserve"> (</w:t>
      </w:r>
      <w:r w:rsidR="00005140">
        <w:rPr>
          <w:b/>
          <w:u w:val="single"/>
        </w:rPr>
        <w:t xml:space="preserve">including </w:t>
      </w:r>
      <w:r w:rsidR="00B77EC1" w:rsidRPr="00F84263">
        <w:rPr>
          <w:b/>
          <w:u w:val="single"/>
        </w:rPr>
        <w:t xml:space="preserve">Request for </w:t>
      </w:r>
      <w:r w:rsidR="00005140">
        <w:rPr>
          <w:b/>
          <w:u w:val="single"/>
        </w:rPr>
        <w:t>Extension</w:t>
      </w:r>
      <w:r w:rsidR="00B77EC1" w:rsidRPr="00F84263">
        <w:rPr>
          <w:b/>
          <w:u w:val="single"/>
        </w:rPr>
        <w:t>)</w:t>
      </w:r>
    </w:p>
    <w:p w14:paraId="01F9B3A7" w14:textId="77777777" w:rsidR="0040197B" w:rsidRPr="00F84263" w:rsidRDefault="0040197B" w:rsidP="00F84263">
      <w:pPr>
        <w:jc w:val="center"/>
        <w:rPr>
          <w:b/>
          <w:u w:val="single"/>
        </w:rPr>
      </w:pPr>
    </w:p>
    <w:p w14:paraId="636DAFC2" w14:textId="0FC580D2" w:rsidR="007D4EA9" w:rsidRDefault="00890A22">
      <w:pPr>
        <w:pStyle w:val="TOC1"/>
        <w:tabs>
          <w:tab w:val="right" w:leader="dot" w:pos="10456"/>
        </w:tabs>
        <w:rPr>
          <w:rFonts w:asciiTheme="minorHAnsi" w:eastAsiaTheme="minorEastAsia" w:hAnsiTheme="minorHAnsi"/>
          <w:noProof/>
          <w:lang w:eastAsia="en-AU"/>
        </w:rPr>
      </w:pPr>
      <w:r>
        <w:fldChar w:fldCharType="begin"/>
      </w:r>
      <w:r>
        <w:instrText xml:space="preserve"> TOC \o "1-3" \h \z \u </w:instrText>
      </w:r>
      <w:r>
        <w:fldChar w:fldCharType="separate"/>
      </w:r>
      <w:hyperlink w:anchor="_Toc49173152" w:history="1">
        <w:r w:rsidR="007D4EA9" w:rsidRPr="008B79DE">
          <w:rPr>
            <w:rStyle w:val="Hyperlink"/>
            <w:noProof/>
          </w:rPr>
          <w:t xml:space="preserve">Guidelines for completing the Cover Sheet </w:t>
        </w:r>
        <w:r w:rsidR="007D4EA9">
          <w:rPr>
            <w:noProof/>
            <w:webHidden/>
          </w:rPr>
          <w:tab/>
        </w:r>
        <w:r w:rsidR="007D4EA9">
          <w:rPr>
            <w:noProof/>
            <w:webHidden/>
          </w:rPr>
          <w:fldChar w:fldCharType="begin"/>
        </w:r>
        <w:r w:rsidR="007D4EA9">
          <w:rPr>
            <w:noProof/>
            <w:webHidden/>
          </w:rPr>
          <w:instrText xml:space="preserve"> PAGEREF _Toc49173152 \h </w:instrText>
        </w:r>
        <w:r w:rsidR="007D4EA9">
          <w:rPr>
            <w:noProof/>
            <w:webHidden/>
          </w:rPr>
        </w:r>
        <w:r w:rsidR="007D4EA9">
          <w:rPr>
            <w:noProof/>
            <w:webHidden/>
          </w:rPr>
          <w:fldChar w:fldCharType="separate"/>
        </w:r>
        <w:r w:rsidR="007D4EA9">
          <w:rPr>
            <w:noProof/>
            <w:webHidden/>
          </w:rPr>
          <w:t>1</w:t>
        </w:r>
        <w:r w:rsidR="007D4EA9">
          <w:rPr>
            <w:noProof/>
            <w:webHidden/>
          </w:rPr>
          <w:fldChar w:fldCharType="end"/>
        </w:r>
      </w:hyperlink>
    </w:p>
    <w:p w14:paraId="01FC9820" w14:textId="77777777" w:rsidR="007D4EA9" w:rsidRDefault="007D4EA9">
      <w:pPr>
        <w:pStyle w:val="TOC1"/>
        <w:tabs>
          <w:tab w:val="right" w:leader="dot" w:pos="10456"/>
        </w:tabs>
        <w:rPr>
          <w:rFonts w:asciiTheme="minorHAnsi" w:eastAsiaTheme="minorEastAsia" w:hAnsiTheme="minorHAnsi"/>
          <w:noProof/>
          <w:lang w:eastAsia="en-AU"/>
        </w:rPr>
      </w:pPr>
      <w:hyperlink w:anchor="_Toc49173153" w:history="1">
        <w:r w:rsidRPr="008B79DE">
          <w:rPr>
            <w:rStyle w:val="Hyperlink"/>
            <w:noProof/>
          </w:rPr>
          <w:t>Guidelines for completing Attachment A clinical trials form</w:t>
        </w:r>
        <w:r>
          <w:rPr>
            <w:noProof/>
            <w:webHidden/>
          </w:rPr>
          <w:tab/>
        </w:r>
        <w:r>
          <w:rPr>
            <w:noProof/>
            <w:webHidden/>
          </w:rPr>
          <w:fldChar w:fldCharType="begin"/>
        </w:r>
        <w:r>
          <w:rPr>
            <w:noProof/>
            <w:webHidden/>
          </w:rPr>
          <w:instrText xml:space="preserve"> PAGEREF _Toc49173153 \h </w:instrText>
        </w:r>
        <w:r>
          <w:rPr>
            <w:noProof/>
            <w:webHidden/>
          </w:rPr>
        </w:r>
        <w:r>
          <w:rPr>
            <w:noProof/>
            <w:webHidden/>
          </w:rPr>
          <w:fldChar w:fldCharType="separate"/>
        </w:r>
        <w:r>
          <w:rPr>
            <w:noProof/>
            <w:webHidden/>
          </w:rPr>
          <w:t>12</w:t>
        </w:r>
        <w:r>
          <w:rPr>
            <w:noProof/>
            <w:webHidden/>
          </w:rPr>
          <w:fldChar w:fldCharType="end"/>
        </w:r>
      </w:hyperlink>
    </w:p>
    <w:p w14:paraId="5264A44B" w14:textId="77777777" w:rsidR="007D4EA9" w:rsidRDefault="007D4EA9">
      <w:pPr>
        <w:pStyle w:val="TOC1"/>
        <w:tabs>
          <w:tab w:val="right" w:leader="dot" w:pos="10456"/>
        </w:tabs>
        <w:rPr>
          <w:rFonts w:asciiTheme="minorHAnsi" w:eastAsiaTheme="minorEastAsia" w:hAnsiTheme="minorHAnsi"/>
          <w:noProof/>
          <w:lang w:eastAsia="en-AU"/>
        </w:rPr>
      </w:pPr>
      <w:hyperlink w:anchor="_Toc49173154" w:history="1">
        <w:r w:rsidRPr="008B79DE">
          <w:rPr>
            <w:rStyle w:val="Hyperlink"/>
            <w:noProof/>
          </w:rPr>
          <w:t>Guidelines for completing Attachment B Biospecimens and/or genetic and genomic research</w:t>
        </w:r>
        <w:r>
          <w:rPr>
            <w:noProof/>
            <w:webHidden/>
          </w:rPr>
          <w:tab/>
        </w:r>
        <w:r>
          <w:rPr>
            <w:noProof/>
            <w:webHidden/>
          </w:rPr>
          <w:fldChar w:fldCharType="begin"/>
        </w:r>
        <w:r>
          <w:rPr>
            <w:noProof/>
            <w:webHidden/>
          </w:rPr>
          <w:instrText xml:space="preserve"> PAGEREF _Toc49173154 \h </w:instrText>
        </w:r>
        <w:r>
          <w:rPr>
            <w:noProof/>
            <w:webHidden/>
          </w:rPr>
        </w:r>
        <w:r>
          <w:rPr>
            <w:noProof/>
            <w:webHidden/>
          </w:rPr>
          <w:fldChar w:fldCharType="separate"/>
        </w:r>
        <w:r>
          <w:rPr>
            <w:noProof/>
            <w:webHidden/>
          </w:rPr>
          <w:t>14</w:t>
        </w:r>
        <w:r>
          <w:rPr>
            <w:noProof/>
            <w:webHidden/>
          </w:rPr>
          <w:fldChar w:fldCharType="end"/>
        </w:r>
      </w:hyperlink>
    </w:p>
    <w:p w14:paraId="79FFB294" w14:textId="77777777" w:rsidR="007D4EA9" w:rsidRDefault="007D4EA9">
      <w:pPr>
        <w:pStyle w:val="TOC1"/>
        <w:tabs>
          <w:tab w:val="right" w:leader="dot" w:pos="10456"/>
        </w:tabs>
        <w:rPr>
          <w:rFonts w:asciiTheme="minorHAnsi" w:eastAsiaTheme="minorEastAsia" w:hAnsiTheme="minorHAnsi"/>
          <w:noProof/>
          <w:lang w:eastAsia="en-AU"/>
        </w:rPr>
      </w:pPr>
      <w:hyperlink w:anchor="_Toc49173155" w:history="1">
        <w:r w:rsidRPr="008B79DE">
          <w:rPr>
            <w:rStyle w:val="Hyperlink"/>
            <w:noProof/>
          </w:rPr>
          <w:t>Guidelines for completing Attachment C Privacy Reporting</w:t>
        </w:r>
        <w:r>
          <w:rPr>
            <w:noProof/>
            <w:webHidden/>
          </w:rPr>
          <w:tab/>
        </w:r>
        <w:r>
          <w:rPr>
            <w:noProof/>
            <w:webHidden/>
          </w:rPr>
          <w:fldChar w:fldCharType="begin"/>
        </w:r>
        <w:r>
          <w:rPr>
            <w:noProof/>
            <w:webHidden/>
          </w:rPr>
          <w:instrText xml:space="preserve"> PAGEREF _Toc49173155 \h </w:instrText>
        </w:r>
        <w:r>
          <w:rPr>
            <w:noProof/>
            <w:webHidden/>
          </w:rPr>
        </w:r>
        <w:r>
          <w:rPr>
            <w:noProof/>
            <w:webHidden/>
          </w:rPr>
          <w:fldChar w:fldCharType="separate"/>
        </w:r>
        <w:r>
          <w:rPr>
            <w:noProof/>
            <w:webHidden/>
          </w:rPr>
          <w:t>15</w:t>
        </w:r>
        <w:r>
          <w:rPr>
            <w:noProof/>
            <w:webHidden/>
          </w:rPr>
          <w:fldChar w:fldCharType="end"/>
        </w:r>
      </w:hyperlink>
    </w:p>
    <w:p w14:paraId="6172C6BC" w14:textId="77777777" w:rsidR="00890A22" w:rsidRDefault="00890A22" w:rsidP="00F84263">
      <w:r>
        <w:fldChar w:fldCharType="end"/>
      </w:r>
    </w:p>
    <w:p w14:paraId="0B3EF497" w14:textId="77777777" w:rsidR="00890A22" w:rsidRPr="00F84263" w:rsidRDefault="00F84263" w:rsidP="00F84263">
      <w:pPr>
        <w:rPr>
          <w:b/>
        </w:rPr>
      </w:pPr>
      <w:r w:rsidRPr="00F84263">
        <w:rPr>
          <w:b/>
        </w:rPr>
        <w:t>Introduction</w:t>
      </w:r>
    </w:p>
    <w:p w14:paraId="0939F39D" w14:textId="77777777" w:rsidR="00DF029F" w:rsidRPr="00321451" w:rsidRDefault="00DF029F" w:rsidP="00F84263">
      <w:r w:rsidRPr="00321451">
        <w:t>This Cover Sheet is used by the Eye and Ear to assess site specific research governance obligations</w:t>
      </w:r>
      <w:r w:rsidR="009F04BF" w:rsidRPr="00321451">
        <w:t>, including research ethics requirements</w:t>
      </w:r>
      <w:r w:rsidRPr="00321451">
        <w:t>.</w:t>
      </w:r>
    </w:p>
    <w:p w14:paraId="0F438EB4" w14:textId="77777777" w:rsidR="00DF029F" w:rsidRPr="00321451" w:rsidRDefault="00DF029F" w:rsidP="00F84263">
      <w:r w:rsidRPr="00321451">
        <w:t>The Cover Sheet is used by the following Eye and Ear department</w:t>
      </w:r>
      <w:r w:rsidR="009F04BF" w:rsidRPr="00321451">
        <w:t>s:</w:t>
      </w:r>
    </w:p>
    <w:tbl>
      <w:tblPr>
        <w:tblStyle w:val="TableGrid"/>
        <w:tblW w:w="0" w:type="auto"/>
        <w:tblLook w:val="04A0" w:firstRow="1" w:lastRow="0" w:firstColumn="1" w:lastColumn="0" w:noHBand="0" w:noVBand="1"/>
      </w:tblPr>
      <w:tblGrid>
        <w:gridCol w:w="4621"/>
        <w:gridCol w:w="5977"/>
      </w:tblGrid>
      <w:tr w:rsidR="00DF029F" w:rsidRPr="00F84263" w14:paraId="071D3ED9" w14:textId="77777777" w:rsidTr="00B232E8">
        <w:tc>
          <w:tcPr>
            <w:tcW w:w="4621" w:type="dxa"/>
          </w:tcPr>
          <w:p w14:paraId="2DC63980" w14:textId="77777777" w:rsidR="00DF029F" w:rsidRPr="00F84263" w:rsidRDefault="009F04BF" w:rsidP="00F84263">
            <w:pPr>
              <w:rPr>
                <w:b/>
              </w:rPr>
            </w:pPr>
            <w:r w:rsidRPr="00F84263">
              <w:rPr>
                <w:b/>
              </w:rPr>
              <w:t>Department</w:t>
            </w:r>
          </w:p>
        </w:tc>
        <w:tc>
          <w:tcPr>
            <w:tcW w:w="5977" w:type="dxa"/>
          </w:tcPr>
          <w:p w14:paraId="2898C07D" w14:textId="77777777" w:rsidR="00DF029F" w:rsidRPr="00F84263" w:rsidRDefault="009F04BF" w:rsidP="00F84263">
            <w:pPr>
              <w:rPr>
                <w:b/>
              </w:rPr>
            </w:pPr>
            <w:r w:rsidRPr="00F84263">
              <w:rPr>
                <w:b/>
              </w:rPr>
              <w:t>Purpose</w:t>
            </w:r>
          </w:p>
        </w:tc>
      </w:tr>
      <w:tr w:rsidR="00DF029F" w:rsidRPr="00321451" w14:paraId="3BF7ED50" w14:textId="77777777" w:rsidTr="00B232E8">
        <w:tc>
          <w:tcPr>
            <w:tcW w:w="4621" w:type="dxa"/>
          </w:tcPr>
          <w:p w14:paraId="0800D098" w14:textId="77777777" w:rsidR="00DF029F" w:rsidRPr="00321451" w:rsidRDefault="00DF029F" w:rsidP="00F84263">
            <w:r w:rsidRPr="00321451">
              <w:t>Research Office staff</w:t>
            </w:r>
          </w:p>
          <w:p w14:paraId="224F0ED1" w14:textId="77777777" w:rsidR="00DF029F" w:rsidRPr="00321451" w:rsidRDefault="00DF029F" w:rsidP="00F84263"/>
        </w:tc>
        <w:tc>
          <w:tcPr>
            <w:tcW w:w="5977" w:type="dxa"/>
          </w:tcPr>
          <w:p w14:paraId="4DF83939" w14:textId="77777777" w:rsidR="00DF029F" w:rsidRPr="00321451" w:rsidRDefault="00DF029F" w:rsidP="00F84263">
            <w:pPr>
              <w:pStyle w:val="ListParagraph"/>
              <w:numPr>
                <w:ilvl w:val="0"/>
                <w:numId w:val="1"/>
              </w:numPr>
            </w:pPr>
            <w:r w:rsidRPr="00321451">
              <w:t>Assess review pathways</w:t>
            </w:r>
          </w:p>
          <w:p w14:paraId="46B81C9E" w14:textId="77777777" w:rsidR="00DF029F" w:rsidRPr="00321451" w:rsidRDefault="00DF029F" w:rsidP="00F84263">
            <w:pPr>
              <w:pStyle w:val="ListParagraph"/>
              <w:numPr>
                <w:ilvl w:val="0"/>
                <w:numId w:val="1"/>
              </w:numPr>
            </w:pPr>
            <w:r w:rsidRPr="00321451">
              <w:t>Ensure compliance with various regulatory requirements</w:t>
            </w:r>
          </w:p>
          <w:p w14:paraId="202EBC3B" w14:textId="77777777" w:rsidR="00210C5A" w:rsidRPr="00321451" w:rsidRDefault="00210C5A" w:rsidP="00F84263">
            <w:pPr>
              <w:pStyle w:val="ListParagraph"/>
              <w:numPr>
                <w:ilvl w:val="0"/>
                <w:numId w:val="1"/>
              </w:numPr>
            </w:pPr>
            <w:r w:rsidRPr="00321451">
              <w:t>Administrative application management - database</w:t>
            </w:r>
          </w:p>
        </w:tc>
      </w:tr>
      <w:tr w:rsidR="00DF029F" w:rsidRPr="00321451" w14:paraId="2E6F2BBD" w14:textId="77777777" w:rsidTr="00B232E8">
        <w:tc>
          <w:tcPr>
            <w:tcW w:w="4621" w:type="dxa"/>
          </w:tcPr>
          <w:p w14:paraId="3157F3A6" w14:textId="77777777" w:rsidR="00DF029F" w:rsidRPr="00321451" w:rsidRDefault="00DF029F" w:rsidP="00F84263">
            <w:r w:rsidRPr="00321451">
              <w:t>HREC secretariat and HREC members</w:t>
            </w:r>
          </w:p>
          <w:p w14:paraId="162AFC20" w14:textId="77777777" w:rsidR="00DF029F" w:rsidRPr="00321451" w:rsidRDefault="00DF029F" w:rsidP="00F84263"/>
        </w:tc>
        <w:tc>
          <w:tcPr>
            <w:tcW w:w="5977" w:type="dxa"/>
          </w:tcPr>
          <w:p w14:paraId="0A1722C8" w14:textId="77777777" w:rsidR="00DF029F" w:rsidRPr="00321451" w:rsidRDefault="00DF029F" w:rsidP="00F84263">
            <w:pPr>
              <w:pStyle w:val="ListParagraph"/>
              <w:numPr>
                <w:ilvl w:val="0"/>
                <w:numId w:val="2"/>
              </w:numPr>
            </w:pPr>
            <w:r w:rsidRPr="00321451">
              <w:t xml:space="preserve">Obtain overview of project </w:t>
            </w:r>
          </w:p>
          <w:p w14:paraId="349E0D40" w14:textId="77777777" w:rsidR="00DF029F" w:rsidRPr="00321451" w:rsidRDefault="00DF029F" w:rsidP="00F84263">
            <w:pPr>
              <w:pStyle w:val="ListParagraph"/>
              <w:numPr>
                <w:ilvl w:val="0"/>
                <w:numId w:val="2"/>
              </w:numPr>
            </w:pPr>
            <w:r w:rsidRPr="00321451">
              <w:t>Alert HREC to elements</w:t>
            </w:r>
            <w:r w:rsidR="00210C5A" w:rsidRPr="00321451">
              <w:t xml:space="preserve"> of the project</w:t>
            </w:r>
            <w:r w:rsidRPr="00321451">
              <w:t xml:space="preserve"> that require additional attention</w:t>
            </w:r>
          </w:p>
        </w:tc>
      </w:tr>
      <w:tr w:rsidR="00DF029F" w:rsidRPr="00321451" w14:paraId="4FE8A818" w14:textId="77777777" w:rsidTr="00B232E8">
        <w:tc>
          <w:tcPr>
            <w:tcW w:w="4621" w:type="dxa"/>
          </w:tcPr>
          <w:p w14:paraId="79EDC32E" w14:textId="77777777" w:rsidR="00DF029F" w:rsidRPr="00321451" w:rsidRDefault="00DF029F" w:rsidP="00F84263">
            <w:r w:rsidRPr="00321451">
              <w:t>Supporting Departments</w:t>
            </w:r>
          </w:p>
          <w:p w14:paraId="3165AD87" w14:textId="77777777" w:rsidR="00DF029F" w:rsidRPr="00321451" w:rsidRDefault="00DF029F" w:rsidP="00F84263"/>
        </w:tc>
        <w:tc>
          <w:tcPr>
            <w:tcW w:w="5977" w:type="dxa"/>
          </w:tcPr>
          <w:p w14:paraId="24BEEA96" w14:textId="77777777" w:rsidR="00DF029F" w:rsidRPr="00321451" w:rsidRDefault="00DF029F" w:rsidP="00F84263">
            <w:pPr>
              <w:pStyle w:val="ListParagraph"/>
              <w:numPr>
                <w:ilvl w:val="0"/>
                <w:numId w:val="3"/>
              </w:numPr>
            </w:pPr>
            <w:r w:rsidRPr="00321451">
              <w:t>Obtain overview of project to facilitate decision whether to support project or not</w:t>
            </w:r>
          </w:p>
          <w:p w14:paraId="4B3A4E77" w14:textId="77777777" w:rsidR="00DF029F" w:rsidRPr="00321451" w:rsidRDefault="00DF029F" w:rsidP="00F84263">
            <w:pPr>
              <w:pStyle w:val="ListParagraph"/>
              <w:numPr>
                <w:ilvl w:val="0"/>
                <w:numId w:val="3"/>
              </w:numPr>
            </w:pPr>
            <w:r w:rsidRPr="00321451">
              <w:t xml:space="preserve">Alert </w:t>
            </w:r>
            <w:r w:rsidR="00210C5A" w:rsidRPr="00321451">
              <w:t xml:space="preserve">Supporting Departments </w:t>
            </w:r>
            <w:r w:rsidRPr="00321451">
              <w:t xml:space="preserve">to elements that require additional attention </w:t>
            </w:r>
          </w:p>
          <w:p w14:paraId="16E0FA22" w14:textId="77777777" w:rsidR="00DF029F" w:rsidRPr="00321451" w:rsidRDefault="00DF029F" w:rsidP="00F84263">
            <w:pPr>
              <w:pStyle w:val="ListParagraph"/>
              <w:numPr>
                <w:ilvl w:val="0"/>
                <w:numId w:val="3"/>
              </w:numPr>
            </w:pPr>
            <w:r w:rsidRPr="00321451">
              <w:t>Ensure compliance with various regulatory requirements</w:t>
            </w:r>
          </w:p>
        </w:tc>
      </w:tr>
    </w:tbl>
    <w:p w14:paraId="2B856DF9" w14:textId="77777777" w:rsidR="00DF029F" w:rsidRPr="00321451" w:rsidRDefault="00DF029F" w:rsidP="00F84263"/>
    <w:p w14:paraId="38D8A759" w14:textId="77777777" w:rsidR="0040197B" w:rsidRDefault="0040197B">
      <w:pPr>
        <w:rPr>
          <w:b/>
          <w:sz w:val="32"/>
        </w:rPr>
      </w:pPr>
      <w:bookmarkStart w:id="0" w:name="_Toc49173152"/>
      <w:r>
        <w:br w:type="page"/>
      </w:r>
    </w:p>
    <w:p w14:paraId="6A98DC84" w14:textId="26EBC17F" w:rsidR="00DF029F" w:rsidRPr="00890A22" w:rsidRDefault="00DF029F" w:rsidP="00F84263">
      <w:pPr>
        <w:pStyle w:val="Heading1"/>
      </w:pPr>
      <w:r w:rsidRPr="00890A22">
        <w:lastRenderedPageBreak/>
        <w:t xml:space="preserve">Guidelines for </w:t>
      </w:r>
      <w:r w:rsidR="009F04BF" w:rsidRPr="00890A22">
        <w:t>completing the Cover Sheet</w:t>
      </w:r>
      <w:r w:rsidR="00F84263">
        <w:t xml:space="preserve"> </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1"/>
      </w:tblGrid>
      <w:tr w:rsidR="009F04BF" w:rsidRPr="0000673C" w14:paraId="046F9075" w14:textId="77777777" w:rsidTr="00247BAF">
        <w:trPr>
          <w:trHeight w:val="434"/>
        </w:trPr>
        <w:tc>
          <w:tcPr>
            <w:tcW w:w="10451" w:type="dxa"/>
            <w:shd w:val="clear" w:color="auto" w:fill="B8CCE4"/>
            <w:vAlign w:val="center"/>
          </w:tcPr>
          <w:p w14:paraId="0550B655" w14:textId="77777777" w:rsidR="009F04BF" w:rsidRPr="0000673C" w:rsidRDefault="009F04BF" w:rsidP="0000673C">
            <w:pPr>
              <w:spacing w:before="120"/>
              <w:rPr>
                <w:b/>
                <w:sz w:val="24"/>
              </w:rPr>
            </w:pPr>
            <w:r w:rsidRPr="0000673C">
              <w:rPr>
                <w:b/>
                <w:sz w:val="24"/>
              </w:rPr>
              <w:t>SECTION A PROJECT INFORMATION</w:t>
            </w:r>
          </w:p>
        </w:tc>
      </w:tr>
    </w:tbl>
    <w:p w14:paraId="4705871C" w14:textId="77777777" w:rsidR="0040197B" w:rsidRDefault="0040197B" w:rsidP="00F84263"/>
    <w:p w14:paraId="3A1D1643" w14:textId="77777777" w:rsidR="00321451" w:rsidRPr="00247BAF" w:rsidRDefault="00321451" w:rsidP="00F84263">
      <w:pPr>
        <w:rPr>
          <w:b/>
        </w:rPr>
      </w:pPr>
      <w:r>
        <w:t>Complete</w:t>
      </w:r>
      <w:r w:rsidRPr="00247BAF">
        <w:rPr>
          <w:b/>
        </w:rPr>
        <w:t xml:space="preserve"> this section for all projects</w:t>
      </w:r>
    </w:p>
    <w:tbl>
      <w:tblPr>
        <w:tblStyle w:val="TableGrid"/>
        <w:tblW w:w="0" w:type="auto"/>
        <w:tblLook w:val="04A0" w:firstRow="1" w:lastRow="0" w:firstColumn="1" w:lastColumn="0" w:noHBand="0" w:noVBand="1"/>
      </w:tblPr>
      <w:tblGrid>
        <w:gridCol w:w="3080"/>
        <w:gridCol w:w="3081"/>
        <w:gridCol w:w="4437"/>
      </w:tblGrid>
      <w:tr w:rsidR="009F04BF" w:rsidRPr="00247BAF" w14:paraId="2DEDE375" w14:textId="77777777" w:rsidTr="00B232E8">
        <w:tc>
          <w:tcPr>
            <w:tcW w:w="3080" w:type="dxa"/>
          </w:tcPr>
          <w:p w14:paraId="08EBE10F" w14:textId="77777777" w:rsidR="009F04BF" w:rsidRPr="00247BAF" w:rsidRDefault="009F04BF" w:rsidP="00F84263">
            <w:pPr>
              <w:rPr>
                <w:b/>
              </w:rPr>
            </w:pPr>
            <w:r w:rsidRPr="00247BAF">
              <w:rPr>
                <w:b/>
              </w:rPr>
              <w:t>Field</w:t>
            </w:r>
          </w:p>
        </w:tc>
        <w:tc>
          <w:tcPr>
            <w:tcW w:w="3081" w:type="dxa"/>
          </w:tcPr>
          <w:p w14:paraId="5C25B252" w14:textId="77777777" w:rsidR="009F04BF" w:rsidRPr="00247BAF" w:rsidRDefault="009F04BF" w:rsidP="00F84263">
            <w:pPr>
              <w:rPr>
                <w:b/>
              </w:rPr>
            </w:pPr>
            <w:r w:rsidRPr="00247BAF">
              <w:rPr>
                <w:b/>
              </w:rPr>
              <w:t>Instructions</w:t>
            </w:r>
          </w:p>
        </w:tc>
        <w:tc>
          <w:tcPr>
            <w:tcW w:w="4437" w:type="dxa"/>
          </w:tcPr>
          <w:p w14:paraId="2D36E4A2" w14:textId="77777777" w:rsidR="009F04BF" w:rsidRPr="00247BAF" w:rsidRDefault="009F04BF" w:rsidP="00F84263">
            <w:pPr>
              <w:rPr>
                <w:b/>
              </w:rPr>
            </w:pPr>
            <w:r w:rsidRPr="00247BAF">
              <w:rPr>
                <w:b/>
              </w:rPr>
              <w:t>Additional notes</w:t>
            </w:r>
          </w:p>
        </w:tc>
      </w:tr>
      <w:tr w:rsidR="00DF029F" w:rsidRPr="00247BAF" w14:paraId="6F2ACB55" w14:textId="77777777" w:rsidTr="00B232E8">
        <w:tc>
          <w:tcPr>
            <w:tcW w:w="3080" w:type="dxa"/>
          </w:tcPr>
          <w:p w14:paraId="1A3BD9B8" w14:textId="77777777" w:rsidR="00DF029F" w:rsidRPr="00247BAF" w:rsidRDefault="00DF029F" w:rsidP="00F84263">
            <w:pPr>
              <w:rPr>
                <w:b/>
              </w:rPr>
            </w:pPr>
            <w:r w:rsidRPr="00247BAF">
              <w:rPr>
                <w:b/>
              </w:rPr>
              <w:t>Date</w:t>
            </w:r>
          </w:p>
        </w:tc>
        <w:tc>
          <w:tcPr>
            <w:tcW w:w="3081" w:type="dxa"/>
          </w:tcPr>
          <w:p w14:paraId="051C35FF" w14:textId="77777777" w:rsidR="00DF029F" w:rsidRPr="00247BAF" w:rsidRDefault="00DF029F" w:rsidP="00F84263">
            <w:r w:rsidRPr="00247BAF">
              <w:t>Date of submission of the form</w:t>
            </w:r>
          </w:p>
        </w:tc>
        <w:tc>
          <w:tcPr>
            <w:tcW w:w="4437" w:type="dxa"/>
          </w:tcPr>
          <w:p w14:paraId="26503C6C" w14:textId="77777777" w:rsidR="00DF029F" w:rsidRPr="00247BAF" w:rsidRDefault="00DF029F" w:rsidP="00F84263"/>
        </w:tc>
      </w:tr>
      <w:tr w:rsidR="00DF029F" w:rsidRPr="00247BAF" w14:paraId="26BEB4F6" w14:textId="77777777" w:rsidTr="00B232E8">
        <w:tc>
          <w:tcPr>
            <w:tcW w:w="3080" w:type="dxa"/>
          </w:tcPr>
          <w:p w14:paraId="57C75C63" w14:textId="77777777" w:rsidR="00DF029F" w:rsidRPr="00247BAF" w:rsidRDefault="00DF029F" w:rsidP="00F84263">
            <w:pPr>
              <w:rPr>
                <w:b/>
              </w:rPr>
            </w:pPr>
            <w:r w:rsidRPr="00247BAF">
              <w:rPr>
                <w:b/>
              </w:rPr>
              <w:t>Project title</w:t>
            </w:r>
          </w:p>
        </w:tc>
        <w:tc>
          <w:tcPr>
            <w:tcW w:w="3081" w:type="dxa"/>
          </w:tcPr>
          <w:p w14:paraId="16301A02" w14:textId="77777777" w:rsidR="00DF029F" w:rsidRPr="00247BAF" w:rsidRDefault="00DF029F" w:rsidP="00F84263">
            <w:r w:rsidRPr="00247BAF">
              <w:t>The exact project title</w:t>
            </w:r>
          </w:p>
        </w:tc>
        <w:tc>
          <w:tcPr>
            <w:tcW w:w="4437" w:type="dxa"/>
          </w:tcPr>
          <w:p w14:paraId="4E62829C" w14:textId="77777777" w:rsidR="00DF029F" w:rsidRPr="00247BAF" w:rsidRDefault="00DF029F" w:rsidP="00F84263">
            <w:r w:rsidRPr="00247BAF">
              <w:t>This needs to be the same title on all documentation</w:t>
            </w:r>
          </w:p>
          <w:p w14:paraId="34398A3E" w14:textId="77777777" w:rsidR="00DF029F" w:rsidRPr="00247BAF" w:rsidRDefault="00DF029F" w:rsidP="00F84263"/>
          <w:p w14:paraId="1E7931C2" w14:textId="77777777" w:rsidR="00DF029F" w:rsidRPr="00247BAF" w:rsidRDefault="00DF029F" w:rsidP="00F84263">
            <w:r w:rsidRPr="00247BAF">
              <w:t>The protocol is the primary source of the project title</w:t>
            </w:r>
          </w:p>
          <w:p w14:paraId="2A76B306" w14:textId="77777777" w:rsidR="00DF029F" w:rsidRPr="00247BAF" w:rsidRDefault="00DF029F" w:rsidP="00F84263"/>
        </w:tc>
      </w:tr>
      <w:tr w:rsidR="00005140" w:rsidRPr="00247BAF" w14:paraId="71BFDA22" w14:textId="77777777" w:rsidTr="00B232E8">
        <w:tc>
          <w:tcPr>
            <w:tcW w:w="3080" w:type="dxa"/>
          </w:tcPr>
          <w:p w14:paraId="19B43415" w14:textId="7A91DB53" w:rsidR="00005140" w:rsidRPr="00247BAF" w:rsidRDefault="00005140" w:rsidP="00F84263">
            <w:pPr>
              <w:rPr>
                <w:b/>
              </w:rPr>
            </w:pPr>
            <w:r>
              <w:rPr>
                <w:b/>
              </w:rPr>
              <w:t>Site Principal Investigator</w:t>
            </w:r>
          </w:p>
        </w:tc>
        <w:tc>
          <w:tcPr>
            <w:tcW w:w="3081" w:type="dxa"/>
          </w:tcPr>
          <w:p w14:paraId="4B0891A3" w14:textId="2FD3E917" w:rsidR="00005140" w:rsidRDefault="00005140" w:rsidP="00F84263">
            <w:r>
              <w:t xml:space="preserve">Name of the Principal Investigator at the </w:t>
            </w:r>
            <w:r w:rsidR="00953C44">
              <w:t>site</w:t>
            </w:r>
            <w:r>
              <w:t xml:space="preserve">. The </w:t>
            </w:r>
            <w:r w:rsidR="00707DBA">
              <w:t xml:space="preserve">site </w:t>
            </w:r>
            <w:r>
              <w:t>PI must be employed by the</w:t>
            </w:r>
            <w:r w:rsidR="00707DBA">
              <w:t xml:space="preserve"> investigator site</w:t>
            </w:r>
            <w:r>
              <w:t>.</w:t>
            </w:r>
          </w:p>
          <w:p w14:paraId="09ADBA21" w14:textId="77777777" w:rsidR="00953C44" w:rsidRDefault="00953C44" w:rsidP="00F84263"/>
          <w:p w14:paraId="313EBFCE" w14:textId="2716B03D" w:rsidR="00953C44" w:rsidRPr="00247BAF" w:rsidRDefault="00953C44" w:rsidP="00F84263">
            <w:r>
              <w:t>The PI should be a senior member of the research team.</w:t>
            </w:r>
          </w:p>
        </w:tc>
        <w:tc>
          <w:tcPr>
            <w:tcW w:w="4437" w:type="dxa"/>
          </w:tcPr>
          <w:p w14:paraId="4F5101D3" w14:textId="0970BEBA" w:rsidR="00953C44" w:rsidRPr="00247BAF" w:rsidRDefault="00953C44" w:rsidP="00F84263">
            <w:r>
              <w:t xml:space="preserve">If the Eye and Ear </w:t>
            </w:r>
            <w:proofErr w:type="gramStart"/>
            <w:r>
              <w:t>is</w:t>
            </w:r>
            <w:proofErr w:type="gramEnd"/>
            <w:r>
              <w:t xml:space="preserve"> not a site, </w:t>
            </w:r>
            <w:proofErr w:type="spellStart"/>
            <w:r>
              <w:t>ie</w:t>
            </w:r>
            <w:proofErr w:type="spellEnd"/>
            <w:r>
              <w:t xml:space="preserve">. For recruitment or services provision, please </w:t>
            </w:r>
            <w:r w:rsidR="00707DBA">
              <w:t>include</w:t>
            </w:r>
            <w:r>
              <w:t xml:space="preserve"> an Eye and Ear contact person.</w:t>
            </w:r>
          </w:p>
        </w:tc>
      </w:tr>
      <w:tr w:rsidR="009F04BF" w:rsidRPr="00247BAF" w14:paraId="0CBF415A" w14:textId="77777777" w:rsidTr="00B232E8">
        <w:tc>
          <w:tcPr>
            <w:tcW w:w="3080" w:type="dxa"/>
          </w:tcPr>
          <w:p w14:paraId="7D311BA7" w14:textId="77777777" w:rsidR="009F04BF" w:rsidRPr="00247BAF" w:rsidRDefault="009F04BF" w:rsidP="00F84263">
            <w:pPr>
              <w:rPr>
                <w:b/>
              </w:rPr>
            </w:pPr>
            <w:r w:rsidRPr="00247BAF">
              <w:rPr>
                <w:b/>
              </w:rPr>
              <w:t>Brief Description of the project</w:t>
            </w:r>
          </w:p>
        </w:tc>
        <w:tc>
          <w:tcPr>
            <w:tcW w:w="3081" w:type="dxa"/>
          </w:tcPr>
          <w:p w14:paraId="5FFED126" w14:textId="77777777" w:rsidR="009F04BF" w:rsidRPr="00247BAF" w:rsidRDefault="009F04BF" w:rsidP="00F84263">
            <w:r w:rsidRPr="00247BAF">
              <w:t>The project is used by multiple departments and individuals.</w:t>
            </w:r>
          </w:p>
          <w:p w14:paraId="4DAA85D5" w14:textId="77777777" w:rsidR="009F04BF" w:rsidRPr="00247BAF" w:rsidRDefault="009F04BF" w:rsidP="00F84263"/>
          <w:p w14:paraId="21DD0CDB" w14:textId="77777777" w:rsidR="009F04BF" w:rsidRPr="00247BAF" w:rsidRDefault="009F04BF" w:rsidP="00F84263">
            <w:r w:rsidRPr="00247BAF">
              <w:t>The project description should explain the project so they will understand why and how the study is being conducted and how participants are involved.</w:t>
            </w:r>
          </w:p>
          <w:p w14:paraId="3842E42F" w14:textId="77777777" w:rsidR="009F04BF" w:rsidRPr="00247BAF" w:rsidRDefault="009F04BF" w:rsidP="00F84263"/>
        </w:tc>
        <w:tc>
          <w:tcPr>
            <w:tcW w:w="4437" w:type="dxa"/>
          </w:tcPr>
          <w:p w14:paraId="7938A282" w14:textId="77777777" w:rsidR="009F04BF" w:rsidRPr="00247BAF" w:rsidRDefault="009F04BF" w:rsidP="00F84263"/>
        </w:tc>
      </w:tr>
      <w:tr w:rsidR="009F04BF" w:rsidRPr="00247BAF" w14:paraId="58BED980" w14:textId="77777777" w:rsidTr="00B232E8">
        <w:tc>
          <w:tcPr>
            <w:tcW w:w="3080" w:type="dxa"/>
          </w:tcPr>
          <w:p w14:paraId="203AD15F" w14:textId="77777777" w:rsidR="009F04BF" w:rsidRPr="00247BAF" w:rsidRDefault="009F04BF" w:rsidP="00F84263">
            <w:pPr>
              <w:rPr>
                <w:b/>
              </w:rPr>
            </w:pPr>
            <w:r w:rsidRPr="00247BAF">
              <w:rPr>
                <w:b/>
              </w:rPr>
              <w:t>Dates</w:t>
            </w:r>
          </w:p>
        </w:tc>
        <w:tc>
          <w:tcPr>
            <w:tcW w:w="3081" w:type="dxa"/>
          </w:tcPr>
          <w:p w14:paraId="0B7EDB6B" w14:textId="77777777" w:rsidR="009F04BF" w:rsidRPr="00247BAF" w:rsidRDefault="009F04BF" w:rsidP="00F84263">
            <w:r w:rsidRPr="00247BAF">
              <w:t>Indicate the expected start and completion dates</w:t>
            </w:r>
          </w:p>
        </w:tc>
        <w:tc>
          <w:tcPr>
            <w:tcW w:w="4437" w:type="dxa"/>
          </w:tcPr>
          <w:p w14:paraId="1CB44A4D" w14:textId="77777777" w:rsidR="009F04BF" w:rsidRPr="00247BAF" w:rsidRDefault="009F04BF" w:rsidP="00F84263">
            <w:r w:rsidRPr="00247BAF">
              <w:t>This assists wit</w:t>
            </w:r>
            <w:r w:rsidR="00D139B9" w:rsidRPr="00247BAF">
              <w:t>h</w:t>
            </w:r>
            <w:r w:rsidRPr="00247BAF">
              <w:t xml:space="preserve"> understanding the timeframe of the project and the expected completion date.</w:t>
            </w:r>
          </w:p>
          <w:p w14:paraId="4B9328D0" w14:textId="77777777" w:rsidR="009F04BF" w:rsidRPr="00247BAF" w:rsidRDefault="009F04BF" w:rsidP="00F84263"/>
          <w:p w14:paraId="6791A048" w14:textId="77777777" w:rsidR="009F04BF" w:rsidRPr="00247BAF" w:rsidRDefault="009F04BF" w:rsidP="00F84263">
            <w:r w:rsidRPr="00247BAF">
              <w:t>Some projects are longitudinal – state longitudinal project – no completion date</w:t>
            </w:r>
          </w:p>
        </w:tc>
      </w:tr>
      <w:tr w:rsidR="00DF029F" w:rsidRPr="00247BAF" w14:paraId="2D42ACC8" w14:textId="77777777" w:rsidTr="00B232E8">
        <w:tc>
          <w:tcPr>
            <w:tcW w:w="3080" w:type="dxa"/>
          </w:tcPr>
          <w:p w14:paraId="2CAADA32" w14:textId="5EE55B7F" w:rsidR="00DF029F" w:rsidRPr="00247BAF" w:rsidRDefault="00921A8B" w:rsidP="00F84263">
            <w:pPr>
              <w:rPr>
                <w:b/>
              </w:rPr>
            </w:pPr>
            <w:r w:rsidRPr="00247BAF">
              <w:rPr>
                <w:b/>
              </w:rPr>
              <w:t>Responsible organisation</w:t>
            </w:r>
            <w:r w:rsidR="00005140">
              <w:rPr>
                <w:b/>
              </w:rPr>
              <w:t xml:space="preserve"> (Sponsor)</w:t>
            </w:r>
          </w:p>
        </w:tc>
        <w:tc>
          <w:tcPr>
            <w:tcW w:w="3081" w:type="dxa"/>
          </w:tcPr>
          <w:p w14:paraId="318169B6" w14:textId="2A1634EC" w:rsidR="00921A8B" w:rsidRPr="00247BAF" w:rsidRDefault="00921A8B" w:rsidP="00F84263">
            <w:r w:rsidRPr="00247BAF">
              <w:t>Indicate the organisation responsible for the research</w:t>
            </w:r>
            <w:r w:rsidR="00953C44">
              <w:t xml:space="preserve"> (who initiated the clinical investigation)</w:t>
            </w:r>
          </w:p>
        </w:tc>
        <w:tc>
          <w:tcPr>
            <w:tcW w:w="4437" w:type="dxa"/>
          </w:tcPr>
          <w:p w14:paraId="4CC131C6" w14:textId="77777777" w:rsidR="009F04BF" w:rsidRPr="00247BAF" w:rsidRDefault="00921A8B" w:rsidP="00F84263">
            <w:r w:rsidRPr="00247BAF">
              <w:t>An organisation needs to be responsible for the project</w:t>
            </w:r>
            <w:r w:rsidR="009F04BF" w:rsidRPr="00247BAF">
              <w:t xml:space="preserve">. </w:t>
            </w:r>
          </w:p>
          <w:p w14:paraId="2A9F5DC9" w14:textId="77777777" w:rsidR="009F04BF" w:rsidRPr="00247BAF" w:rsidRDefault="009F04BF" w:rsidP="00F84263"/>
          <w:p w14:paraId="7D24CF40" w14:textId="77777777" w:rsidR="00921A8B" w:rsidRDefault="009F04BF" w:rsidP="00F84263">
            <w:r w:rsidRPr="00247BAF">
              <w:t>This must be consistent across the documentation</w:t>
            </w:r>
            <w:r w:rsidR="00921A8B" w:rsidRPr="00247BAF">
              <w:t xml:space="preserve"> e.g. protocol, PICF, agreement (if required) and He</w:t>
            </w:r>
            <w:r w:rsidRPr="00247BAF">
              <w:t>ad of Department (</w:t>
            </w:r>
            <w:proofErr w:type="spellStart"/>
            <w:r w:rsidRPr="00247BAF">
              <w:t>HoD</w:t>
            </w:r>
            <w:proofErr w:type="spellEnd"/>
            <w:r w:rsidRPr="00247BAF">
              <w:t>) sign off.</w:t>
            </w:r>
          </w:p>
          <w:p w14:paraId="629DD4E5" w14:textId="77777777" w:rsidR="00953C44" w:rsidRDefault="00953C44" w:rsidP="00F84263"/>
          <w:p w14:paraId="0A60DD19" w14:textId="57A6EF6F" w:rsidR="00953C44" w:rsidRDefault="00953C44" w:rsidP="00F84263">
            <w:r>
              <w:t>Further references on this can be found at:</w:t>
            </w:r>
          </w:p>
          <w:p w14:paraId="2737DF34" w14:textId="0FEE85C5" w:rsidR="00953C44" w:rsidRDefault="00953C44" w:rsidP="00953C44">
            <w:pPr>
              <w:pStyle w:val="ListParagraph"/>
              <w:numPr>
                <w:ilvl w:val="0"/>
                <w:numId w:val="17"/>
              </w:numPr>
            </w:pPr>
            <w:r>
              <w:lastRenderedPageBreak/>
              <w:t>Australian Clinical Trial Handbook</w:t>
            </w:r>
          </w:p>
          <w:p w14:paraId="7764A640" w14:textId="17DB93EE" w:rsidR="00953C44" w:rsidRDefault="00953C44" w:rsidP="00953C44">
            <w:pPr>
              <w:pStyle w:val="ListParagraph"/>
              <w:numPr>
                <w:ilvl w:val="0"/>
                <w:numId w:val="17"/>
              </w:numPr>
            </w:pPr>
            <w:r>
              <w:t>NCTGF – Roles and Functions of Clinical Trial Sponsors</w:t>
            </w:r>
          </w:p>
          <w:p w14:paraId="22E43EE5" w14:textId="282DCDC2" w:rsidR="00953C44" w:rsidRDefault="00953C44" w:rsidP="00953C44">
            <w:pPr>
              <w:pStyle w:val="ListParagraph"/>
              <w:numPr>
                <w:ilvl w:val="0"/>
                <w:numId w:val="17"/>
              </w:numPr>
            </w:pPr>
            <w:r>
              <w:t>FDA Elaboration of Definitions of Responsible Party</w:t>
            </w:r>
          </w:p>
          <w:p w14:paraId="4936FD56" w14:textId="77777777" w:rsidR="00953C44" w:rsidRPr="00247BAF" w:rsidRDefault="00953C44" w:rsidP="00F84263"/>
          <w:p w14:paraId="082FCFC7" w14:textId="77777777" w:rsidR="00DF029F" w:rsidRPr="00247BAF" w:rsidRDefault="00DF029F" w:rsidP="00F84263"/>
        </w:tc>
      </w:tr>
      <w:tr w:rsidR="00DF029F" w:rsidRPr="00247BAF" w14:paraId="6B0EA4A8" w14:textId="77777777" w:rsidTr="00B232E8">
        <w:tc>
          <w:tcPr>
            <w:tcW w:w="3080" w:type="dxa"/>
          </w:tcPr>
          <w:p w14:paraId="0D14483F" w14:textId="77777777" w:rsidR="00DF029F" w:rsidRPr="00247BAF" w:rsidRDefault="00B232E8" w:rsidP="00F84263">
            <w:pPr>
              <w:rPr>
                <w:b/>
              </w:rPr>
            </w:pPr>
            <w:r w:rsidRPr="00247BAF">
              <w:rPr>
                <w:b/>
              </w:rPr>
              <w:lastRenderedPageBreak/>
              <w:t>Categories of research</w:t>
            </w:r>
          </w:p>
        </w:tc>
        <w:tc>
          <w:tcPr>
            <w:tcW w:w="3081" w:type="dxa"/>
          </w:tcPr>
          <w:p w14:paraId="5E245AF9" w14:textId="77777777" w:rsidR="00DF029F" w:rsidRPr="00247BAF" w:rsidRDefault="009F04BF" w:rsidP="00F84263">
            <w:r w:rsidRPr="00247BAF">
              <w:t>Broad Research Category</w:t>
            </w:r>
          </w:p>
          <w:p w14:paraId="33C2E43D" w14:textId="77777777" w:rsidR="009F04BF" w:rsidRPr="00247BAF" w:rsidRDefault="009F04BF" w:rsidP="00F84263">
            <w:r w:rsidRPr="00247BAF">
              <w:t xml:space="preserve">See definition in </w:t>
            </w:r>
            <w:hyperlink w:anchor="Appendix1" w:history="1">
              <w:r w:rsidRPr="00247BAF">
                <w:rPr>
                  <w:rStyle w:val="Hyperlink"/>
                </w:rPr>
                <w:t>Appendix 1</w:t>
              </w:r>
            </w:hyperlink>
          </w:p>
          <w:p w14:paraId="56BAD392" w14:textId="77777777" w:rsidR="009F04BF" w:rsidRPr="00247BAF" w:rsidRDefault="009F04BF" w:rsidP="00F84263"/>
          <w:p w14:paraId="585378F4" w14:textId="77777777" w:rsidR="009F04BF" w:rsidRPr="00247BAF" w:rsidRDefault="009F04BF" w:rsidP="00F84263">
            <w:r w:rsidRPr="00247BAF">
              <w:t>A</w:t>
            </w:r>
            <w:r w:rsidR="00D139B9" w:rsidRPr="00247BAF">
              <w:t>ustralian Bureau of Statistics</w:t>
            </w:r>
            <w:r w:rsidRPr="00247BAF">
              <w:t xml:space="preserve"> Reporting</w:t>
            </w:r>
          </w:p>
          <w:p w14:paraId="15541E95" w14:textId="77777777" w:rsidR="009F04BF" w:rsidRPr="00247BAF" w:rsidRDefault="009F04BF" w:rsidP="00F84263">
            <w:r w:rsidRPr="00247BAF">
              <w:t xml:space="preserve">Refer to definition in </w:t>
            </w:r>
            <w:hyperlink w:anchor="Appendix1" w:history="1">
              <w:r w:rsidRPr="00247BAF">
                <w:rPr>
                  <w:rStyle w:val="Hyperlink"/>
                </w:rPr>
                <w:t>Appendix 1</w:t>
              </w:r>
            </w:hyperlink>
          </w:p>
          <w:p w14:paraId="5725E9DB" w14:textId="77777777" w:rsidR="009F04BF" w:rsidRPr="00247BAF" w:rsidRDefault="009F04BF" w:rsidP="00F84263"/>
          <w:p w14:paraId="64896B72" w14:textId="77777777" w:rsidR="009F04BF" w:rsidRPr="00247BAF" w:rsidRDefault="009F04BF" w:rsidP="00F84263"/>
        </w:tc>
        <w:tc>
          <w:tcPr>
            <w:tcW w:w="4437" w:type="dxa"/>
          </w:tcPr>
          <w:p w14:paraId="06EBDC0B" w14:textId="77777777" w:rsidR="00DF029F" w:rsidRPr="00247BAF" w:rsidRDefault="00B232E8" w:rsidP="00F84263">
            <w:r w:rsidRPr="00247BAF">
              <w:t>This is used for reporting purposes</w:t>
            </w:r>
          </w:p>
          <w:p w14:paraId="21654D7E" w14:textId="77777777" w:rsidR="00B232E8" w:rsidRPr="00247BAF" w:rsidRDefault="006A7CC5" w:rsidP="00F84263">
            <w:pPr>
              <w:pStyle w:val="ListParagraph"/>
              <w:numPr>
                <w:ilvl w:val="0"/>
                <w:numId w:val="15"/>
              </w:numPr>
            </w:pPr>
            <w:r w:rsidRPr="00247BAF">
              <w:t>EAE B</w:t>
            </w:r>
            <w:r w:rsidR="00B232E8" w:rsidRPr="00247BAF">
              <w:t>oard</w:t>
            </w:r>
          </w:p>
          <w:p w14:paraId="465A96CA" w14:textId="77777777" w:rsidR="00B232E8" w:rsidRPr="00247BAF" w:rsidRDefault="00B232E8" w:rsidP="00F84263">
            <w:pPr>
              <w:pStyle w:val="ListParagraph"/>
              <w:numPr>
                <w:ilvl w:val="0"/>
                <w:numId w:val="15"/>
              </w:numPr>
            </w:pPr>
            <w:r w:rsidRPr="00247BAF">
              <w:t>ABS</w:t>
            </w:r>
            <w:r w:rsidR="00D139B9" w:rsidRPr="00247BAF">
              <w:t xml:space="preserve"> Reporting</w:t>
            </w:r>
          </w:p>
          <w:p w14:paraId="1C57B02E" w14:textId="77777777" w:rsidR="00B232E8" w:rsidRPr="00247BAF" w:rsidRDefault="00B232E8" w:rsidP="00F84263">
            <w:pPr>
              <w:pStyle w:val="ListParagraph"/>
            </w:pPr>
          </w:p>
        </w:tc>
      </w:tr>
      <w:tr w:rsidR="003F0C48" w:rsidRPr="00247BAF" w14:paraId="326819B6" w14:textId="77777777" w:rsidTr="00B232E8">
        <w:tc>
          <w:tcPr>
            <w:tcW w:w="3080" w:type="dxa"/>
          </w:tcPr>
          <w:p w14:paraId="2BCFB9F8" w14:textId="77777777" w:rsidR="003F0C48" w:rsidRPr="00247BAF" w:rsidRDefault="009F04BF" w:rsidP="00F84263">
            <w:pPr>
              <w:rPr>
                <w:b/>
              </w:rPr>
            </w:pPr>
            <w:r w:rsidRPr="00247BAF">
              <w:rPr>
                <w:b/>
              </w:rPr>
              <w:t>Authorisation pathway</w:t>
            </w:r>
          </w:p>
        </w:tc>
        <w:tc>
          <w:tcPr>
            <w:tcW w:w="3081" w:type="dxa"/>
          </w:tcPr>
          <w:p w14:paraId="5B1E1929" w14:textId="77777777" w:rsidR="003F0C48" w:rsidRPr="00247BAF" w:rsidRDefault="009F04BF" w:rsidP="00F84263">
            <w:r w:rsidRPr="00247BAF">
              <w:t>Identify which pathway relates to your project</w:t>
            </w:r>
          </w:p>
          <w:p w14:paraId="2CB83155" w14:textId="77777777" w:rsidR="009F04BF" w:rsidRPr="00247BAF" w:rsidRDefault="009F04BF" w:rsidP="00F84263"/>
          <w:p w14:paraId="314951E3" w14:textId="77777777" w:rsidR="009F04BF" w:rsidRPr="00247BAF" w:rsidRDefault="009F04BF" w:rsidP="00F84263">
            <w:r w:rsidRPr="00247BAF">
              <w:t>Complete the sections of the cover Sheet as indicated.</w:t>
            </w:r>
          </w:p>
          <w:p w14:paraId="64D73A4B" w14:textId="77777777" w:rsidR="009F04BF" w:rsidRPr="00247BAF" w:rsidRDefault="009F04BF" w:rsidP="00F84263"/>
          <w:p w14:paraId="2FE43E5E" w14:textId="77777777" w:rsidR="009F04BF" w:rsidRPr="00247BAF" w:rsidRDefault="009F04BF" w:rsidP="00F84263">
            <w:r w:rsidRPr="00247BAF">
              <w:t xml:space="preserve">The new cover sheet is intended to restrict sections of the cover sheet for </w:t>
            </w:r>
            <w:r w:rsidR="00ED699D" w:rsidRPr="00247BAF">
              <w:t>certain</w:t>
            </w:r>
            <w:r w:rsidRPr="00247BAF">
              <w:t xml:space="preserve"> types of projects.</w:t>
            </w:r>
          </w:p>
        </w:tc>
        <w:tc>
          <w:tcPr>
            <w:tcW w:w="4437" w:type="dxa"/>
          </w:tcPr>
          <w:p w14:paraId="62395DEF" w14:textId="77777777" w:rsidR="00FE74FA" w:rsidRPr="00247BAF" w:rsidRDefault="009F04BF" w:rsidP="00F84263">
            <w:r w:rsidRPr="00247BAF">
              <w:t>The</w:t>
            </w:r>
            <w:r w:rsidR="00ED699D" w:rsidRPr="00247BAF">
              <w:t xml:space="preserve"> R</w:t>
            </w:r>
            <w:r w:rsidRPr="00247BAF">
              <w:t xml:space="preserve">esearch Office </w:t>
            </w:r>
            <w:r w:rsidR="00ED699D" w:rsidRPr="00247BAF">
              <w:t>receives</w:t>
            </w:r>
            <w:r w:rsidRPr="00247BAF">
              <w:t xml:space="preserve"> applications from multiple organisations for multiple purposes</w:t>
            </w:r>
            <w:r w:rsidR="00ED699D" w:rsidRPr="00247BAF">
              <w:t xml:space="preserve"> so there are variable pathways for submission</w:t>
            </w:r>
            <w:r w:rsidRPr="00247BAF">
              <w:t xml:space="preserve">. </w:t>
            </w:r>
          </w:p>
          <w:p w14:paraId="4DD58618" w14:textId="77777777" w:rsidR="00FE74FA" w:rsidRPr="00247BAF" w:rsidRDefault="00FE74FA" w:rsidP="00F84263"/>
          <w:p w14:paraId="1386329E" w14:textId="77777777" w:rsidR="00ED699D" w:rsidRPr="00247BAF" w:rsidRDefault="00ED699D" w:rsidP="00F84263">
            <w:r w:rsidRPr="00247BAF">
              <w:t xml:space="preserve">Eye and Ear is considered to be a research site if for the purposes of the project Eye and Ear has responsibility for </w:t>
            </w:r>
          </w:p>
          <w:p w14:paraId="1E50A075" w14:textId="77777777" w:rsidR="00ED699D" w:rsidRPr="00247BAF" w:rsidRDefault="00ED699D" w:rsidP="00F84263">
            <w:r w:rsidRPr="00247BAF">
              <w:t xml:space="preserve">• The participants – </w:t>
            </w:r>
            <w:proofErr w:type="spellStart"/>
            <w:r w:rsidRPr="00247BAF">
              <w:t>ie</w:t>
            </w:r>
            <w:proofErr w:type="spellEnd"/>
            <w:r w:rsidRPr="00247BAF">
              <w:t xml:space="preserve"> patients; and</w:t>
            </w:r>
          </w:p>
          <w:p w14:paraId="16285FCE" w14:textId="77777777" w:rsidR="00ED699D" w:rsidRPr="00247BAF" w:rsidRDefault="00ED699D" w:rsidP="00F84263">
            <w:r w:rsidRPr="00247BAF">
              <w:t>• The site PI is an Eye and Ear employee</w:t>
            </w:r>
          </w:p>
          <w:p w14:paraId="25F01743" w14:textId="77777777" w:rsidR="00FE74FA" w:rsidRPr="00247BAF" w:rsidRDefault="00FE74FA" w:rsidP="00F84263"/>
          <w:p w14:paraId="06B92C60" w14:textId="77777777" w:rsidR="002671CF" w:rsidRDefault="002671CF" w:rsidP="00F84263">
            <w:r w:rsidRPr="00247BAF">
              <w:t xml:space="preserve">There are 3 pathways for Research Governance Authorisation depending on </w:t>
            </w:r>
            <w:r w:rsidR="004C6D0D">
              <w:t>whether</w:t>
            </w:r>
          </w:p>
          <w:p w14:paraId="08E819D9" w14:textId="77777777" w:rsidR="004C6D0D" w:rsidRPr="00247BAF" w:rsidRDefault="004C6D0D" w:rsidP="00F84263"/>
          <w:p w14:paraId="4B344B6F" w14:textId="77777777" w:rsidR="002671CF" w:rsidRPr="00247BAF" w:rsidRDefault="002671CF" w:rsidP="00F84263">
            <w:pPr>
              <w:pStyle w:val="ListParagraph"/>
              <w:numPr>
                <w:ilvl w:val="0"/>
                <w:numId w:val="16"/>
              </w:numPr>
            </w:pPr>
            <w:r w:rsidRPr="00247BAF">
              <w:t xml:space="preserve">The Eye and Ear HREC is the Reviewing HREC </w:t>
            </w:r>
          </w:p>
          <w:p w14:paraId="303EC49B" w14:textId="77777777" w:rsidR="002671CF" w:rsidRPr="00247BAF" w:rsidRDefault="002671CF" w:rsidP="00F84263"/>
          <w:p w14:paraId="73093BA2" w14:textId="77777777" w:rsidR="002671CF" w:rsidRPr="00247BAF" w:rsidRDefault="002671CF" w:rsidP="00F84263">
            <w:pPr>
              <w:pStyle w:val="ListParagraph"/>
              <w:numPr>
                <w:ilvl w:val="0"/>
                <w:numId w:val="16"/>
              </w:numPr>
            </w:pPr>
            <w:r w:rsidRPr="00247BAF">
              <w:t>The Eye and Ear is involved in the project at all, other than HREC review, therefore requiring an Eye and Ear Site Research Governance Assessment</w:t>
            </w:r>
          </w:p>
          <w:p w14:paraId="4441A113" w14:textId="77777777" w:rsidR="002671CF" w:rsidRPr="00247BAF" w:rsidRDefault="002671CF" w:rsidP="00F84263"/>
          <w:p w14:paraId="24CD2D0C" w14:textId="77777777" w:rsidR="009F04BF" w:rsidRPr="00247BAF" w:rsidRDefault="009F04BF" w:rsidP="00F84263">
            <w:r w:rsidRPr="00247BAF">
              <w:t>The 3 pathways for authorisation are:</w:t>
            </w:r>
          </w:p>
          <w:p w14:paraId="6E45E259" w14:textId="77777777" w:rsidR="009F04BF" w:rsidRPr="00247BAF" w:rsidRDefault="009F04BF" w:rsidP="00F84263"/>
          <w:p w14:paraId="0A096AFE" w14:textId="77777777" w:rsidR="009F04BF" w:rsidRPr="00AC458C" w:rsidRDefault="009F04BF" w:rsidP="00F84263">
            <w:pPr>
              <w:rPr>
                <w:b/>
              </w:rPr>
            </w:pPr>
            <w:r w:rsidRPr="00AC458C">
              <w:rPr>
                <w:b/>
              </w:rPr>
              <w:t xml:space="preserve">Eye and Ear HREC review only </w:t>
            </w:r>
          </w:p>
          <w:p w14:paraId="265A5317" w14:textId="77777777" w:rsidR="003F0C48" w:rsidRPr="00247BAF" w:rsidRDefault="009F04BF" w:rsidP="00F84263">
            <w:r w:rsidRPr="00247BAF">
              <w:t>Choose this option if the project is submitted to the Eye and Ear HREC for ethical review and approval and the Eye and Ear is not involved in the project in any other way.</w:t>
            </w:r>
          </w:p>
          <w:p w14:paraId="72325166" w14:textId="77777777" w:rsidR="009F04BF" w:rsidRPr="00247BAF" w:rsidRDefault="009F04BF" w:rsidP="00F84263"/>
          <w:p w14:paraId="0F69B12A" w14:textId="77777777" w:rsidR="009F04BF" w:rsidRPr="00AC458C" w:rsidRDefault="009F04BF" w:rsidP="00F84263">
            <w:pPr>
              <w:rPr>
                <w:b/>
              </w:rPr>
            </w:pPr>
            <w:r w:rsidRPr="00AC458C">
              <w:rPr>
                <w:b/>
              </w:rPr>
              <w:t xml:space="preserve">Eye and Ear HREC review AND </w:t>
            </w:r>
            <w:r w:rsidR="002671CF" w:rsidRPr="00AC458C">
              <w:rPr>
                <w:b/>
              </w:rPr>
              <w:lastRenderedPageBreak/>
              <w:t>Eye and Ear S</w:t>
            </w:r>
            <w:r w:rsidRPr="00AC458C">
              <w:rPr>
                <w:b/>
              </w:rPr>
              <w:t xml:space="preserve">ite </w:t>
            </w:r>
            <w:r w:rsidR="002671CF" w:rsidRPr="00AC458C">
              <w:rPr>
                <w:b/>
              </w:rPr>
              <w:t>Research G</w:t>
            </w:r>
            <w:r w:rsidRPr="00AC458C">
              <w:rPr>
                <w:b/>
              </w:rPr>
              <w:t xml:space="preserve">overnance </w:t>
            </w:r>
            <w:r w:rsidR="002671CF" w:rsidRPr="00AC458C">
              <w:rPr>
                <w:b/>
              </w:rPr>
              <w:t>Assessment</w:t>
            </w:r>
          </w:p>
          <w:p w14:paraId="64BE5C84" w14:textId="77777777" w:rsidR="009F04BF" w:rsidRPr="00247BAF" w:rsidRDefault="009F04BF" w:rsidP="00F84263">
            <w:r w:rsidRPr="00247BAF">
              <w:t>Choose this option if the project is submitted to the Eye and Ear HREC for ethical review and approval and the Eye and Ear is involved in the project.</w:t>
            </w:r>
          </w:p>
          <w:p w14:paraId="75F01FFF" w14:textId="77777777" w:rsidR="009F04BF" w:rsidRPr="00247BAF" w:rsidRDefault="009F04BF" w:rsidP="00F84263"/>
          <w:p w14:paraId="180876FF" w14:textId="77777777" w:rsidR="009F04BF" w:rsidRPr="00AC458C" w:rsidRDefault="002671CF" w:rsidP="00F84263">
            <w:pPr>
              <w:rPr>
                <w:b/>
              </w:rPr>
            </w:pPr>
            <w:r w:rsidRPr="00AC458C">
              <w:rPr>
                <w:b/>
              </w:rPr>
              <w:t xml:space="preserve">Eye and Ear Site Research Governance Assessment </w:t>
            </w:r>
            <w:r w:rsidR="009F04BF" w:rsidRPr="00AC458C">
              <w:rPr>
                <w:b/>
              </w:rPr>
              <w:t>only</w:t>
            </w:r>
          </w:p>
          <w:p w14:paraId="17C9C3C5" w14:textId="77777777" w:rsidR="009F04BF" w:rsidRPr="00247BAF" w:rsidRDefault="009F04BF" w:rsidP="00AC458C">
            <w:r w:rsidRPr="00247BAF">
              <w:t xml:space="preserve">Choose this option if the project has or will have ethical approval from another HREC and will not be reviewed by the Eye and Ear HREC and the Eye and Ear is involved in the project so requires </w:t>
            </w:r>
            <w:r w:rsidR="002671CF" w:rsidRPr="00247BAF">
              <w:t xml:space="preserve">Eye and Ear </w:t>
            </w:r>
            <w:r w:rsidRPr="00247BAF">
              <w:t xml:space="preserve">Site </w:t>
            </w:r>
            <w:r w:rsidR="002671CF" w:rsidRPr="00247BAF">
              <w:t xml:space="preserve">Research Governance </w:t>
            </w:r>
            <w:r w:rsidRPr="00247BAF">
              <w:t>Assessment.</w:t>
            </w:r>
          </w:p>
        </w:tc>
      </w:tr>
    </w:tbl>
    <w:p w14:paraId="5EAF16FC" w14:textId="77777777" w:rsidR="007D4EA9" w:rsidRDefault="007D4EA9" w:rsidP="00F84263">
      <w:pPr>
        <w:rPr>
          <w:b/>
        </w:rPr>
      </w:pPr>
    </w:p>
    <w:p w14:paraId="7E11A067" w14:textId="77777777" w:rsidR="000063C1" w:rsidRPr="00AC458C" w:rsidRDefault="007D4EA9" w:rsidP="00F84263">
      <w:pPr>
        <w:rPr>
          <w:b/>
        </w:rPr>
      </w:pPr>
      <w:r>
        <w:rPr>
          <w:b/>
        </w:rPr>
        <w:t>Another way of viewing the instructions above is as follows:</w:t>
      </w:r>
    </w:p>
    <w:tbl>
      <w:tblPr>
        <w:tblStyle w:val="TableGrid"/>
        <w:tblW w:w="0" w:type="auto"/>
        <w:tblLook w:val="04A0" w:firstRow="1" w:lastRow="0" w:firstColumn="1" w:lastColumn="0" w:noHBand="0" w:noVBand="1"/>
      </w:tblPr>
      <w:tblGrid>
        <w:gridCol w:w="1809"/>
        <w:gridCol w:w="1560"/>
        <w:gridCol w:w="3402"/>
        <w:gridCol w:w="3911"/>
      </w:tblGrid>
      <w:tr w:rsidR="000063C1" w:rsidRPr="00D139B9" w14:paraId="3277C723" w14:textId="77777777" w:rsidTr="000063C1">
        <w:tc>
          <w:tcPr>
            <w:tcW w:w="3369" w:type="dxa"/>
            <w:gridSpan w:val="2"/>
            <w:vMerge w:val="restart"/>
          </w:tcPr>
          <w:p w14:paraId="05438DFA" w14:textId="77777777" w:rsidR="000063C1" w:rsidRDefault="000063C1" w:rsidP="00F84263"/>
        </w:tc>
        <w:tc>
          <w:tcPr>
            <w:tcW w:w="7313" w:type="dxa"/>
            <w:gridSpan w:val="2"/>
          </w:tcPr>
          <w:p w14:paraId="0BAA5B5B" w14:textId="77777777" w:rsidR="000063C1" w:rsidRPr="004C6D0D" w:rsidRDefault="000063C1" w:rsidP="00F84263">
            <w:pPr>
              <w:rPr>
                <w:b/>
              </w:rPr>
            </w:pPr>
            <w:r w:rsidRPr="004C6D0D">
              <w:rPr>
                <w:b/>
              </w:rPr>
              <w:t>Is the Eye and Ear involved in the project?</w:t>
            </w:r>
          </w:p>
          <w:p w14:paraId="217F79FE" w14:textId="77777777" w:rsidR="000063C1" w:rsidRPr="00D139B9" w:rsidRDefault="000063C1" w:rsidP="00F84263"/>
        </w:tc>
      </w:tr>
      <w:tr w:rsidR="000063C1" w:rsidRPr="00D139B9" w14:paraId="7008EA4B" w14:textId="77777777" w:rsidTr="000063C1">
        <w:tc>
          <w:tcPr>
            <w:tcW w:w="3369" w:type="dxa"/>
            <w:gridSpan w:val="2"/>
            <w:vMerge/>
          </w:tcPr>
          <w:p w14:paraId="381F5698" w14:textId="77777777" w:rsidR="000063C1" w:rsidRDefault="000063C1" w:rsidP="00F84263"/>
        </w:tc>
        <w:tc>
          <w:tcPr>
            <w:tcW w:w="3402" w:type="dxa"/>
          </w:tcPr>
          <w:p w14:paraId="2549C6A2" w14:textId="77777777" w:rsidR="000063C1" w:rsidRPr="00D139B9" w:rsidRDefault="000063C1" w:rsidP="00F84263">
            <w:r>
              <w:t>EAE is not involved in the research project</w:t>
            </w:r>
          </w:p>
        </w:tc>
        <w:tc>
          <w:tcPr>
            <w:tcW w:w="3911" w:type="dxa"/>
          </w:tcPr>
          <w:p w14:paraId="1A55FE49" w14:textId="77777777" w:rsidR="000063C1" w:rsidRPr="00D139B9" w:rsidRDefault="000063C1" w:rsidP="00F84263">
            <w:r>
              <w:t>Eye and Ear is involved in the project</w:t>
            </w:r>
            <w:r w:rsidRPr="00D139B9">
              <w:t xml:space="preserve"> </w:t>
            </w:r>
          </w:p>
        </w:tc>
      </w:tr>
      <w:tr w:rsidR="000063C1" w:rsidRPr="00D139B9" w14:paraId="5E6C49D4" w14:textId="77777777" w:rsidTr="000063C1">
        <w:tc>
          <w:tcPr>
            <w:tcW w:w="1809" w:type="dxa"/>
            <w:vMerge w:val="restart"/>
          </w:tcPr>
          <w:p w14:paraId="21112CCB" w14:textId="77777777" w:rsidR="000063C1" w:rsidRPr="004C6D0D" w:rsidRDefault="000063C1" w:rsidP="00F84263">
            <w:pPr>
              <w:rPr>
                <w:b/>
              </w:rPr>
            </w:pPr>
            <w:r w:rsidRPr="004C6D0D">
              <w:rPr>
                <w:b/>
              </w:rPr>
              <w:t>Which HREC is reviewing the project?</w:t>
            </w:r>
          </w:p>
        </w:tc>
        <w:tc>
          <w:tcPr>
            <w:tcW w:w="1560" w:type="dxa"/>
            <w:tcBorders>
              <w:bottom w:val="single" w:sz="4" w:space="0" w:color="auto"/>
            </w:tcBorders>
          </w:tcPr>
          <w:p w14:paraId="2AF030CE" w14:textId="77777777" w:rsidR="000063C1" w:rsidRDefault="000063C1" w:rsidP="00F84263">
            <w:r w:rsidRPr="00D139B9">
              <w:t xml:space="preserve">EAE HREC </w:t>
            </w:r>
            <w:r>
              <w:t xml:space="preserve">or </w:t>
            </w:r>
            <w:r w:rsidRPr="00D139B9">
              <w:t>LRR</w:t>
            </w:r>
          </w:p>
          <w:p w14:paraId="5B8D0622" w14:textId="77777777" w:rsidR="000063C1" w:rsidRDefault="000063C1" w:rsidP="00F84263"/>
          <w:p w14:paraId="4C312223" w14:textId="77777777" w:rsidR="000063C1" w:rsidRPr="00D139B9" w:rsidRDefault="000063C1" w:rsidP="00F84263"/>
        </w:tc>
        <w:tc>
          <w:tcPr>
            <w:tcW w:w="3402" w:type="dxa"/>
            <w:tcBorders>
              <w:bottom w:val="single" w:sz="4" w:space="0" w:color="auto"/>
            </w:tcBorders>
            <w:shd w:val="clear" w:color="auto" w:fill="95B3D7" w:themeFill="accent1" w:themeFillTint="99"/>
          </w:tcPr>
          <w:p w14:paraId="13F7861D" w14:textId="77777777" w:rsidR="000063C1" w:rsidRPr="00D139B9" w:rsidRDefault="00C43FE0" w:rsidP="00F84263">
            <w:pPr>
              <w:rPr>
                <w:b/>
              </w:rPr>
            </w:pPr>
            <w:sdt>
              <w:sdtPr>
                <w:id w:val="134764633"/>
                <w14:checkbox>
                  <w14:checked w14:val="0"/>
                  <w14:checkedState w14:val="2612" w14:font="MS Gothic"/>
                  <w14:uncheckedState w14:val="2610" w14:font="MS Gothic"/>
                </w14:checkbox>
              </w:sdtPr>
              <w:sdtEndPr/>
              <w:sdtContent>
                <w:r w:rsidR="000063C1">
                  <w:rPr>
                    <w:rFonts w:ascii="MS Gothic" w:eastAsia="MS Gothic" w:hAnsi="MS Gothic" w:hint="eastAsia"/>
                  </w:rPr>
                  <w:t>☐</w:t>
                </w:r>
              </w:sdtContent>
            </w:sdt>
            <w:r w:rsidR="000063C1">
              <w:t xml:space="preserve"> Eye and Ear </w:t>
            </w:r>
            <w:r w:rsidR="000063C1">
              <w:rPr>
                <w:rFonts w:cs="Arial"/>
                <w:color w:val="000000"/>
              </w:rPr>
              <w:t>HREC review</w:t>
            </w:r>
            <w:r w:rsidR="000063C1" w:rsidRPr="00E420F1">
              <w:rPr>
                <w:rFonts w:cs="Arial"/>
                <w:color w:val="000000"/>
              </w:rPr>
              <w:t xml:space="preserve"> </w:t>
            </w:r>
            <w:r w:rsidR="000063C1">
              <w:rPr>
                <w:rFonts w:cs="Arial"/>
                <w:color w:val="000000"/>
              </w:rPr>
              <w:t>o</w:t>
            </w:r>
            <w:r w:rsidR="000063C1" w:rsidRPr="00E420F1">
              <w:rPr>
                <w:rFonts w:cs="Arial"/>
                <w:color w:val="000000"/>
              </w:rPr>
              <w:t>nly</w:t>
            </w:r>
          </w:p>
        </w:tc>
        <w:tc>
          <w:tcPr>
            <w:tcW w:w="3911" w:type="dxa"/>
            <w:shd w:val="clear" w:color="auto" w:fill="B2A1C7" w:themeFill="accent4" w:themeFillTint="99"/>
          </w:tcPr>
          <w:p w14:paraId="19E0C182" w14:textId="77777777" w:rsidR="000063C1" w:rsidRPr="00D139B9" w:rsidRDefault="00C43FE0" w:rsidP="00F84263">
            <w:pPr>
              <w:rPr>
                <w:b/>
              </w:rPr>
            </w:pPr>
            <w:sdt>
              <w:sdtPr>
                <w:id w:val="-1306931168"/>
                <w14:checkbox>
                  <w14:checked w14:val="0"/>
                  <w14:checkedState w14:val="2612" w14:font="MS Gothic"/>
                  <w14:uncheckedState w14:val="2610" w14:font="MS Gothic"/>
                </w14:checkbox>
              </w:sdtPr>
              <w:sdtEndPr/>
              <w:sdtContent>
                <w:r w:rsidR="000063C1">
                  <w:rPr>
                    <w:rFonts w:ascii="MS Gothic" w:eastAsia="MS Gothic" w:hAnsi="MS Gothic" w:hint="eastAsia"/>
                  </w:rPr>
                  <w:t>☐</w:t>
                </w:r>
              </w:sdtContent>
            </w:sdt>
            <w:r w:rsidR="000063C1">
              <w:t xml:space="preserve"> Eye and Ear HREC review</w:t>
            </w:r>
            <w:r w:rsidR="000063C1" w:rsidRPr="00E420F1">
              <w:t xml:space="preserve"> </w:t>
            </w:r>
            <w:r w:rsidR="000063C1" w:rsidRPr="00E420F1">
              <w:rPr>
                <w:rFonts w:cs="Arial"/>
                <w:bCs/>
              </w:rPr>
              <w:t>AND</w:t>
            </w:r>
            <w:r w:rsidR="000063C1" w:rsidRPr="00E420F1">
              <w:t xml:space="preserve"> </w:t>
            </w:r>
            <w:r w:rsidR="002671CF">
              <w:t>Eye and Ear Site Research Governance Assessment</w:t>
            </w:r>
          </w:p>
        </w:tc>
      </w:tr>
      <w:tr w:rsidR="000063C1" w:rsidRPr="00D139B9" w14:paraId="313733AF" w14:textId="77777777" w:rsidTr="000063C1">
        <w:tc>
          <w:tcPr>
            <w:tcW w:w="1809" w:type="dxa"/>
            <w:vMerge/>
          </w:tcPr>
          <w:p w14:paraId="7B592D4B" w14:textId="77777777" w:rsidR="000063C1" w:rsidRPr="00D139B9" w:rsidRDefault="000063C1" w:rsidP="00F84263"/>
        </w:tc>
        <w:tc>
          <w:tcPr>
            <w:tcW w:w="1560" w:type="dxa"/>
            <w:tcBorders>
              <w:top w:val="single" w:sz="4" w:space="0" w:color="auto"/>
              <w:bottom w:val="single" w:sz="4" w:space="0" w:color="auto"/>
              <w:right w:val="single" w:sz="4" w:space="0" w:color="auto"/>
              <w:tr2bl w:val="nil"/>
            </w:tcBorders>
          </w:tcPr>
          <w:p w14:paraId="272B89F0" w14:textId="77777777" w:rsidR="000063C1" w:rsidRDefault="000063C1" w:rsidP="00F84263">
            <w:r>
              <w:t>Other HREC</w:t>
            </w:r>
          </w:p>
          <w:p w14:paraId="4C57810C" w14:textId="77777777" w:rsidR="000063C1" w:rsidRDefault="000063C1" w:rsidP="00F84263"/>
          <w:p w14:paraId="53FE806D" w14:textId="77777777" w:rsidR="000063C1" w:rsidRPr="00D139B9" w:rsidRDefault="000063C1" w:rsidP="00F84263"/>
        </w:tc>
        <w:tc>
          <w:tcPr>
            <w:tcW w:w="3402" w:type="dxa"/>
            <w:tcBorders>
              <w:left w:val="single" w:sz="4" w:space="0" w:color="auto"/>
              <w:tr2bl w:val="single" w:sz="4" w:space="0" w:color="auto"/>
            </w:tcBorders>
          </w:tcPr>
          <w:p w14:paraId="6591B1FB" w14:textId="77777777" w:rsidR="000063C1" w:rsidRPr="00D139B9" w:rsidRDefault="000063C1" w:rsidP="00F84263"/>
        </w:tc>
        <w:tc>
          <w:tcPr>
            <w:tcW w:w="3911" w:type="dxa"/>
            <w:shd w:val="clear" w:color="auto" w:fill="FABF8F" w:themeFill="accent6" w:themeFillTint="99"/>
          </w:tcPr>
          <w:p w14:paraId="2165E8F7" w14:textId="77777777" w:rsidR="000063C1" w:rsidRDefault="00C43FE0" w:rsidP="00F84263">
            <w:sdt>
              <w:sdtPr>
                <w:id w:val="-791199550"/>
                <w14:checkbox>
                  <w14:checked w14:val="0"/>
                  <w14:checkedState w14:val="2612" w14:font="MS Gothic"/>
                  <w14:uncheckedState w14:val="2610" w14:font="MS Gothic"/>
                </w14:checkbox>
              </w:sdtPr>
              <w:sdtEndPr/>
              <w:sdtContent>
                <w:r w:rsidR="000063C1">
                  <w:rPr>
                    <w:rFonts w:ascii="MS Gothic" w:eastAsia="MS Gothic" w:hAnsi="MS Gothic" w:hint="eastAsia"/>
                  </w:rPr>
                  <w:t>☐</w:t>
                </w:r>
              </w:sdtContent>
            </w:sdt>
            <w:r w:rsidR="000063C1">
              <w:t xml:space="preserve"> Eye and Ear </w:t>
            </w:r>
            <w:r w:rsidR="002671CF">
              <w:t>Site Research Governance Assessment only</w:t>
            </w:r>
          </w:p>
          <w:p w14:paraId="5DA70C18" w14:textId="77777777" w:rsidR="002671CF" w:rsidRDefault="002671CF" w:rsidP="00F84263"/>
          <w:p w14:paraId="6C87CFAE" w14:textId="77777777" w:rsidR="002671CF" w:rsidRPr="00D139B9" w:rsidRDefault="002671CF" w:rsidP="00F84263"/>
        </w:tc>
      </w:tr>
    </w:tbl>
    <w:p w14:paraId="2DC68296" w14:textId="77777777" w:rsidR="00ED699D" w:rsidRDefault="00ED699D" w:rsidP="00F84263"/>
    <w:tbl>
      <w:tblPr>
        <w:tblStyle w:val="TableGrid"/>
        <w:tblW w:w="0" w:type="auto"/>
        <w:tblLook w:val="04A0" w:firstRow="1" w:lastRow="0" w:firstColumn="1" w:lastColumn="0" w:noHBand="0" w:noVBand="1"/>
      </w:tblPr>
      <w:tblGrid>
        <w:gridCol w:w="3080"/>
        <w:gridCol w:w="3081"/>
        <w:gridCol w:w="4437"/>
      </w:tblGrid>
      <w:tr w:rsidR="007D4EA9" w:rsidRPr="00247BAF" w14:paraId="0BAFDD62" w14:textId="77777777" w:rsidTr="007C36F8">
        <w:tc>
          <w:tcPr>
            <w:tcW w:w="3080" w:type="dxa"/>
          </w:tcPr>
          <w:p w14:paraId="338C8F4E" w14:textId="77777777" w:rsidR="007D4EA9" w:rsidRPr="00247BAF" w:rsidRDefault="0040197B" w:rsidP="007C36F8">
            <w:pPr>
              <w:rPr>
                <w:b/>
              </w:rPr>
            </w:pPr>
            <w:r>
              <w:rPr>
                <w:b/>
              </w:rPr>
              <w:t>R</w:t>
            </w:r>
            <w:r w:rsidR="007D4EA9" w:rsidRPr="00247BAF">
              <w:rPr>
                <w:b/>
              </w:rPr>
              <w:t>esearch Methodology Category</w:t>
            </w:r>
          </w:p>
        </w:tc>
        <w:tc>
          <w:tcPr>
            <w:tcW w:w="3081" w:type="dxa"/>
          </w:tcPr>
          <w:p w14:paraId="326282DF" w14:textId="77777777" w:rsidR="007D4EA9" w:rsidRPr="00247BAF" w:rsidRDefault="007D4EA9" w:rsidP="007C36F8">
            <w:r w:rsidRPr="00247BAF">
              <w:t>Compete the attachments as required</w:t>
            </w:r>
          </w:p>
          <w:p w14:paraId="08436F32" w14:textId="77777777" w:rsidR="007D4EA9" w:rsidRPr="00247BAF" w:rsidRDefault="007D4EA9" w:rsidP="007C36F8"/>
          <w:p w14:paraId="1E0D7DE6" w14:textId="77777777" w:rsidR="007D4EA9" w:rsidRPr="00247BAF" w:rsidRDefault="007D4EA9" w:rsidP="007C36F8">
            <w:r w:rsidRPr="00247BAF">
              <w:t>The Instructions for completing the attachments are in this document – see Content above or scroll down</w:t>
            </w:r>
          </w:p>
        </w:tc>
        <w:tc>
          <w:tcPr>
            <w:tcW w:w="4437" w:type="dxa"/>
          </w:tcPr>
          <w:p w14:paraId="06A3A4E5" w14:textId="77777777" w:rsidR="007D4EA9" w:rsidRPr="00247BAF" w:rsidRDefault="007D4EA9" w:rsidP="007C36F8">
            <w:r w:rsidRPr="00247BAF">
              <w:t>Some types of research have specific regulatory requirements</w:t>
            </w:r>
          </w:p>
          <w:p w14:paraId="4EF98B7B" w14:textId="77777777" w:rsidR="007D4EA9" w:rsidRPr="00247BAF" w:rsidRDefault="007D4EA9" w:rsidP="007C36F8"/>
          <w:p w14:paraId="5668C08E" w14:textId="77777777" w:rsidR="007D4EA9" w:rsidRPr="00247BAF" w:rsidRDefault="007D4EA9" w:rsidP="007C36F8">
            <w:r w:rsidRPr="00247BAF">
              <w:t>For more details refer to the Research website</w:t>
            </w:r>
          </w:p>
        </w:tc>
      </w:tr>
    </w:tbl>
    <w:p w14:paraId="74CCAB40" w14:textId="77777777" w:rsidR="007D4EA9" w:rsidRDefault="007D4EA9" w:rsidP="00F84263"/>
    <w:p w14:paraId="6AD2AE5C" w14:textId="0F9AE318" w:rsidR="00792023" w:rsidRDefault="00792023">
      <w:r>
        <w:br w:type="page"/>
      </w:r>
    </w:p>
    <w:p w14:paraId="4406C49E" w14:textId="77777777" w:rsidR="000063C1" w:rsidRDefault="000063C1" w:rsidP="00F842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1"/>
      </w:tblGrid>
      <w:tr w:rsidR="009F04BF" w:rsidRPr="00C652CE" w14:paraId="24D3A5B5" w14:textId="77777777" w:rsidTr="00FB7572">
        <w:tc>
          <w:tcPr>
            <w:tcW w:w="10451" w:type="dxa"/>
            <w:shd w:val="clear" w:color="auto" w:fill="B8CCE4"/>
          </w:tcPr>
          <w:p w14:paraId="2F77DFDB" w14:textId="77777777" w:rsidR="009F04BF" w:rsidRPr="0000673C" w:rsidRDefault="009F04BF" w:rsidP="0000673C">
            <w:pPr>
              <w:spacing w:before="120"/>
              <w:rPr>
                <w:b/>
                <w:sz w:val="24"/>
              </w:rPr>
            </w:pPr>
            <w:r w:rsidRPr="0000673C">
              <w:rPr>
                <w:b/>
                <w:sz w:val="24"/>
              </w:rPr>
              <w:br w:type="page"/>
              <w:t xml:space="preserve">SECTION </w:t>
            </w:r>
            <w:proofErr w:type="gramStart"/>
            <w:r w:rsidRPr="0000673C">
              <w:rPr>
                <w:b/>
                <w:sz w:val="24"/>
              </w:rPr>
              <w:t>B  EYE</w:t>
            </w:r>
            <w:proofErr w:type="gramEnd"/>
            <w:r w:rsidRPr="0000673C">
              <w:rPr>
                <w:b/>
                <w:sz w:val="24"/>
              </w:rPr>
              <w:t xml:space="preserve"> AND EAR HREC REVIEW</w:t>
            </w:r>
          </w:p>
        </w:tc>
      </w:tr>
    </w:tbl>
    <w:p w14:paraId="6688DFBA" w14:textId="77777777" w:rsidR="00ED699D" w:rsidRDefault="00ED699D" w:rsidP="00F84263">
      <w:pPr>
        <w:pStyle w:val="BodyText"/>
      </w:pPr>
    </w:p>
    <w:p w14:paraId="2BFBCDA5" w14:textId="62898A2E" w:rsidR="009F04BF" w:rsidRPr="00247BAF" w:rsidRDefault="009F04BF" w:rsidP="00247BAF">
      <w:pPr>
        <w:rPr>
          <w:b/>
        </w:rPr>
      </w:pPr>
      <w:r w:rsidRPr="00247BAF">
        <w:rPr>
          <w:b/>
        </w:rPr>
        <w:t>Review the background information on the Research website</w:t>
      </w:r>
    </w:p>
    <w:p w14:paraId="760CFC12" w14:textId="77777777" w:rsidR="009F04BF" w:rsidRPr="00247BAF" w:rsidRDefault="009F04BF" w:rsidP="00247BAF">
      <w:pPr>
        <w:rPr>
          <w:b/>
        </w:rPr>
      </w:pPr>
      <w:r w:rsidRPr="00247BAF">
        <w:rPr>
          <w:b/>
        </w:rPr>
        <w:t>Complete this section of the Cover Sheet if the Eye and Ear HREC is the Reviewing HREC for this project</w:t>
      </w:r>
    </w:p>
    <w:p w14:paraId="6B2F232A" w14:textId="77777777" w:rsidR="009F04BF" w:rsidRPr="00ED699D" w:rsidRDefault="009F04BF" w:rsidP="00F84263">
      <w:r w:rsidRPr="00247BAF">
        <w:rPr>
          <w:b/>
        </w:rPr>
        <w:t>If the project is not going to be reviewed by the Eye and Ear HREC then continue on to Section C</w:t>
      </w:r>
      <w:r w:rsidR="00247BAF">
        <w:rPr>
          <w:b/>
        </w:rPr>
        <w:t>.</w:t>
      </w:r>
    </w:p>
    <w:tbl>
      <w:tblPr>
        <w:tblStyle w:val="TableGrid"/>
        <w:tblW w:w="0" w:type="auto"/>
        <w:tblLook w:val="04A0" w:firstRow="1" w:lastRow="0" w:firstColumn="1" w:lastColumn="0" w:noHBand="0" w:noVBand="1"/>
      </w:tblPr>
      <w:tblGrid>
        <w:gridCol w:w="3080"/>
        <w:gridCol w:w="3081"/>
        <w:gridCol w:w="4437"/>
      </w:tblGrid>
      <w:tr w:rsidR="009F04BF" w:rsidRPr="00ED699D" w14:paraId="4659A165" w14:textId="77777777" w:rsidTr="00FB7572">
        <w:tc>
          <w:tcPr>
            <w:tcW w:w="3080" w:type="dxa"/>
          </w:tcPr>
          <w:p w14:paraId="0A65005E" w14:textId="77777777" w:rsidR="009F04BF" w:rsidRPr="00247BAF" w:rsidRDefault="009F04BF" w:rsidP="00F84263">
            <w:pPr>
              <w:rPr>
                <w:b/>
              </w:rPr>
            </w:pPr>
            <w:r w:rsidRPr="00247BAF">
              <w:rPr>
                <w:b/>
              </w:rPr>
              <w:t>Ethical Review Pathway</w:t>
            </w:r>
          </w:p>
        </w:tc>
        <w:tc>
          <w:tcPr>
            <w:tcW w:w="3081" w:type="dxa"/>
          </w:tcPr>
          <w:p w14:paraId="5FCBBE3C" w14:textId="77777777" w:rsidR="009F04BF" w:rsidRPr="00ED699D" w:rsidRDefault="009F04BF" w:rsidP="00F84263">
            <w:r w:rsidRPr="00ED699D">
              <w:t xml:space="preserve">Choose which type of project it is </w:t>
            </w:r>
          </w:p>
          <w:p w14:paraId="264DE475" w14:textId="77777777" w:rsidR="009F04BF" w:rsidRPr="00ED699D" w:rsidRDefault="009F04BF" w:rsidP="00F84263"/>
        </w:tc>
        <w:tc>
          <w:tcPr>
            <w:tcW w:w="4437" w:type="dxa"/>
          </w:tcPr>
          <w:p w14:paraId="15421C1F" w14:textId="77777777" w:rsidR="009F04BF" w:rsidRPr="00ED699D" w:rsidRDefault="009F04BF" w:rsidP="00F84263">
            <w:r w:rsidRPr="00ED699D">
              <w:t>This is used for reporting purposes</w:t>
            </w:r>
          </w:p>
          <w:p w14:paraId="243D8CE8" w14:textId="77777777" w:rsidR="009F04BF" w:rsidRPr="00ED699D" w:rsidRDefault="009F04BF" w:rsidP="00F84263">
            <w:r w:rsidRPr="00ED699D">
              <w:t>EAE Board</w:t>
            </w:r>
          </w:p>
          <w:p w14:paraId="68536A3C" w14:textId="77777777" w:rsidR="009F04BF" w:rsidRPr="00ED699D" w:rsidRDefault="009F04BF" w:rsidP="00F84263">
            <w:r w:rsidRPr="00ED699D">
              <w:t>ABS</w:t>
            </w:r>
          </w:p>
          <w:p w14:paraId="631F6459" w14:textId="77777777" w:rsidR="009F04BF" w:rsidRPr="00ED699D" w:rsidRDefault="009F04BF" w:rsidP="00F84263">
            <w:r w:rsidRPr="00ED699D">
              <w:t>Privacy Reporting</w:t>
            </w:r>
          </w:p>
        </w:tc>
      </w:tr>
      <w:tr w:rsidR="009F04BF" w:rsidRPr="00ED699D" w14:paraId="21398A34" w14:textId="77777777" w:rsidTr="00FB7572">
        <w:tc>
          <w:tcPr>
            <w:tcW w:w="3080" w:type="dxa"/>
          </w:tcPr>
          <w:p w14:paraId="77916B37" w14:textId="77777777" w:rsidR="009F04BF" w:rsidRPr="00247BAF" w:rsidRDefault="009F04BF" w:rsidP="00F84263">
            <w:pPr>
              <w:rPr>
                <w:b/>
              </w:rPr>
            </w:pPr>
            <w:r w:rsidRPr="00247BAF">
              <w:rPr>
                <w:b/>
              </w:rPr>
              <w:t>Site names</w:t>
            </w:r>
          </w:p>
        </w:tc>
        <w:tc>
          <w:tcPr>
            <w:tcW w:w="3081" w:type="dxa"/>
          </w:tcPr>
          <w:p w14:paraId="20CB20C8" w14:textId="77777777" w:rsidR="009F04BF" w:rsidRPr="00ED699D" w:rsidRDefault="009F04BF" w:rsidP="00F84263">
            <w:r w:rsidRPr="00ED699D">
              <w:t>Tick the name of the research sites for the project</w:t>
            </w:r>
          </w:p>
          <w:p w14:paraId="2BB55F9D" w14:textId="77777777" w:rsidR="009F04BF" w:rsidRPr="00ED699D" w:rsidRDefault="009F04BF" w:rsidP="00F84263"/>
          <w:p w14:paraId="6821E466" w14:textId="77777777" w:rsidR="009F04BF" w:rsidRPr="00ED699D" w:rsidRDefault="009F04BF" w:rsidP="00F84263">
            <w:r w:rsidRPr="00ED699D">
              <w:t xml:space="preserve">Include the full legal entity name for Private clinics and any other sites </w:t>
            </w:r>
          </w:p>
        </w:tc>
        <w:tc>
          <w:tcPr>
            <w:tcW w:w="4437" w:type="dxa"/>
          </w:tcPr>
          <w:p w14:paraId="7743F923" w14:textId="77777777" w:rsidR="009F04BF" w:rsidRPr="00ED699D" w:rsidRDefault="009F04BF" w:rsidP="00F84263">
            <w:r w:rsidRPr="00ED699D">
              <w:t>The Eye and Ear reviews and approves research occurring at the Eye and Ear and at other sites</w:t>
            </w:r>
            <w:r w:rsidR="00FE74FA" w:rsidRPr="00ED699D">
              <w:t>.</w:t>
            </w:r>
          </w:p>
          <w:p w14:paraId="05B9BCFD" w14:textId="77777777" w:rsidR="00FE74FA" w:rsidRPr="00ED699D" w:rsidRDefault="00FE74FA" w:rsidP="00F84263"/>
          <w:p w14:paraId="4193E065" w14:textId="77777777" w:rsidR="009F04BF" w:rsidRPr="00ED699D" w:rsidRDefault="009F04BF" w:rsidP="00F84263">
            <w:r w:rsidRPr="00ED699D">
              <w:t xml:space="preserve">The name of the site is included </w:t>
            </w:r>
            <w:r w:rsidR="009B47CF">
              <w:t>in</w:t>
            </w:r>
            <w:r w:rsidRPr="00ED699D">
              <w:t xml:space="preserve"> the HREC approval letter.</w:t>
            </w:r>
          </w:p>
          <w:p w14:paraId="61145C27" w14:textId="77777777" w:rsidR="009F04BF" w:rsidRPr="00ED699D" w:rsidRDefault="009F04BF" w:rsidP="00F84263"/>
          <w:p w14:paraId="65203FB9" w14:textId="77777777" w:rsidR="009F04BF" w:rsidRPr="00ED699D" w:rsidRDefault="009F04BF" w:rsidP="00F84263">
            <w:r w:rsidRPr="00ED699D">
              <w:t>List the legal entity name of the site.</w:t>
            </w:r>
          </w:p>
        </w:tc>
      </w:tr>
    </w:tbl>
    <w:p w14:paraId="4619B2C3" w14:textId="387F7054" w:rsidR="00005140" w:rsidRDefault="0000514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1"/>
      </w:tblGrid>
      <w:tr w:rsidR="009F04BF" w:rsidRPr="00321451" w14:paraId="070A5CE3" w14:textId="77777777" w:rsidTr="00FB7572">
        <w:tc>
          <w:tcPr>
            <w:tcW w:w="10451" w:type="dxa"/>
            <w:shd w:val="clear" w:color="auto" w:fill="B8CCE4"/>
          </w:tcPr>
          <w:p w14:paraId="3777B93E" w14:textId="7060A152" w:rsidR="009F04BF" w:rsidRPr="0000673C" w:rsidRDefault="009F04BF" w:rsidP="0000673C">
            <w:pPr>
              <w:spacing w:before="120"/>
              <w:rPr>
                <w:b/>
                <w:sz w:val="24"/>
              </w:rPr>
            </w:pPr>
            <w:r w:rsidRPr="0000673C">
              <w:rPr>
                <w:b/>
                <w:sz w:val="24"/>
              </w:rPr>
              <w:t xml:space="preserve">SECTION </w:t>
            </w:r>
            <w:proofErr w:type="gramStart"/>
            <w:r w:rsidRPr="0000673C">
              <w:rPr>
                <w:b/>
                <w:sz w:val="24"/>
              </w:rPr>
              <w:t>C  EYE</w:t>
            </w:r>
            <w:proofErr w:type="gramEnd"/>
            <w:r w:rsidRPr="0000673C">
              <w:rPr>
                <w:b/>
                <w:sz w:val="24"/>
              </w:rPr>
              <w:t xml:space="preserve"> AND EAR SITE SPECIFIC ASSESSMENT </w:t>
            </w:r>
          </w:p>
        </w:tc>
      </w:tr>
    </w:tbl>
    <w:p w14:paraId="339A3061" w14:textId="77777777" w:rsidR="009F04BF" w:rsidRDefault="009F04BF" w:rsidP="00F84263">
      <w:pPr>
        <w:pStyle w:val="BodyText"/>
      </w:pPr>
    </w:p>
    <w:p w14:paraId="3D3ED0C1" w14:textId="77777777" w:rsidR="00247BAF" w:rsidRDefault="009F04BF" w:rsidP="00247BAF">
      <w:pPr>
        <w:pStyle w:val="BodyText"/>
        <w:rPr>
          <w:rFonts w:ascii="Verdana" w:hAnsi="Verdana"/>
        </w:rPr>
      </w:pPr>
      <w:r w:rsidRPr="00247BAF">
        <w:rPr>
          <w:rFonts w:ascii="Verdana" w:hAnsi="Verdana"/>
        </w:rPr>
        <w:t>Complete this section if the Eye and Ear site is involved in the research</w:t>
      </w:r>
    </w:p>
    <w:p w14:paraId="2DDB5BF3" w14:textId="77777777" w:rsidR="00247BAF" w:rsidRDefault="00247BAF" w:rsidP="00247BAF">
      <w:pPr>
        <w:pStyle w:val="BodyText"/>
        <w:rPr>
          <w:rFonts w:ascii="Verdana" w:hAnsi="Verdana"/>
        </w:rPr>
      </w:pPr>
    </w:p>
    <w:p w14:paraId="536338F7" w14:textId="77777777" w:rsidR="009F04BF" w:rsidRPr="00247BAF" w:rsidRDefault="009F04BF" w:rsidP="00247BAF">
      <w:pPr>
        <w:pStyle w:val="BodyText"/>
        <w:rPr>
          <w:rFonts w:ascii="Verdana" w:hAnsi="Verdana"/>
        </w:rPr>
      </w:pPr>
      <w:r w:rsidRPr="00247BAF">
        <w:rPr>
          <w:rFonts w:ascii="Verdana" w:hAnsi="Verdana"/>
        </w:rPr>
        <w:t>If the project requires HREC Review only then do not complete this section.</w:t>
      </w:r>
    </w:p>
    <w:p w14:paraId="208D44B5" w14:textId="77777777" w:rsidR="009F04BF" w:rsidRDefault="009F04BF" w:rsidP="00F84263"/>
    <w:tbl>
      <w:tblPr>
        <w:tblStyle w:val="TableGrid"/>
        <w:tblW w:w="0" w:type="auto"/>
        <w:tblLook w:val="04A0" w:firstRow="1" w:lastRow="0" w:firstColumn="1" w:lastColumn="0" w:noHBand="0" w:noVBand="1"/>
      </w:tblPr>
      <w:tblGrid>
        <w:gridCol w:w="3080"/>
        <w:gridCol w:w="3081"/>
        <w:gridCol w:w="4437"/>
      </w:tblGrid>
      <w:tr w:rsidR="00571BF4" w:rsidRPr="006A7CC5" w14:paraId="205DA725" w14:textId="77777777" w:rsidTr="00FB7572">
        <w:tc>
          <w:tcPr>
            <w:tcW w:w="3080" w:type="dxa"/>
          </w:tcPr>
          <w:p w14:paraId="66919996" w14:textId="77777777" w:rsidR="00571BF4" w:rsidRPr="00247BAF" w:rsidRDefault="00571BF4" w:rsidP="00F84263">
            <w:pPr>
              <w:rPr>
                <w:b/>
              </w:rPr>
            </w:pPr>
            <w:r w:rsidRPr="00247BAF">
              <w:rPr>
                <w:b/>
              </w:rPr>
              <w:t xml:space="preserve">How is the Eye and Ear involved in the research project? </w:t>
            </w:r>
          </w:p>
        </w:tc>
        <w:tc>
          <w:tcPr>
            <w:tcW w:w="3081" w:type="dxa"/>
          </w:tcPr>
          <w:p w14:paraId="7ABDF46B" w14:textId="77777777" w:rsidR="00571BF4" w:rsidRDefault="00571BF4" w:rsidP="00F84263">
            <w:r>
              <w:t>Tick all that apply</w:t>
            </w:r>
          </w:p>
          <w:p w14:paraId="6456A069" w14:textId="77777777" w:rsidR="00571BF4" w:rsidRDefault="00571BF4" w:rsidP="00F84263"/>
          <w:p w14:paraId="6A54B994" w14:textId="77777777" w:rsidR="00571BF4" w:rsidRPr="006A7CC5" w:rsidRDefault="00571BF4" w:rsidP="00F84263">
            <w:r>
              <w:t xml:space="preserve">  </w:t>
            </w:r>
          </w:p>
        </w:tc>
        <w:tc>
          <w:tcPr>
            <w:tcW w:w="4437" w:type="dxa"/>
          </w:tcPr>
          <w:p w14:paraId="4F605003" w14:textId="77777777" w:rsidR="00571BF4" w:rsidRDefault="00571BF4" w:rsidP="00F84263">
            <w:r>
              <w:t>This section re</w:t>
            </w:r>
            <w:r w:rsidR="009B47CF">
              <w:t>lates to how the E</w:t>
            </w:r>
            <w:r>
              <w:t>ye and Ear as an organisation is involved in the research project.</w:t>
            </w:r>
          </w:p>
          <w:p w14:paraId="3CEA567C" w14:textId="77777777" w:rsidR="00571BF4" w:rsidRDefault="00571BF4" w:rsidP="00F84263"/>
          <w:p w14:paraId="0504B342" w14:textId="77777777" w:rsidR="00571BF4" w:rsidRPr="006A7CC5" w:rsidRDefault="00571BF4" w:rsidP="00F84263"/>
        </w:tc>
      </w:tr>
      <w:tr w:rsidR="00571BF4" w:rsidRPr="006A7CC5" w14:paraId="3EF1AEA9" w14:textId="77777777" w:rsidTr="00571BF4">
        <w:tc>
          <w:tcPr>
            <w:tcW w:w="3080" w:type="dxa"/>
          </w:tcPr>
          <w:p w14:paraId="43E20AD0" w14:textId="77777777" w:rsidR="00571BF4" w:rsidRPr="00247BAF" w:rsidRDefault="00E94477" w:rsidP="00F84263">
            <w:pPr>
              <w:rPr>
                <w:b/>
              </w:rPr>
            </w:pPr>
            <w:r w:rsidRPr="00247BAF">
              <w:rPr>
                <w:b/>
              </w:rPr>
              <w:t>Site Governance Authorisation Pathway</w:t>
            </w:r>
            <w:r w:rsidR="00571BF4" w:rsidRPr="00247BAF">
              <w:rPr>
                <w:b/>
              </w:rPr>
              <w:t xml:space="preserve"> </w:t>
            </w:r>
          </w:p>
        </w:tc>
        <w:tc>
          <w:tcPr>
            <w:tcW w:w="3081" w:type="dxa"/>
          </w:tcPr>
          <w:p w14:paraId="51C59545" w14:textId="77777777" w:rsidR="00571BF4" w:rsidRDefault="00571BF4" w:rsidP="00F84263">
            <w:r>
              <w:t>Tick a single option</w:t>
            </w:r>
          </w:p>
          <w:p w14:paraId="23FC4B64" w14:textId="77777777" w:rsidR="00571BF4" w:rsidRDefault="00571BF4" w:rsidP="00F84263"/>
          <w:p w14:paraId="20E4EE35" w14:textId="77777777" w:rsidR="00571BF4" w:rsidRPr="006A7CC5" w:rsidRDefault="00571BF4" w:rsidP="00F84263">
            <w:r>
              <w:t xml:space="preserve">  </w:t>
            </w:r>
          </w:p>
        </w:tc>
        <w:tc>
          <w:tcPr>
            <w:tcW w:w="4437" w:type="dxa"/>
          </w:tcPr>
          <w:p w14:paraId="0993278C" w14:textId="77777777" w:rsidR="00571BF4" w:rsidRDefault="00571BF4" w:rsidP="00F84263">
            <w:r>
              <w:t xml:space="preserve">This section relates to how the </w:t>
            </w:r>
            <w:r w:rsidR="009B47CF">
              <w:t>E</w:t>
            </w:r>
            <w:r>
              <w:t>ye and Ear as an organisation is involved in the research project.</w:t>
            </w:r>
          </w:p>
          <w:p w14:paraId="6D60D37D" w14:textId="77777777" w:rsidR="00571BF4" w:rsidRDefault="00571BF4" w:rsidP="00F84263"/>
          <w:p w14:paraId="369E5401" w14:textId="77777777" w:rsidR="00571BF4" w:rsidRDefault="00571BF4" w:rsidP="00F84263">
            <w:r>
              <w:t>There are different pathways depending on whether the EAE is considered a research site or not.</w:t>
            </w:r>
          </w:p>
          <w:p w14:paraId="73096BEC" w14:textId="77777777" w:rsidR="00571BF4" w:rsidRDefault="00571BF4" w:rsidP="00F84263"/>
          <w:p w14:paraId="4B7E3A77" w14:textId="77777777" w:rsidR="00571BF4" w:rsidRDefault="00571BF4" w:rsidP="00F84263">
            <w:r>
              <w:t xml:space="preserve">If the Principal Investigator is not clear which pathway is relevant, please complete the cover </w:t>
            </w:r>
            <w:proofErr w:type="gramStart"/>
            <w:r>
              <w:t>sheet  and</w:t>
            </w:r>
            <w:proofErr w:type="gramEnd"/>
            <w:r>
              <w:t xml:space="preserve"> submit to the Research Office for a pre-review to facilitate a discussion prior to submission of any documentation.</w:t>
            </w:r>
          </w:p>
          <w:p w14:paraId="4495B947" w14:textId="77777777" w:rsidR="00571BF4" w:rsidRPr="006A7CC5" w:rsidRDefault="00571BF4" w:rsidP="00F84263"/>
        </w:tc>
      </w:tr>
      <w:tr w:rsidR="00E94477" w:rsidRPr="006A7CC5" w14:paraId="313D72F1" w14:textId="77777777" w:rsidTr="00571BF4">
        <w:tc>
          <w:tcPr>
            <w:tcW w:w="3080" w:type="dxa"/>
          </w:tcPr>
          <w:p w14:paraId="58C66960" w14:textId="77777777" w:rsidR="00E94477" w:rsidRPr="00247BAF" w:rsidRDefault="00E94477" w:rsidP="00F84263">
            <w:pPr>
              <w:rPr>
                <w:b/>
              </w:rPr>
            </w:pPr>
          </w:p>
        </w:tc>
        <w:tc>
          <w:tcPr>
            <w:tcW w:w="3081" w:type="dxa"/>
          </w:tcPr>
          <w:p w14:paraId="4EC57BDD" w14:textId="77777777" w:rsidR="00E94477" w:rsidRDefault="00E94477" w:rsidP="00F84263">
            <w:r>
              <w:t>Recruitment</w:t>
            </w:r>
          </w:p>
        </w:tc>
        <w:tc>
          <w:tcPr>
            <w:tcW w:w="4437" w:type="dxa"/>
          </w:tcPr>
          <w:p w14:paraId="092DAE05" w14:textId="77777777" w:rsidR="00E94477" w:rsidRDefault="00E94477" w:rsidP="00F84263">
            <w:r>
              <w:t>Recruitment material includes PICFs brochures, posters</w:t>
            </w:r>
          </w:p>
          <w:p w14:paraId="3879BC66" w14:textId="77777777" w:rsidR="00E94477" w:rsidRDefault="00E94477" w:rsidP="00F84263"/>
        </w:tc>
      </w:tr>
    </w:tbl>
    <w:p w14:paraId="1D6F51E2" w14:textId="77777777" w:rsidR="00571BF4" w:rsidRDefault="00571BF4" w:rsidP="00F84263"/>
    <w:p w14:paraId="5AE3E7F4" w14:textId="77777777" w:rsidR="00571BF4" w:rsidRPr="009B47CF" w:rsidRDefault="00571BF4" w:rsidP="00F84263">
      <w:pPr>
        <w:rPr>
          <w:b/>
          <w:sz w:val="24"/>
        </w:rPr>
      </w:pPr>
      <w:r w:rsidRPr="009B47CF">
        <w:rPr>
          <w:b/>
          <w:sz w:val="24"/>
        </w:rPr>
        <w:t>SECTION C1</w:t>
      </w:r>
      <w:r w:rsidR="009B47CF">
        <w:rPr>
          <w:b/>
          <w:sz w:val="24"/>
        </w:rPr>
        <w:t xml:space="preserve"> EYE AND EAR PARTICIPANT RELATED INFORMATION</w:t>
      </w:r>
    </w:p>
    <w:tbl>
      <w:tblPr>
        <w:tblStyle w:val="TableGrid"/>
        <w:tblW w:w="0" w:type="auto"/>
        <w:tblLook w:val="04A0" w:firstRow="1" w:lastRow="0" w:firstColumn="1" w:lastColumn="0" w:noHBand="0" w:noVBand="1"/>
      </w:tblPr>
      <w:tblGrid>
        <w:gridCol w:w="3080"/>
        <w:gridCol w:w="3081"/>
        <w:gridCol w:w="4437"/>
      </w:tblGrid>
      <w:tr w:rsidR="00571BF4" w:rsidRPr="006A7CC5" w14:paraId="3F1A5F03" w14:textId="77777777" w:rsidTr="00FB7572">
        <w:tc>
          <w:tcPr>
            <w:tcW w:w="3080" w:type="dxa"/>
          </w:tcPr>
          <w:p w14:paraId="744674F2" w14:textId="77777777" w:rsidR="00571BF4" w:rsidRPr="009B47CF" w:rsidRDefault="00571BF4" w:rsidP="00F84263">
            <w:pPr>
              <w:rPr>
                <w:b/>
              </w:rPr>
            </w:pPr>
            <w:r w:rsidRPr="009B47CF">
              <w:rPr>
                <w:b/>
              </w:rPr>
              <w:t xml:space="preserve">Recruitment procedures </w:t>
            </w:r>
          </w:p>
        </w:tc>
        <w:tc>
          <w:tcPr>
            <w:tcW w:w="3081" w:type="dxa"/>
          </w:tcPr>
          <w:p w14:paraId="4E016B0A" w14:textId="77777777" w:rsidR="00571BF4" w:rsidRDefault="00571BF4" w:rsidP="00F84263">
            <w:r>
              <w:t xml:space="preserve">Provide details of recruitment for the Eye and Ear site </w:t>
            </w:r>
          </w:p>
          <w:p w14:paraId="277433AE" w14:textId="77777777" w:rsidR="00571BF4" w:rsidRDefault="00571BF4" w:rsidP="00F84263"/>
          <w:p w14:paraId="2FEF53E8" w14:textId="77777777" w:rsidR="00571BF4" w:rsidRPr="006A7CC5" w:rsidRDefault="00571BF4" w:rsidP="00F84263">
            <w:r>
              <w:t xml:space="preserve">  </w:t>
            </w:r>
          </w:p>
        </w:tc>
        <w:tc>
          <w:tcPr>
            <w:tcW w:w="4437" w:type="dxa"/>
            <w:vMerge w:val="restart"/>
          </w:tcPr>
          <w:p w14:paraId="0B72BFE1" w14:textId="77777777" w:rsidR="00571BF4" w:rsidRDefault="00571BF4" w:rsidP="00F84263">
            <w:r>
              <w:t>This section is reviewed by Specialist Clinics to understand the impact of recruitment on EAE services</w:t>
            </w:r>
          </w:p>
          <w:p w14:paraId="4C37D0FC" w14:textId="77777777" w:rsidR="00571BF4" w:rsidRDefault="00571BF4" w:rsidP="00F84263"/>
          <w:p w14:paraId="145940DF" w14:textId="77777777" w:rsidR="00571BF4" w:rsidRPr="006A7CC5" w:rsidRDefault="00571BF4" w:rsidP="00F84263"/>
        </w:tc>
      </w:tr>
      <w:tr w:rsidR="00571BF4" w:rsidRPr="006A7CC5" w14:paraId="16EB0F3A" w14:textId="77777777" w:rsidTr="00FB7572">
        <w:tc>
          <w:tcPr>
            <w:tcW w:w="3080" w:type="dxa"/>
          </w:tcPr>
          <w:p w14:paraId="71BBD22D" w14:textId="77777777" w:rsidR="00571BF4" w:rsidRPr="009B47CF" w:rsidRDefault="00571BF4" w:rsidP="00F84263">
            <w:pPr>
              <w:rPr>
                <w:b/>
              </w:rPr>
            </w:pPr>
            <w:r w:rsidRPr="009B47CF">
              <w:rPr>
                <w:b/>
              </w:rPr>
              <w:t>Is the Eye and Ear patient  an inpatient or outpatient</w:t>
            </w:r>
          </w:p>
        </w:tc>
        <w:tc>
          <w:tcPr>
            <w:tcW w:w="3081" w:type="dxa"/>
          </w:tcPr>
          <w:p w14:paraId="4D7AEB41" w14:textId="77777777" w:rsidR="00571BF4" w:rsidRDefault="00571BF4" w:rsidP="00F84263">
            <w:r>
              <w:t>Complete for either or both options</w:t>
            </w:r>
          </w:p>
          <w:p w14:paraId="7F9FED75" w14:textId="77777777" w:rsidR="00571BF4" w:rsidRDefault="00571BF4" w:rsidP="00F84263"/>
        </w:tc>
        <w:tc>
          <w:tcPr>
            <w:tcW w:w="4437" w:type="dxa"/>
            <w:vMerge/>
          </w:tcPr>
          <w:p w14:paraId="3565A155" w14:textId="77777777" w:rsidR="00571BF4" w:rsidRDefault="00571BF4" w:rsidP="00F84263"/>
        </w:tc>
      </w:tr>
      <w:tr w:rsidR="00571BF4" w:rsidRPr="006A7CC5" w14:paraId="6E886C18" w14:textId="77777777" w:rsidTr="00FB7572">
        <w:tc>
          <w:tcPr>
            <w:tcW w:w="3080" w:type="dxa"/>
          </w:tcPr>
          <w:p w14:paraId="52B3D346" w14:textId="77777777" w:rsidR="00571BF4" w:rsidRPr="009B47CF" w:rsidRDefault="00571BF4" w:rsidP="00F84263">
            <w:pPr>
              <w:rPr>
                <w:b/>
              </w:rPr>
            </w:pPr>
            <w:r w:rsidRPr="009B47CF">
              <w:rPr>
                <w:b/>
              </w:rPr>
              <w:t>What is standard care at this site?</w:t>
            </w:r>
          </w:p>
          <w:p w14:paraId="57BD0EE7" w14:textId="77777777" w:rsidR="00571BF4" w:rsidRPr="009B47CF" w:rsidRDefault="00571BF4" w:rsidP="00F84263">
            <w:pPr>
              <w:rPr>
                <w:b/>
              </w:rPr>
            </w:pPr>
          </w:p>
        </w:tc>
        <w:tc>
          <w:tcPr>
            <w:tcW w:w="3081" w:type="dxa"/>
            <w:vMerge w:val="restart"/>
          </w:tcPr>
          <w:p w14:paraId="0AF19208" w14:textId="77777777" w:rsidR="00571BF4" w:rsidRDefault="00571BF4" w:rsidP="00F84263">
            <w:r>
              <w:t>Clearly explain the difference between standard care and the research procedures</w:t>
            </w:r>
          </w:p>
          <w:p w14:paraId="707BF5C6" w14:textId="77777777" w:rsidR="00571BF4" w:rsidRDefault="00571BF4" w:rsidP="00F84263">
            <w:r>
              <w:t>Use a table or appendix if long detailed explanation required</w:t>
            </w:r>
          </w:p>
        </w:tc>
        <w:tc>
          <w:tcPr>
            <w:tcW w:w="4437" w:type="dxa"/>
            <w:vMerge/>
          </w:tcPr>
          <w:p w14:paraId="5E90A7F6" w14:textId="77777777" w:rsidR="00571BF4" w:rsidRDefault="00571BF4" w:rsidP="00F84263"/>
        </w:tc>
      </w:tr>
      <w:tr w:rsidR="00571BF4" w:rsidRPr="006A7CC5" w14:paraId="6D8C444B" w14:textId="77777777" w:rsidTr="00FB7572">
        <w:tc>
          <w:tcPr>
            <w:tcW w:w="3080" w:type="dxa"/>
          </w:tcPr>
          <w:p w14:paraId="02A7CBDC" w14:textId="77777777" w:rsidR="00571BF4" w:rsidRPr="009B47CF" w:rsidRDefault="00571BF4" w:rsidP="00F84263">
            <w:pPr>
              <w:rPr>
                <w:b/>
              </w:rPr>
            </w:pPr>
            <w:r w:rsidRPr="009B47CF">
              <w:rPr>
                <w:b/>
              </w:rPr>
              <w:t>How does the research differ from standard care?</w:t>
            </w:r>
          </w:p>
          <w:p w14:paraId="7A446334" w14:textId="77777777" w:rsidR="00571BF4" w:rsidRPr="009B47CF" w:rsidRDefault="00571BF4" w:rsidP="00F84263">
            <w:pPr>
              <w:rPr>
                <w:b/>
              </w:rPr>
            </w:pPr>
          </w:p>
        </w:tc>
        <w:tc>
          <w:tcPr>
            <w:tcW w:w="3081" w:type="dxa"/>
            <w:vMerge/>
          </w:tcPr>
          <w:p w14:paraId="2C9EA925" w14:textId="77777777" w:rsidR="00571BF4" w:rsidRDefault="00571BF4" w:rsidP="00F84263"/>
        </w:tc>
        <w:tc>
          <w:tcPr>
            <w:tcW w:w="4437" w:type="dxa"/>
            <w:vMerge/>
          </w:tcPr>
          <w:p w14:paraId="5DCBC688" w14:textId="77777777" w:rsidR="00571BF4" w:rsidRDefault="00571BF4" w:rsidP="00F84263"/>
        </w:tc>
      </w:tr>
      <w:tr w:rsidR="00571BF4" w:rsidRPr="006A7CC5" w14:paraId="59BB11C1" w14:textId="77777777" w:rsidTr="00FB7572">
        <w:tc>
          <w:tcPr>
            <w:tcW w:w="3080" w:type="dxa"/>
          </w:tcPr>
          <w:p w14:paraId="3924D8DF" w14:textId="77777777" w:rsidR="00571BF4" w:rsidRPr="009B47CF" w:rsidRDefault="00571BF4" w:rsidP="00F84263">
            <w:pPr>
              <w:rPr>
                <w:b/>
              </w:rPr>
            </w:pPr>
            <w:r w:rsidRPr="009B47CF">
              <w:rPr>
                <w:b/>
              </w:rPr>
              <w:t>Who will cover the cost of the additional procedures?</w:t>
            </w:r>
          </w:p>
          <w:p w14:paraId="55A0C4F1" w14:textId="77777777" w:rsidR="00571BF4" w:rsidRPr="009B47CF" w:rsidRDefault="00571BF4" w:rsidP="00F84263">
            <w:pPr>
              <w:rPr>
                <w:b/>
              </w:rPr>
            </w:pPr>
          </w:p>
        </w:tc>
        <w:tc>
          <w:tcPr>
            <w:tcW w:w="3081" w:type="dxa"/>
          </w:tcPr>
          <w:p w14:paraId="13B03AE7" w14:textId="77777777" w:rsidR="00571BF4" w:rsidRDefault="009B47CF" w:rsidP="00F84263">
            <w:r>
              <w:t>List the name of the organisation</w:t>
            </w:r>
          </w:p>
        </w:tc>
        <w:tc>
          <w:tcPr>
            <w:tcW w:w="4437" w:type="dxa"/>
            <w:vMerge/>
          </w:tcPr>
          <w:p w14:paraId="6AD0723A" w14:textId="77777777" w:rsidR="00571BF4" w:rsidRDefault="00571BF4" w:rsidP="00F84263"/>
        </w:tc>
      </w:tr>
      <w:tr w:rsidR="00571BF4" w:rsidRPr="006A7CC5" w14:paraId="19041F59" w14:textId="77777777" w:rsidTr="00FB7572">
        <w:tc>
          <w:tcPr>
            <w:tcW w:w="3080" w:type="dxa"/>
          </w:tcPr>
          <w:p w14:paraId="78A50E86" w14:textId="77777777" w:rsidR="00571BF4" w:rsidRPr="009B47CF" w:rsidRDefault="00571BF4" w:rsidP="00571BF4">
            <w:pPr>
              <w:pStyle w:val="BodyDHS"/>
              <w:keepNext/>
              <w:spacing w:after="60"/>
              <w:rPr>
                <w:rFonts w:ascii="Verdana" w:eastAsiaTheme="minorHAnsi" w:hAnsi="Verdana" w:cstheme="minorBidi"/>
                <w:b/>
                <w:sz w:val="22"/>
                <w:szCs w:val="22"/>
              </w:rPr>
            </w:pPr>
            <w:r w:rsidRPr="009B47CF">
              <w:rPr>
                <w:rFonts w:ascii="Verdana" w:eastAsiaTheme="minorHAnsi" w:hAnsi="Verdana" w:cstheme="minorBidi"/>
                <w:b/>
                <w:sz w:val="22"/>
                <w:szCs w:val="22"/>
              </w:rPr>
              <w:t>Participant Timeline/Flowchart</w:t>
            </w:r>
          </w:p>
          <w:p w14:paraId="6F2B1CB8" w14:textId="77777777" w:rsidR="00571BF4" w:rsidRPr="009B47CF" w:rsidRDefault="00571BF4" w:rsidP="00F84263">
            <w:pPr>
              <w:rPr>
                <w:b/>
              </w:rPr>
            </w:pPr>
          </w:p>
        </w:tc>
        <w:tc>
          <w:tcPr>
            <w:tcW w:w="3081" w:type="dxa"/>
          </w:tcPr>
          <w:p w14:paraId="63F9AA5D" w14:textId="77777777" w:rsidR="00571BF4" w:rsidRDefault="009B47CF" w:rsidP="00F84263">
            <w:r>
              <w:t>Complete the table – please do not refer to Protocol</w:t>
            </w:r>
            <w:r w:rsidR="006F1CF6">
              <w:t xml:space="preserve"> </w:t>
            </w:r>
            <w:r>
              <w:t>as the Protocol does not list the location of the procedure</w:t>
            </w:r>
          </w:p>
        </w:tc>
        <w:tc>
          <w:tcPr>
            <w:tcW w:w="4437" w:type="dxa"/>
          </w:tcPr>
          <w:p w14:paraId="7C09A4CC" w14:textId="77777777" w:rsidR="00571BF4" w:rsidRDefault="009B47CF" w:rsidP="00F84263">
            <w:r>
              <w:t>This table assists with understanding the roles of the EAE and location for each procedure</w:t>
            </w:r>
          </w:p>
        </w:tc>
      </w:tr>
    </w:tbl>
    <w:p w14:paraId="4E3348E9" w14:textId="77777777" w:rsidR="006F1CF6" w:rsidRDefault="006F1CF6" w:rsidP="00F84263"/>
    <w:tbl>
      <w:tblPr>
        <w:tblStyle w:val="TableGrid"/>
        <w:tblW w:w="0" w:type="auto"/>
        <w:tblLook w:val="04A0" w:firstRow="1" w:lastRow="0" w:firstColumn="1" w:lastColumn="0" w:noHBand="0" w:noVBand="1"/>
      </w:tblPr>
      <w:tblGrid>
        <w:gridCol w:w="3080"/>
        <w:gridCol w:w="3081"/>
        <w:gridCol w:w="4437"/>
      </w:tblGrid>
      <w:tr w:rsidR="006F1CF6" w:rsidRPr="006A7CC5" w14:paraId="425C849F" w14:textId="77777777" w:rsidTr="00FB7572">
        <w:tc>
          <w:tcPr>
            <w:tcW w:w="3080" w:type="dxa"/>
          </w:tcPr>
          <w:p w14:paraId="2080F999" w14:textId="77777777" w:rsidR="006F1CF6" w:rsidRPr="009B47CF" w:rsidRDefault="006F1CF6" w:rsidP="00F84263">
            <w:pPr>
              <w:rPr>
                <w:b/>
              </w:rPr>
            </w:pPr>
            <w:r w:rsidRPr="009B47CF">
              <w:rPr>
                <w:b/>
              </w:rPr>
              <w:t>Eye and Ear Hospital Involvement and Impact on Departments/Services</w:t>
            </w:r>
          </w:p>
        </w:tc>
        <w:tc>
          <w:tcPr>
            <w:tcW w:w="3081" w:type="dxa"/>
          </w:tcPr>
          <w:p w14:paraId="0EF42C17" w14:textId="77777777" w:rsidR="006F1CF6" w:rsidRDefault="006F1CF6" w:rsidP="00F84263">
            <w:r>
              <w:t>Tick all options that apply</w:t>
            </w:r>
          </w:p>
          <w:p w14:paraId="484C2919" w14:textId="77777777" w:rsidR="006F1CF6" w:rsidRDefault="006F1CF6" w:rsidP="00F84263"/>
          <w:p w14:paraId="2CD18D82" w14:textId="77777777" w:rsidR="006F1CF6" w:rsidRDefault="006F1CF6" w:rsidP="00F84263">
            <w:r w:rsidRPr="006F1CF6">
              <w:t>Complete and attach a separate Research Supporting Department Declaration Form for each service department/unit involved in this research project.</w:t>
            </w:r>
          </w:p>
          <w:p w14:paraId="7E2E7D81" w14:textId="77777777" w:rsidR="006F1CF6" w:rsidRDefault="006F1CF6" w:rsidP="00F84263"/>
          <w:p w14:paraId="5891B06D" w14:textId="77777777" w:rsidR="006F1CF6" w:rsidRDefault="006F1CF6" w:rsidP="00F84263"/>
          <w:p w14:paraId="682A3B75" w14:textId="77777777" w:rsidR="006F1CF6" w:rsidRDefault="006F1CF6" w:rsidP="00F84263"/>
          <w:p w14:paraId="3737ECFE" w14:textId="77777777" w:rsidR="006F1CF6" w:rsidRPr="006A7CC5" w:rsidRDefault="006F1CF6" w:rsidP="00F84263">
            <w:r>
              <w:t xml:space="preserve">  </w:t>
            </w:r>
          </w:p>
        </w:tc>
        <w:tc>
          <w:tcPr>
            <w:tcW w:w="4437" w:type="dxa"/>
          </w:tcPr>
          <w:p w14:paraId="778B9EEB" w14:textId="77777777" w:rsidR="006F1CF6" w:rsidRPr="006A7CC5" w:rsidRDefault="006F1CF6" w:rsidP="00F84263"/>
        </w:tc>
      </w:tr>
      <w:tr w:rsidR="006F1CF6" w:rsidRPr="006A7CC5" w14:paraId="7A8544C4" w14:textId="77777777" w:rsidTr="00FB7572">
        <w:tc>
          <w:tcPr>
            <w:tcW w:w="3080" w:type="dxa"/>
          </w:tcPr>
          <w:p w14:paraId="7258AD49" w14:textId="77777777" w:rsidR="006F1CF6" w:rsidRPr="009B47CF" w:rsidRDefault="006F1CF6" w:rsidP="00F84263">
            <w:pPr>
              <w:rPr>
                <w:b/>
              </w:rPr>
            </w:pPr>
            <w:r w:rsidRPr="009B47CF">
              <w:rPr>
                <w:b/>
              </w:rPr>
              <w:t>State number of participants to be recruited at the Eye and Ear site</w:t>
            </w:r>
          </w:p>
        </w:tc>
        <w:tc>
          <w:tcPr>
            <w:tcW w:w="3081" w:type="dxa"/>
          </w:tcPr>
          <w:p w14:paraId="4EFCCE71" w14:textId="77777777" w:rsidR="006F1CF6" w:rsidRDefault="006F1CF6" w:rsidP="00F84263">
            <w:r>
              <w:t xml:space="preserve">Provide a specific number or range </w:t>
            </w:r>
          </w:p>
          <w:p w14:paraId="5388A7E1" w14:textId="77777777" w:rsidR="006F1CF6" w:rsidRDefault="006F1CF6" w:rsidP="00F84263">
            <w:r>
              <w:t>(</w:t>
            </w:r>
            <w:proofErr w:type="spellStart"/>
            <w:r>
              <w:t>ie</w:t>
            </w:r>
            <w:proofErr w:type="spellEnd"/>
            <w:r>
              <w:t xml:space="preserve"> Minimum and maximum numbers)</w:t>
            </w:r>
          </w:p>
        </w:tc>
        <w:tc>
          <w:tcPr>
            <w:tcW w:w="4437" w:type="dxa"/>
          </w:tcPr>
          <w:p w14:paraId="3C9D52FB" w14:textId="77777777" w:rsidR="006F1CF6" w:rsidRPr="006A7CC5" w:rsidRDefault="006F1CF6" w:rsidP="00F84263"/>
        </w:tc>
      </w:tr>
      <w:tr w:rsidR="006F1CF6" w:rsidRPr="006A7CC5" w14:paraId="4371DF0C" w14:textId="77777777" w:rsidTr="00FB7572">
        <w:tc>
          <w:tcPr>
            <w:tcW w:w="3080" w:type="dxa"/>
          </w:tcPr>
          <w:p w14:paraId="65AC0E62" w14:textId="77777777" w:rsidR="006F1CF6" w:rsidRPr="009B47CF" w:rsidRDefault="006F1CF6" w:rsidP="00F84263">
            <w:pPr>
              <w:rPr>
                <w:b/>
              </w:rPr>
            </w:pPr>
            <w:r w:rsidRPr="009B47CF">
              <w:rPr>
                <w:b/>
              </w:rPr>
              <w:t>Who will be consulting/interacting with the participants for this research (</w:t>
            </w:r>
            <w:proofErr w:type="spellStart"/>
            <w:r w:rsidRPr="009B47CF">
              <w:rPr>
                <w:b/>
              </w:rPr>
              <w:t>eg</w:t>
            </w:r>
            <w:proofErr w:type="spellEnd"/>
            <w:r w:rsidRPr="009B47CF">
              <w:rPr>
                <w:b/>
              </w:rPr>
              <w:t xml:space="preserve">: someone who is part </w:t>
            </w:r>
            <w:r w:rsidRPr="009B47CF">
              <w:rPr>
                <w:b/>
              </w:rPr>
              <w:lastRenderedPageBreak/>
              <w:t>of the normal clinic roster or someone who is supernumerary)?</w:t>
            </w:r>
          </w:p>
        </w:tc>
        <w:tc>
          <w:tcPr>
            <w:tcW w:w="3081" w:type="dxa"/>
          </w:tcPr>
          <w:p w14:paraId="14B0B71F" w14:textId="77777777" w:rsidR="006F1CF6" w:rsidRDefault="006F1CF6" w:rsidP="00F84263"/>
        </w:tc>
        <w:tc>
          <w:tcPr>
            <w:tcW w:w="4437" w:type="dxa"/>
          </w:tcPr>
          <w:p w14:paraId="5A6DDADB" w14:textId="77777777" w:rsidR="006F1CF6" w:rsidRPr="006A7CC5" w:rsidRDefault="006F1CF6" w:rsidP="00F84263"/>
        </w:tc>
      </w:tr>
      <w:tr w:rsidR="006F1CF6" w:rsidRPr="006A7CC5" w14:paraId="01F0B217" w14:textId="77777777" w:rsidTr="00FB7572">
        <w:tc>
          <w:tcPr>
            <w:tcW w:w="3080" w:type="dxa"/>
          </w:tcPr>
          <w:p w14:paraId="0286A0E3" w14:textId="77777777" w:rsidR="006F1CF6" w:rsidRPr="009B47CF" w:rsidRDefault="006F1CF6" w:rsidP="00F84263">
            <w:pPr>
              <w:rPr>
                <w:b/>
              </w:rPr>
            </w:pPr>
            <w:r w:rsidRPr="009B47CF">
              <w:rPr>
                <w:b/>
              </w:rPr>
              <w:t>Will there be an additional impact on Clinic (</w:t>
            </w:r>
            <w:proofErr w:type="spellStart"/>
            <w:r w:rsidRPr="009B47CF">
              <w:rPr>
                <w:b/>
              </w:rPr>
              <w:t>eg</w:t>
            </w:r>
            <w:proofErr w:type="spellEnd"/>
            <w:r w:rsidRPr="009B47CF">
              <w:rPr>
                <w:b/>
              </w:rPr>
              <w:t>: additional appointments, longer appointments, extra tests)?</w:t>
            </w:r>
          </w:p>
        </w:tc>
        <w:tc>
          <w:tcPr>
            <w:tcW w:w="3081" w:type="dxa"/>
          </w:tcPr>
          <w:p w14:paraId="01D6C98F" w14:textId="77777777" w:rsidR="006F1CF6" w:rsidRDefault="006F1CF6" w:rsidP="00F84263"/>
        </w:tc>
        <w:tc>
          <w:tcPr>
            <w:tcW w:w="4437" w:type="dxa"/>
          </w:tcPr>
          <w:p w14:paraId="27FF230F" w14:textId="77777777" w:rsidR="006F1CF6" w:rsidRPr="006A7CC5" w:rsidRDefault="006F1CF6" w:rsidP="00F84263"/>
        </w:tc>
      </w:tr>
      <w:tr w:rsidR="006F1CF6" w:rsidRPr="006A7CC5" w14:paraId="6332D731" w14:textId="77777777" w:rsidTr="00FB7572">
        <w:tc>
          <w:tcPr>
            <w:tcW w:w="3080" w:type="dxa"/>
          </w:tcPr>
          <w:p w14:paraId="09ECDEAC" w14:textId="77777777" w:rsidR="006F1CF6" w:rsidRPr="009B47CF" w:rsidRDefault="006F1CF6" w:rsidP="00F84263">
            <w:pPr>
              <w:rPr>
                <w:b/>
              </w:rPr>
            </w:pPr>
            <w:r w:rsidRPr="009B47CF">
              <w:rPr>
                <w:b/>
              </w:rPr>
              <w:t>Detail any other additional requirements</w:t>
            </w:r>
          </w:p>
        </w:tc>
        <w:tc>
          <w:tcPr>
            <w:tcW w:w="3081" w:type="dxa"/>
          </w:tcPr>
          <w:p w14:paraId="5F271672" w14:textId="77777777" w:rsidR="006F1CF6" w:rsidRDefault="006F1CF6" w:rsidP="00F84263">
            <w:r>
              <w:t>Add any other information required by hospital departments</w:t>
            </w:r>
          </w:p>
        </w:tc>
        <w:tc>
          <w:tcPr>
            <w:tcW w:w="4437" w:type="dxa"/>
          </w:tcPr>
          <w:p w14:paraId="7994F974" w14:textId="77777777" w:rsidR="006F1CF6" w:rsidRPr="006A7CC5" w:rsidRDefault="006F1CF6" w:rsidP="00F84263"/>
        </w:tc>
      </w:tr>
    </w:tbl>
    <w:p w14:paraId="30765CFA" w14:textId="77777777" w:rsidR="006F1CF6" w:rsidRDefault="006F1CF6" w:rsidP="00F84263"/>
    <w:p w14:paraId="47D9A50F" w14:textId="77777777" w:rsidR="006F1CF6" w:rsidRPr="009B47CF" w:rsidRDefault="006F1CF6" w:rsidP="00F84263">
      <w:pPr>
        <w:rPr>
          <w:b/>
          <w:sz w:val="24"/>
        </w:rPr>
      </w:pPr>
      <w:r w:rsidRPr="009B47CF">
        <w:rPr>
          <w:b/>
          <w:sz w:val="24"/>
        </w:rPr>
        <w:t>SECTION C2</w:t>
      </w:r>
      <w:r w:rsidR="009B47CF">
        <w:rPr>
          <w:b/>
          <w:sz w:val="24"/>
        </w:rPr>
        <w:t xml:space="preserve"> EYE AND EAR </w:t>
      </w:r>
      <w:r w:rsidR="009B47CF" w:rsidRPr="007945FA">
        <w:rPr>
          <w:b/>
          <w:sz w:val="24"/>
        </w:rPr>
        <w:t>CREDENTIALING REVIEW</w:t>
      </w:r>
    </w:p>
    <w:p w14:paraId="039DF9CF" w14:textId="77777777" w:rsidR="006F1CF6" w:rsidRPr="009B47CF" w:rsidRDefault="006F1CF6" w:rsidP="00F84263">
      <w:pPr>
        <w:rPr>
          <w:b/>
        </w:rPr>
      </w:pPr>
      <w:r w:rsidRPr="009B47CF">
        <w:rPr>
          <w:b/>
        </w:rPr>
        <w:t>The Research Office utilises this information to ensure that individuals who are involved in the project have been credentialed appropriately</w:t>
      </w:r>
    </w:p>
    <w:p w14:paraId="5E852701" w14:textId="77777777" w:rsidR="005C373F" w:rsidRDefault="005C373F" w:rsidP="00F84263">
      <w:r w:rsidRPr="009B47CF">
        <w:rPr>
          <w:b/>
        </w:rPr>
        <w:t>For information about applying for an Honorary appointment</w:t>
      </w:r>
      <w:r w:rsidR="009B47CF">
        <w:rPr>
          <w:b/>
        </w:rPr>
        <w:t>, refer to Research website</w:t>
      </w:r>
    </w:p>
    <w:tbl>
      <w:tblPr>
        <w:tblStyle w:val="TableGrid"/>
        <w:tblW w:w="0" w:type="auto"/>
        <w:tblLook w:val="04A0" w:firstRow="1" w:lastRow="0" w:firstColumn="1" w:lastColumn="0" w:noHBand="0" w:noVBand="1"/>
      </w:tblPr>
      <w:tblGrid>
        <w:gridCol w:w="3080"/>
        <w:gridCol w:w="3081"/>
        <w:gridCol w:w="2218"/>
        <w:gridCol w:w="2219"/>
      </w:tblGrid>
      <w:tr w:rsidR="006F1CF6" w:rsidRPr="006A7CC5" w14:paraId="64B5F0A2" w14:textId="77777777" w:rsidTr="00FB7572">
        <w:tc>
          <w:tcPr>
            <w:tcW w:w="3080" w:type="dxa"/>
          </w:tcPr>
          <w:p w14:paraId="35364308" w14:textId="77777777" w:rsidR="006F1CF6" w:rsidRPr="009B47CF" w:rsidRDefault="006F1CF6" w:rsidP="00F84263">
            <w:pPr>
              <w:rPr>
                <w:b/>
              </w:rPr>
            </w:pPr>
            <w:r w:rsidRPr="009B47CF">
              <w:rPr>
                <w:b/>
              </w:rPr>
              <w:t>Name</w:t>
            </w:r>
          </w:p>
        </w:tc>
        <w:tc>
          <w:tcPr>
            <w:tcW w:w="3081" w:type="dxa"/>
          </w:tcPr>
          <w:p w14:paraId="7DB6526F" w14:textId="77777777" w:rsidR="006F1CF6" w:rsidRDefault="006F1CF6" w:rsidP="00F84263">
            <w:r>
              <w:t>List the full name of the individual</w:t>
            </w:r>
          </w:p>
          <w:p w14:paraId="568565EF" w14:textId="77777777" w:rsidR="00FB0BF0" w:rsidRDefault="00FB0BF0" w:rsidP="00F84263"/>
          <w:p w14:paraId="56A4542B" w14:textId="77777777" w:rsidR="00FB0BF0" w:rsidRDefault="00FB0BF0" w:rsidP="00F84263">
            <w:r>
              <w:t>List each member of the research team</w:t>
            </w:r>
          </w:p>
          <w:p w14:paraId="793DE75C" w14:textId="77777777" w:rsidR="00FB0BF0" w:rsidRDefault="00FB0BF0" w:rsidP="00F84263"/>
          <w:p w14:paraId="56E1AA48" w14:textId="77777777" w:rsidR="00FB0BF0" w:rsidRDefault="00FB0BF0" w:rsidP="00F84263">
            <w:r>
              <w:t>If there is a group of people with exactly the same role and requirements and appointment then you can list them together in a single box. See Appendix 2 for an example.</w:t>
            </w:r>
          </w:p>
        </w:tc>
        <w:tc>
          <w:tcPr>
            <w:tcW w:w="4437" w:type="dxa"/>
            <w:gridSpan w:val="2"/>
          </w:tcPr>
          <w:p w14:paraId="2A4E81B8" w14:textId="77777777" w:rsidR="006F1CF6" w:rsidRDefault="006F1CF6" w:rsidP="00F84263"/>
          <w:p w14:paraId="20D34976" w14:textId="77777777" w:rsidR="006F1CF6" w:rsidRPr="006A7CC5" w:rsidRDefault="006F1CF6" w:rsidP="00F84263"/>
        </w:tc>
      </w:tr>
      <w:tr w:rsidR="00FB0BF0" w:rsidRPr="006A7CC5" w14:paraId="5430A61F" w14:textId="77777777" w:rsidTr="00FB7572">
        <w:tc>
          <w:tcPr>
            <w:tcW w:w="3080" w:type="dxa"/>
            <w:vMerge w:val="restart"/>
          </w:tcPr>
          <w:p w14:paraId="32DD5C9B" w14:textId="77777777" w:rsidR="00FB0BF0" w:rsidRPr="009B47CF" w:rsidRDefault="00FB0BF0" w:rsidP="00F84263">
            <w:pPr>
              <w:rPr>
                <w:b/>
              </w:rPr>
            </w:pPr>
            <w:r w:rsidRPr="009B47CF">
              <w:rPr>
                <w:b/>
              </w:rPr>
              <w:t>Use of Eye and Ear resources</w:t>
            </w:r>
          </w:p>
          <w:p w14:paraId="71367368" w14:textId="77777777" w:rsidR="00FB0BF0" w:rsidRPr="009B47CF" w:rsidRDefault="00FB0BF0" w:rsidP="00F84263">
            <w:pPr>
              <w:rPr>
                <w:b/>
              </w:rPr>
            </w:pPr>
          </w:p>
        </w:tc>
        <w:tc>
          <w:tcPr>
            <w:tcW w:w="3081" w:type="dxa"/>
            <w:vMerge w:val="restart"/>
          </w:tcPr>
          <w:p w14:paraId="50F65976" w14:textId="77777777" w:rsidR="00FB0BF0" w:rsidRDefault="00FB0BF0" w:rsidP="00F84263">
            <w:r>
              <w:t>Tick the box that applies for the individual named</w:t>
            </w:r>
          </w:p>
          <w:p w14:paraId="15D2E74D" w14:textId="77777777" w:rsidR="00FB0BF0" w:rsidRDefault="00FB0BF0" w:rsidP="00F84263"/>
          <w:p w14:paraId="570029DF" w14:textId="77777777" w:rsidR="00FB0BF0" w:rsidRDefault="00FB0BF0" w:rsidP="00F84263"/>
        </w:tc>
        <w:tc>
          <w:tcPr>
            <w:tcW w:w="2218" w:type="dxa"/>
          </w:tcPr>
          <w:p w14:paraId="3C5332FE" w14:textId="77777777" w:rsidR="00FB0BF0" w:rsidRPr="006F1CF6" w:rsidRDefault="00FB0BF0" w:rsidP="00F84263">
            <w:r w:rsidRPr="006F1CF6">
              <w:t>None</w:t>
            </w:r>
          </w:p>
          <w:p w14:paraId="5ED81216" w14:textId="77777777" w:rsidR="00FB0BF0" w:rsidRPr="006F1CF6" w:rsidRDefault="00FB0BF0" w:rsidP="00F84263"/>
        </w:tc>
        <w:tc>
          <w:tcPr>
            <w:tcW w:w="2219" w:type="dxa"/>
          </w:tcPr>
          <w:p w14:paraId="223AD1B3" w14:textId="77777777" w:rsidR="00FB0BF0" w:rsidRDefault="00FB0BF0" w:rsidP="00F84263">
            <w:r>
              <w:t>This means that the individual is on the project team , possibly even the PI, and does not require access to the site, does not have patient contact and does not use EAE health information</w:t>
            </w:r>
          </w:p>
          <w:p w14:paraId="458B9598" w14:textId="77777777" w:rsidR="00FB0BF0" w:rsidRDefault="00FB0BF0" w:rsidP="00F84263"/>
          <w:p w14:paraId="16F6D2B2" w14:textId="77777777" w:rsidR="00FB0BF0" w:rsidRDefault="00FB0BF0" w:rsidP="00F84263">
            <w:r>
              <w:t xml:space="preserve">In this case, the individual does not need an Eye and Ear </w:t>
            </w:r>
            <w:r>
              <w:lastRenderedPageBreak/>
              <w:t>appointment of any type so tick</w:t>
            </w:r>
          </w:p>
          <w:p w14:paraId="15FDAE6A" w14:textId="77777777" w:rsidR="00FB0BF0" w:rsidRDefault="00FB0BF0" w:rsidP="00F84263"/>
          <w:p w14:paraId="4018D161" w14:textId="77777777" w:rsidR="00FB0BF0" w:rsidRDefault="00FB0BF0" w:rsidP="00F84263">
            <w:pPr>
              <w:pStyle w:val="BodyText"/>
              <w:rPr>
                <w:rFonts w:ascii="Verdana" w:hAnsi="Verdana"/>
                <w:sz w:val="20"/>
              </w:rPr>
            </w:pPr>
            <w:r w:rsidRPr="008F4D12">
              <w:rPr>
                <w:rFonts w:eastAsiaTheme="minorHAnsi"/>
              </w:rPr>
              <w:fldChar w:fldCharType="begin">
                <w:ffData>
                  <w:name w:val=""/>
                  <w:enabled/>
                  <w:calcOnExit w:val="0"/>
                  <w:checkBox>
                    <w:sizeAuto/>
                    <w:default w:val="0"/>
                  </w:checkBox>
                </w:ffData>
              </w:fldChar>
            </w:r>
            <w:r w:rsidRPr="008F4D12">
              <w:rPr>
                <w:rFonts w:eastAsiaTheme="minorHAnsi"/>
              </w:rPr>
              <w:instrText xml:space="preserve"> FORMCHECKBOX </w:instrText>
            </w:r>
            <w:r w:rsidRPr="008F4D12">
              <w:rPr>
                <w:rFonts w:eastAsiaTheme="minorHAnsi"/>
              </w:rPr>
            </w:r>
            <w:r w:rsidRPr="008F4D12">
              <w:rPr>
                <w:rFonts w:eastAsiaTheme="minorHAnsi"/>
              </w:rPr>
              <w:fldChar w:fldCharType="separate"/>
            </w:r>
            <w:r w:rsidRPr="008F4D12">
              <w:rPr>
                <w:rFonts w:eastAsiaTheme="minorHAnsi"/>
              </w:rPr>
              <w:fldChar w:fldCharType="end"/>
            </w:r>
            <w:r w:rsidRPr="008F4D12">
              <w:rPr>
                <w:rFonts w:eastAsiaTheme="minorHAnsi"/>
              </w:rPr>
              <w:t xml:space="preserve"> None required</w:t>
            </w:r>
          </w:p>
          <w:p w14:paraId="13254AE9" w14:textId="77777777" w:rsidR="00FB0BF0" w:rsidRDefault="00FB0BF0" w:rsidP="00F84263"/>
          <w:p w14:paraId="18B789DD" w14:textId="77777777" w:rsidR="00FB0BF0" w:rsidRDefault="00FB0BF0" w:rsidP="00F84263"/>
        </w:tc>
      </w:tr>
      <w:tr w:rsidR="00FB0BF0" w:rsidRPr="006A7CC5" w14:paraId="0916C719" w14:textId="77777777" w:rsidTr="00FB7572">
        <w:tc>
          <w:tcPr>
            <w:tcW w:w="3080" w:type="dxa"/>
            <w:vMerge/>
          </w:tcPr>
          <w:p w14:paraId="6961CDFF" w14:textId="77777777" w:rsidR="00FB0BF0" w:rsidRPr="009B47CF" w:rsidRDefault="00FB0BF0" w:rsidP="00F84263">
            <w:pPr>
              <w:rPr>
                <w:b/>
              </w:rPr>
            </w:pPr>
          </w:p>
        </w:tc>
        <w:tc>
          <w:tcPr>
            <w:tcW w:w="3081" w:type="dxa"/>
            <w:vMerge/>
          </w:tcPr>
          <w:p w14:paraId="6828AE90" w14:textId="77777777" w:rsidR="00FB0BF0" w:rsidRDefault="00FB0BF0" w:rsidP="00F84263"/>
        </w:tc>
        <w:tc>
          <w:tcPr>
            <w:tcW w:w="2218" w:type="dxa"/>
          </w:tcPr>
          <w:p w14:paraId="7BBDBEF9" w14:textId="77777777" w:rsidR="00FB0BF0" w:rsidRPr="006F1CF6" w:rsidRDefault="00FB0BF0" w:rsidP="00F84263">
            <w:r w:rsidRPr="006F1CF6">
              <w:t>Site access</w:t>
            </w:r>
          </w:p>
        </w:tc>
        <w:tc>
          <w:tcPr>
            <w:tcW w:w="2219" w:type="dxa"/>
          </w:tcPr>
          <w:p w14:paraId="39544F8B" w14:textId="77777777" w:rsidR="00FB0BF0" w:rsidRDefault="00FB0BF0" w:rsidP="00F84263">
            <w:r>
              <w:t>This means that the individual requires on site access</w:t>
            </w:r>
          </w:p>
          <w:p w14:paraId="727C4F59" w14:textId="77777777" w:rsidR="00FB0BF0" w:rsidRDefault="00FB0BF0" w:rsidP="00F84263"/>
          <w:p w14:paraId="25FD10F4" w14:textId="77777777" w:rsidR="00FB0BF0" w:rsidRDefault="00FB0BF0" w:rsidP="00F84263">
            <w:r>
              <w:t>Not all members of the research team need site access</w:t>
            </w:r>
            <w:r w:rsidR="005C373F">
              <w:t>.</w:t>
            </w:r>
          </w:p>
          <w:p w14:paraId="788031C9" w14:textId="77777777" w:rsidR="005C373F" w:rsidRDefault="005C373F" w:rsidP="00F84263"/>
          <w:p w14:paraId="6902E15B" w14:textId="77777777" w:rsidR="005C373F" w:rsidRDefault="005C373F" w:rsidP="00F84263">
            <w:r>
              <w:t>If the individual does need site access then they will need an Eye and Ear appointment or Eye and Ear Honorary Researcher Appointment</w:t>
            </w:r>
          </w:p>
          <w:p w14:paraId="2E8C4B48" w14:textId="77777777" w:rsidR="005C373F" w:rsidRDefault="005C373F" w:rsidP="00F84263"/>
          <w:p w14:paraId="5730E039" w14:textId="77777777" w:rsidR="005C373F" w:rsidRDefault="005C373F" w:rsidP="00F84263"/>
        </w:tc>
      </w:tr>
      <w:tr w:rsidR="00FB0BF0" w:rsidRPr="006A7CC5" w14:paraId="40839D6F" w14:textId="77777777" w:rsidTr="00FB7572">
        <w:tc>
          <w:tcPr>
            <w:tcW w:w="3080" w:type="dxa"/>
            <w:vMerge/>
          </w:tcPr>
          <w:p w14:paraId="49E0BC22" w14:textId="77777777" w:rsidR="00FB0BF0" w:rsidRPr="009B47CF" w:rsidRDefault="00FB0BF0" w:rsidP="00F84263">
            <w:pPr>
              <w:rPr>
                <w:b/>
              </w:rPr>
            </w:pPr>
          </w:p>
        </w:tc>
        <w:tc>
          <w:tcPr>
            <w:tcW w:w="3081" w:type="dxa"/>
            <w:vMerge/>
          </w:tcPr>
          <w:p w14:paraId="4D9E4B14" w14:textId="77777777" w:rsidR="00FB0BF0" w:rsidRDefault="00FB0BF0" w:rsidP="00F84263"/>
        </w:tc>
        <w:tc>
          <w:tcPr>
            <w:tcW w:w="2218" w:type="dxa"/>
          </w:tcPr>
          <w:p w14:paraId="4CB3193A" w14:textId="77777777" w:rsidR="00FB0BF0" w:rsidRPr="006F1CF6" w:rsidRDefault="00FB0BF0" w:rsidP="00F84263">
            <w:r w:rsidRPr="006F1CF6">
              <w:t>Direct patient contact</w:t>
            </w:r>
          </w:p>
        </w:tc>
        <w:tc>
          <w:tcPr>
            <w:tcW w:w="2219" w:type="dxa"/>
          </w:tcPr>
          <w:p w14:paraId="0DDBB38B" w14:textId="77777777" w:rsidR="00FB0BF0" w:rsidRDefault="00FB0BF0" w:rsidP="00F84263">
            <w:r>
              <w:t>This means that the individual will have direct in person contact with Eye and Ear patients</w:t>
            </w:r>
          </w:p>
        </w:tc>
      </w:tr>
      <w:tr w:rsidR="00FB0BF0" w:rsidRPr="006A7CC5" w14:paraId="2F7C9E78" w14:textId="77777777" w:rsidTr="00FB7572">
        <w:tc>
          <w:tcPr>
            <w:tcW w:w="3080" w:type="dxa"/>
            <w:vMerge/>
          </w:tcPr>
          <w:p w14:paraId="143B7F2C" w14:textId="77777777" w:rsidR="00FB0BF0" w:rsidRPr="009B47CF" w:rsidRDefault="00FB0BF0" w:rsidP="00F84263">
            <w:pPr>
              <w:rPr>
                <w:b/>
              </w:rPr>
            </w:pPr>
          </w:p>
        </w:tc>
        <w:tc>
          <w:tcPr>
            <w:tcW w:w="3081" w:type="dxa"/>
            <w:vMerge/>
          </w:tcPr>
          <w:p w14:paraId="498A7847" w14:textId="77777777" w:rsidR="00FB0BF0" w:rsidRDefault="00FB0BF0" w:rsidP="00F84263"/>
        </w:tc>
        <w:tc>
          <w:tcPr>
            <w:tcW w:w="2218" w:type="dxa"/>
          </w:tcPr>
          <w:p w14:paraId="60350598" w14:textId="77777777" w:rsidR="00FB0BF0" w:rsidRPr="006F1CF6" w:rsidRDefault="00FB0BF0" w:rsidP="00F84263">
            <w:r>
              <w:t>EAE health information</w:t>
            </w:r>
          </w:p>
        </w:tc>
        <w:tc>
          <w:tcPr>
            <w:tcW w:w="2219" w:type="dxa"/>
          </w:tcPr>
          <w:p w14:paraId="6D249532" w14:textId="77777777" w:rsidR="00FB0BF0" w:rsidRDefault="00FB0BF0" w:rsidP="00F84263">
            <w:r>
              <w:t>This means that the individual will have direct use of identifiable information of Eye and Ear patients</w:t>
            </w:r>
          </w:p>
        </w:tc>
      </w:tr>
      <w:tr w:rsidR="00FB0BF0" w:rsidRPr="006A7CC5" w14:paraId="2A7E3B85" w14:textId="77777777" w:rsidTr="00FB7572">
        <w:tc>
          <w:tcPr>
            <w:tcW w:w="3080" w:type="dxa"/>
            <w:vMerge/>
          </w:tcPr>
          <w:p w14:paraId="5AD82C72" w14:textId="77777777" w:rsidR="00FB0BF0" w:rsidRPr="009B47CF" w:rsidRDefault="00FB0BF0" w:rsidP="00F84263">
            <w:pPr>
              <w:rPr>
                <w:b/>
              </w:rPr>
            </w:pPr>
          </w:p>
        </w:tc>
        <w:tc>
          <w:tcPr>
            <w:tcW w:w="3081" w:type="dxa"/>
            <w:vMerge/>
          </w:tcPr>
          <w:p w14:paraId="322DFCDD" w14:textId="77777777" w:rsidR="00FB0BF0" w:rsidRDefault="00FB0BF0" w:rsidP="00F84263"/>
        </w:tc>
        <w:tc>
          <w:tcPr>
            <w:tcW w:w="2218" w:type="dxa"/>
          </w:tcPr>
          <w:p w14:paraId="294A6FE5" w14:textId="77777777" w:rsidR="00FB0BF0" w:rsidRDefault="00FB0BF0" w:rsidP="00F84263">
            <w:r>
              <w:t>Other</w:t>
            </w:r>
          </w:p>
        </w:tc>
        <w:tc>
          <w:tcPr>
            <w:tcW w:w="2219" w:type="dxa"/>
          </w:tcPr>
          <w:p w14:paraId="27B37437" w14:textId="77777777" w:rsidR="00FB0BF0" w:rsidRDefault="00FB0BF0" w:rsidP="00F84263">
            <w:r>
              <w:t>Other use of EAE resources not identified above</w:t>
            </w:r>
          </w:p>
        </w:tc>
      </w:tr>
      <w:tr w:rsidR="008F4D12" w:rsidRPr="006A7CC5" w14:paraId="6EFAC06D" w14:textId="77777777" w:rsidTr="008F4D12">
        <w:tc>
          <w:tcPr>
            <w:tcW w:w="6161" w:type="dxa"/>
            <w:gridSpan w:val="2"/>
            <w:vMerge w:val="restart"/>
          </w:tcPr>
          <w:p w14:paraId="47BE397A" w14:textId="77777777" w:rsidR="008F4D12" w:rsidRPr="009B47CF" w:rsidRDefault="008F4D12" w:rsidP="00F84263">
            <w:pPr>
              <w:rPr>
                <w:b/>
              </w:rPr>
            </w:pPr>
            <w:r w:rsidRPr="009B47CF">
              <w:rPr>
                <w:b/>
              </w:rPr>
              <w:t>Current Eye and Ear appointment status</w:t>
            </w:r>
          </w:p>
          <w:p w14:paraId="67AFE731" w14:textId="77777777" w:rsidR="008F4D12" w:rsidRPr="009B47CF" w:rsidRDefault="008F4D12" w:rsidP="00F84263">
            <w:pPr>
              <w:rPr>
                <w:b/>
              </w:rPr>
            </w:pPr>
            <w:r w:rsidRPr="009B47CF">
              <w:rPr>
                <w:b/>
              </w:rPr>
              <w:t>Tick the box that applies for the individual named</w:t>
            </w:r>
          </w:p>
          <w:p w14:paraId="624535E4" w14:textId="77777777" w:rsidR="008F4D12" w:rsidRPr="009B47CF" w:rsidRDefault="008F4D12" w:rsidP="00F84263">
            <w:pPr>
              <w:rPr>
                <w:b/>
              </w:rPr>
            </w:pPr>
          </w:p>
        </w:tc>
        <w:tc>
          <w:tcPr>
            <w:tcW w:w="2218" w:type="dxa"/>
          </w:tcPr>
          <w:p w14:paraId="143145AC" w14:textId="77777777" w:rsidR="008F4D12" w:rsidRDefault="008F4D12" w:rsidP="00F84263">
            <w:r>
              <w:t>None required</w:t>
            </w:r>
          </w:p>
        </w:tc>
        <w:tc>
          <w:tcPr>
            <w:tcW w:w="2219" w:type="dxa"/>
          </w:tcPr>
          <w:p w14:paraId="414A82CB" w14:textId="77777777" w:rsidR="008F4D12" w:rsidRDefault="008F4D12" w:rsidP="00F84263">
            <w:r>
              <w:t>This means that an EAE appointment is not required.</w:t>
            </w:r>
          </w:p>
          <w:p w14:paraId="62887F22" w14:textId="77777777" w:rsidR="008F4D12" w:rsidRDefault="008F4D12" w:rsidP="00F84263"/>
          <w:p w14:paraId="29822FF1" w14:textId="77777777" w:rsidR="008F4D12" w:rsidRDefault="008F4D12" w:rsidP="00F84263">
            <w:r>
              <w:t>Examples:</w:t>
            </w:r>
          </w:p>
          <w:p w14:paraId="0275FC4F" w14:textId="77777777" w:rsidR="008F4D12" w:rsidRDefault="008F4D12" w:rsidP="00F84263">
            <w:pPr>
              <w:pStyle w:val="ListParagraph"/>
              <w:numPr>
                <w:ilvl w:val="0"/>
                <w:numId w:val="4"/>
              </w:numPr>
            </w:pPr>
            <w:r>
              <w:t>PI and does not require use of any EAE resources</w:t>
            </w:r>
          </w:p>
          <w:p w14:paraId="035D0851" w14:textId="77777777" w:rsidR="008F4D12" w:rsidRDefault="008F4D12" w:rsidP="00F84263">
            <w:pPr>
              <w:pStyle w:val="ListParagraph"/>
              <w:numPr>
                <w:ilvl w:val="0"/>
                <w:numId w:val="4"/>
              </w:numPr>
            </w:pPr>
            <w:r>
              <w:t xml:space="preserve">Statistician and only </w:t>
            </w:r>
            <w:r>
              <w:lastRenderedPageBreak/>
              <w:t xml:space="preserve">analysis </w:t>
            </w:r>
            <w:proofErr w:type="spellStart"/>
            <w:r>
              <w:t>deidenitfiable</w:t>
            </w:r>
            <w:proofErr w:type="spellEnd"/>
            <w:r>
              <w:t xml:space="preserve"> EAE data</w:t>
            </w:r>
          </w:p>
          <w:p w14:paraId="2314C5F3" w14:textId="77777777" w:rsidR="008F4D12" w:rsidRDefault="008F4D12" w:rsidP="00F84263">
            <w:r>
              <w:t xml:space="preserve"> </w:t>
            </w:r>
          </w:p>
        </w:tc>
      </w:tr>
      <w:tr w:rsidR="008F4D12" w:rsidRPr="006A7CC5" w14:paraId="36F2F277" w14:textId="77777777" w:rsidTr="008F4D12">
        <w:tc>
          <w:tcPr>
            <w:tcW w:w="6161" w:type="dxa"/>
            <w:gridSpan w:val="2"/>
            <w:vMerge/>
          </w:tcPr>
          <w:p w14:paraId="24B4F94B" w14:textId="77777777" w:rsidR="008F4D12" w:rsidRPr="009B47CF" w:rsidRDefault="008F4D12" w:rsidP="00F84263">
            <w:pPr>
              <w:rPr>
                <w:b/>
              </w:rPr>
            </w:pPr>
          </w:p>
        </w:tc>
        <w:tc>
          <w:tcPr>
            <w:tcW w:w="2218" w:type="dxa"/>
          </w:tcPr>
          <w:p w14:paraId="4DCC6C77" w14:textId="77777777" w:rsidR="008F4D12" w:rsidRDefault="008F4D12" w:rsidP="00F84263">
            <w:r>
              <w:t>Eye and Ear employee</w:t>
            </w:r>
          </w:p>
          <w:p w14:paraId="3669F03E" w14:textId="77777777" w:rsidR="008F4D12" w:rsidRDefault="008F4D12" w:rsidP="00F84263"/>
        </w:tc>
        <w:tc>
          <w:tcPr>
            <w:tcW w:w="2219" w:type="dxa"/>
          </w:tcPr>
          <w:p w14:paraId="19323A4A" w14:textId="77777777" w:rsidR="008F4D12" w:rsidRDefault="008F4D12" w:rsidP="00F84263">
            <w:r>
              <w:t>This means that the staff member is undertaking this role in their capacity as an Eye and Ear employee</w:t>
            </w:r>
          </w:p>
        </w:tc>
      </w:tr>
      <w:tr w:rsidR="008F4D12" w:rsidRPr="006A7CC5" w14:paraId="26649F94" w14:textId="77777777" w:rsidTr="008F4D12">
        <w:tc>
          <w:tcPr>
            <w:tcW w:w="6161" w:type="dxa"/>
            <w:gridSpan w:val="2"/>
            <w:vMerge/>
          </w:tcPr>
          <w:p w14:paraId="214C80F2" w14:textId="77777777" w:rsidR="008F4D12" w:rsidRPr="009B47CF" w:rsidRDefault="008F4D12" w:rsidP="00F84263">
            <w:pPr>
              <w:rPr>
                <w:b/>
              </w:rPr>
            </w:pPr>
          </w:p>
        </w:tc>
        <w:tc>
          <w:tcPr>
            <w:tcW w:w="2218" w:type="dxa"/>
          </w:tcPr>
          <w:p w14:paraId="0EFB82DB" w14:textId="77777777" w:rsidR="008F4D12" w:rsidRPr="009B47CF" w:rsidRDefault="008F4D12" w:rsidP="00F84263">
            <w:r w:rsidRPr="009B47CF">
              <w:t>Eye and Ear Honorary Researcher Appointment (HRA)</w:t>
            </w:r>
          </w:p>
        </w:tc>
        <w:tc>
          <w:tcPr>
            <w:tcW w:w="2219" w:type="dxa"/>
          </w:tcPr>
          <w:p w14:paraId="61D7D536" w14:textId="77777777" w:rsidR="008F4D12" w:rsidRPr="009B47CF" w:rsidRDefault="008F4D12" w:rsidP="00F84263">
            <w:pPr>
              <w:pStyle w:val="BodyText"/>
              <w:rPr>
                <w:rFonts w:ascii="Verdana" w:eastAsiaTheme="minorHAnsi" w:hAnsi="Verdana"/>
                <w:b w:val="0"/>
              </w:rPr>
            </w:pPr>
            <w:r w:rsidRPr="009B47CF">
              <w:rPr>
                <w:rFonts w:ascii="Verdana" w:eastAsiaTheme="minorHAnsi" w:hAnsi="Verdana"/>
                <w:b w:val="0"/>
              </w:rPr>
              <w:t>This means that the individual has a current Honorary Researcher appointment</w:t>
            </w:r>
          </w:p>
          <w:p w14:paraId="301B67AA" w14:textId="77777777" w:rsidR="008F4D12" w:rsidRPr="009B47CF" w:rsidRDefault="008F4D12" w:rsidP="00F84263"/>
        </w:tc>
      </w:tr>
      <w:tr w:rsidR="009B47CF" w:rsidRPr="006A7CC5" w14:paraId="07CC382A" w14:textId="77777777" w:rsidTr="008F4D12">
        <w:tc>
          <w:tcPr>
            <w:tcW w:w="6161" w:type="dxa"/>
            <w:gridSpan w:val="2"/>
            <w:vMerge/>
          </w:tcPr>
          <w:p w14:paraId="7D4ABACB" w14:textId="77777777" w:rsidR="009B47CF" w:rsidRPr="009B47CF" w:rsidRDefault="009B47CF" w:rsidP="00F84263">
            <w:pPr>
              <w:rPr>
                <w:b/>
              </w:rPr>
            </w:pPr>
          </w:p>
        </w:tc>
        <w:tc>
          <w:tcPr>
            <w:tcW w:w="2218" w:type="dxa"/>
          </w:tcPr>
          <w:p w14:paraId="36ECE945" w14:textId="77777777" w:rsidR="009B47CF" w:rsidRPr="009B47CF" w:rsidRDefault="009B47CF" w:rsidP="007C36F8">
            <w:r w:rsidRPr="009B47CF">
              <w:t>Pending EAE appointment</w:t>
            </w:r>
          </w:p>
        </w:tc>
        <w:tc>
          <w:tcPr>
            <w:tcW w:w="2219" w:type="dxa"/>
          </w:tcPr>
          <w:p w14:paraId="39BDC8B8" w14:textId="77777777" w:rsidR="009B47CF" w:rsidRPr="009B47CF" w:rsidRDefault="009B47CF" w:rsidP="007C36F8">
            <w:pPr>
              <w:pStyle w:val="BodyText"/>
              <w:rPr>
                <w:rFonts w:ascii="Verdana" w:eastAsiaTheme="minorHAnsi" w:hAnsi="Verdana"/>
                <w:b w:val="0"/>
              </w:rPr>
            </w:pPr>
            <w:r w:rsidRPr="009B47CF">
              <w:rPr>
                <w:rFonts w:ascii="Verdana" w:eastAsiaTheme="minorHAnsi" w:hAnsi="Verdana"/>
                <w:b w:val="0"/>
              </w:rPr>
              <w:t xml:space="preserve">This means that the individual is waiting to receive EAE appointment. </w:t>
            </w:r>
          </w:p>
          <w:p w14:paraId="40CA0DB7" w14:textId="77777777" w:rsidR="009B47CF" w:rsidRPr="009B47CF" w:rsidRDefault="009B47CF" w:rsidP="007C36F8">
            <w:pPr>
              <w:pStyle w:val="BodyText"/>
              <w:rPr>
                <w:rFonts w:ascii="Verdana" w:eastAsiaTheme="minorHAnsi" w:hAnsi="Verdana"/>
                <w:b w:val="0"/>
              </w:rPr>
            </w:pPr>
          </w:p>
          <w:p w14:paraId="227CFB47" w14:textId="77777777" w:rsidR="009B47CF" w:rsidRPr="009B47CF" w:rsidRDefault="009B47CF" w:rsidP="007C36F8">
            <w:pPr>
              <w:pStyle w:val="BodyText"/>
              <w:rPr>
                <w:rFonts w:ascii="Verdana" w:eastAsiaTheme="minorHAnsi" w:hAnsi="Verdana"/>
                <w:b w:val="0"/>
              </w:rPr>
            </w:pPr>
            <w:r w:rsidRPr="009B47CF">
              <w:rPr>
                <w:rFonts w:ascii="Verdana" w:eastAsiaTheme="minorHAnsi" w:hAnsi="Verdana"/>
                <w:b w:val="0"/>
              </w:rPr>
              <w:t>Provide additional details in the section below.</w:t>
            </w:r>
          </w:p>
          <w:p w14:paraId="2FC08572" w14:textId="77777777" w:rsidR="009B47CF" w:rsidRPr="009B47CF" w:rsidRDefault="009B47CF" w:rsidP="007C36F8">
            <w:pPr>
              <w:pStyle w:val="BodyText"/>
              <w:rPr>
                <w:rFonts w:ascii="Verdana" w:eastAsiaTheme="minorHAnsi" w:hAnsi="Verdana"/>
                <w:b w:val="0"/>
              </w:rPr>
            </w:pPr>
          </w:p>
        </w:tc>
      </w:tr>
      <w:tr w:rsidR="009B47CF" w:rsidRPr="006A7CC5" w14:paraId="64688E0A" w14:textId="77777777" w:rsidTr="008F4D12">
        <w:tc>
          <w:tcPr>
            <w:tcW w:w="6161" w:type="dxa"/>
            <w:gridSpan w:val="2"/>
            <w:vMerge/>
          </w:tcPr>
          <w:p w14:paraId="40935D41" w14:textId="77777777" w:rsidR="009B47CF" w:rsidRPr="009B47CF" w:rsidRDefault="009B47CF" w:rsidP="00F84263">
            <w:pPr>
              <w:rPr>
                <w:b/>
              </w:rPr>
            </w:pPr>
          </w:p>
        </w:tc>
        <w:tc>
          <w:tcPr>
            <w:tcW w:w="2218" w:type="dxa"/>
          </w:tcPr>
          <w:p w14:paraId="706D50B7" w14:textId="77777777" w:rsidR="009B47CF" w:rsidRPr="009B47CF" w:rsidRDefault="009B47CF" w:rsidP="00F84263">
            <w:r w:rsidRPr="009B47CF">
              <w:t>Pending / will apply for HRA</w:t>
            </w:r>
          </w:p>
        </w:tc>
        <w:tc>
          <w:tcPr>
            <w:tcW w:w="2219" w:type="dxa"/>
          </w:tcPr>
          <w:p w14:paraId="2CBE6EF9" w14:textId="77777777" w:rsidR="009B47CF" w:rsidRPr="009B47CF" w:rsidRDefault="009B47CF" w:rsidP="00F84263">
            <w:pPr>
              <w:pStyle w:val="BodyText"/>
              <w:rPr>
                <w:rFonts w:ascii="Verdana" w:eastAsiaTheme="minorHAnsi" w:hAnsi="Verdana"/>
                <w:b w:val="0"/>
              </w:rPr>
            </w:pPr>
            <w:r w:rsidRPr="009B47CF">
              <w:rPr>
                <w:rFonts w:ascii="Verdana" w:eastAsiaTheme="minorHAnsi" w:hAnsi="Verdana"/>
                <w:b w:val="0"/>
              </w:rPr>
              <w:t xml:space="preserve">This means that the individual needs an Honorary Researcher appointment and has either submitted an application or will submit an application. </w:t>
            </w:r>
          </w:p>
          <w:p w14:paraId="20B40EEA" w14:textId="77777777" w:rsidR="009B47CF" w:rsidRPr="009B47CF" w:rsidRDefault="009B47CF" w:rsidP="00F84263">
            <w:pPr>
              <w:pStyle w:val="BodyText"/>
              <w:rPr>
                <w:rFonts w:ascii="Verdana" w:eastAsiaTheme="minorHAnsi" w:hAnsi="Verdana"/>
                <w:b w:val="0"/>
              </w:rPr>
            </w:pPr>
          </w:p>
          <w:p w14:paraId="36ACF349" w14:textId="77777777" w:rsidR="009B47CF" w:rsidRPr="009B47CF" w:rsidRDefault="009B47CF" w:rsidP="00F84263">
            <w:pPr>
              <w:pStyle w:val="BodyText"/>
              <w:rPr>
                <w:rFonts w:ascii="Verdana" w:eastAsiaTheme="minorHAnsi" w:hAnsi="Verdana"/>
                <w:b w:val="0"/>
              </w:rPr>
            </w:pPr>
            <w:r w:rsidRPr="009B47CF">
              <w:rPr>
                <w:rFonts w:ascii="Verdana" w:eastAsiaTheme="minorHAnsi" w:hAnsi="Verdana"/>
                <w:b w:val="0"/>
              </w:rPr>
              <w:t>Provide additional details in the section below.</w:t>
            </w:r>
          </w:p>
          <w:p w14:paraId="23FE0DEA" w14:textId="77777777" w:rsidR="009B47CF" w:rsidRPr="009B47CF" w:rsidRDefault="009B47CF" w:rsidP="00F84263">
            <w:pPr>
              <w:pStyle w:val="BodyText"/>
              <w:rPr>
                <w:rFonts w:ascii="Verdana" w:eastAsiaTheme="minorHAnsi" w:hAnsi="Verdana"/>
                <w:b w:val="0"/>
              </w:rPr>
            </w:pPr>
          </w:p>
        </w:tc>
      </w:tr>
      <w:tr w:rsidR="009B47CF" w:rsidRPr="006A7CC5" w14:paraId="54CEF320" w14:textId="77777777" w:rsidTr="00FB7572">
        <w:tc>
          <w:tcPr>
            <w:tcW w:w="3080" w:type="dxa"/>
          </w:tcPr>
          <w:p w14:paraId="1A1E1324" w14:textId="77777777" w:rsidR="009B47CF" w:rsidRPr="009B47CF" w:rsidRDefault="009B47CF" w:rsidP="00F84263">
            <w:pPr>
              <w:rPr>
                <w:b/>
              </w:rPr>
            </w:pPr>
            <w:r w:rsidRPr="009B47CF">
              <w:rPr>
                <w:b/>
              </w:rPr>
              <w:t>Additional appointment status information</w:t>
            </w:r>
          </w:p>
        </w:tc>
        <w:tc>
          <w:tcPr>
            <w:tcW w:w="3081" w:type="dxa"/>
          </w:tcPr>
          <w:p w14:paraId="0ED10913" w14:textId="77777777" w:rsidR="009B47CF" w:rsidRPr="009B47CF" w:rsidRDefault="009B47CF" w:rsidP="00F84263">
            <w:pPr>
              <w:pStyle w:val="BodyText"/>
              <w:rPr>
                <w:rFonts w:ascii="Verdana" w:eastAsiaTheme="minorHAnsi" w:hAnsi="Verdana"/>
                <w:b w:val="0"/>
              </w:rPr>
            </w:pPr>
            <w:r w:rsidRPr="009B47CF">
              <w:rPr>
                <w:rFonts w:ascii="Verdana" w:eastAsiaTheme="minorHAnsi" w:hAnsi="Verdana"/>
                <w:b w:val="0"/>
              </w:rPr>
              <w:t>Provide additional details in this section</w:t>
            </w:r>
          </w:p>
          <w:p w14:paraId="0455CBD6" w14:textId="77777777" w:rsidR="009B47CF" w:rsidRPr="009B47CF" w:rsidRDefault="009B47CF" w:rsidP="00F84263"/>
        </w:tc>
        <w:tc>
          <w:tcPr>
            <w:tcW w:w="4437" w:type="dxa"/>
            <w:gridSpan w:val="2"/>
          </w:tcPr>
          <w:p w14:paraId="6A79917A" w14:textId="77777777" w:rsidR="009B47CF" w:rsidRPr="00C309EB" w:rsidRDefault="009B47CF" w:rsidP="00F84263">
            <w:pPr>
              <w:pStyle w:val="BodyText"/>
              <w:rPr>
                <w:rFonts w:eastAsiaTheme="minorHAnsi"/>
              </w:rPr>
            </w:pPr>
          </w:p>
        </w:tc>
      </w:tr>
      <w:tr w:rsidR="009B47CF" w:rsidRPr="006A7CC5" w14:paraId="6D55842A" w14:textId="77777777" w:rsidTr="00FB7572">
        <w:tc>
          <w:tcPr>
            <w:tcW w:w="3080" w:type="dxa"/>
          </w:tcPr>
          <w:p w14:paraId="2251EB7E" w14:textId="77777777" w:rsidR="009B47CF" w:rsidRPr="009B47CF" w:rsidRDefault="009B47CF" w:rsidP="00F84263">
            <w:pPr>
              <w:rPr>
                <w:b/>
              </w:rPr>
            </w:pPr>
            <w:r w:rsidRPr="009B47CF">
              <w:rPr>
                <w:b/>
              </w:rPr>
              <w:t>Scope of Practice</w:t>
            </w:r>
          </w:p>
          <w:p w14:paraId="3BC40496" w14:textId="77777777" w:rsidR="009B47CF" w:rsidRPr="009B47CF" w:rsidRDefault="009B47CF" w:rsidP="00F84263">
            <w:pPr>
              <w:rPr>
                <w:b/>
              </w:rPr>
            </w:pPr>
          </w:p>
          <w:p w14:paraId="69F0B0BA" w14:textId="77777777" w:rsidR="009B47CF" w:rsidRPr="009B47CF" w:rsidRDefault="009B47CF" w:rsidP="00F84263">
            <w:pPr>
              <w:rPr>
                <w:b/>
              </w:rPr>
            </w:pPr>
          </w:p>
        </w:tc>
        <w:tc>
          <w:tcPr>
            <w:tcW w:w="3081" w:type="dxa"/>
          </w:tcPr>
          <w:p w14:paraId="51B8BF4A" w14:textId="77777777" w:rsidR="009B47CF" w:rsidRPr="009B47CF" w:rsidRDefault="009B47CF" w:rsidP="00F84263">
            <w:pPr>
              <w:pStyle w:val="BodyText"/>
              <w:rPr>
                <w:rFonts w:ascii="Verdana" w:eastAsiaTheme="minorHAnsi" w:hAnsi="Verdana"/>
                <w:b w:val="0"/>
              </w:rPr>
            </w:pPr>
            <w:r w:rsidRPr="009B47CF">
              <w:rPr>
                <w:rFonts w:ascii="Verdana" w:eastAsiaTheme="minorHAnsi" w:hAnsi="Verdana"/>
                <w:b w:val="0"/>
              </w:rPr>
              <w:t>All members of the research team must have a scope of practice that meets their employment role.</w:t>
            </w:r>
          </w:p>
          <w:p w14:paraId="378F4D0E" w14:textId="77777777" w:rsidR="009B47CF" w:rsidRPr="009B47CF" w:rsidRDefault="009B47CF" w:rsidP="00F84263">
            <w:pPr>
              <w:pStyle w:val="BodyText"/>
              <w:rPr>
                <w:rFonts w:ascii="Verdana" w:eastAsiaTheme="minorHAnsi" w:hAnsi="Verdana"/>
                <w:b w:val="0"/>
              </w:rPr>
            </w:pPr>
          </w:p>
          <w:p w14:paraId="0F8BDD64" w14:textId="77777777" w:rsidR="009B47CF" w:rsidRPr="009B47CF" w:rsidRDefault="009B47CF" w:rsidP="00F84263">
            <w:pPr>
              <w:pStyle w:val="BodyText"/>
              <w:rPr>
                <w:rFonts w:ascii="Verdana" w:eastAsiaTheme="minorHAnsi" w:hAnsi="Verdana"/>
                <w:b w:val="0"/>
              </w:rPr>
            </w:pPr>
            <w:r w:rsidRPr="009B47CF">
              <w:rPr>
                <w:rFonts w:ascii="Verdana" w:eastAsiaTheme="minorHAnsi" w:hAnsi="Verdana"/>
                <w:b w:val="0"/>
              </w:rPr>
              <w:t xml:space="preserve">The Principal Investigator should confirm that this is the case </w:t>
            </w:r>
          </w:p>
        </w:tc>
        <w:tc>
          <w:tcPr>
            <w:tcW w:w="4437" w:type="dxa"/>
            <w:gridSpan w:val="2"/>
          </w:tcPr>
          <w:p w14:paraId="03B90DDD" w14:textId="77777777" w:rsidR="009B47CF" w:rsidRPr="00C309EB" w:rsidRDefault="009B47CF" w:rsidP="00F84263">
            <w:pPr>
              <w:pStyle w:val="BodyText"/>
              <w:rPr>
                <w:rFonts w:eastAsiaTheme="minorHAnsi"/>
              </w:rPr>
            </w:pPr>
          </w:p>
        </w:tc>
      </w:tr>
    </w:tbl>
    <w:p w14:paraId="04BC37E5" w14:textId="77777777" w:rsidR="009F04BF" w:rsidRDefault="009F04BF" w:rsidP="00F84263">
      <w:pPr>
        <w:rPr>
          <w:shd w:val="clear" w:color="auto" w:fill="B8CCE4"/>
        </w:rPr>
      </w:pPr>
      <w:r w:rsidRPr="00C652CE">
        <w:rPr>
          <w:shd w:val="clear" w:color="auto" w:fill="B8CCE4"/>
        </w:rPr>
        <w:t xml:space="preserve"> </w:t>
      </w:r>
    </w:p>
    <w:p w14:paraId="43B910C0" w14:textId="77777777" w:rsidR="00C309EB" w:rsidRPr="009B47CF" w:rsidRDefault="00C309EB" w:rsidP="00F84263">
      <w:pPr>
        <w:rPr>
          <w:b/>
          <w:sz w:val="24"/>
        </w:rPr>
      </w:pPr>
      <w:r w:rsidRPr="009B47CF">
        <w:rPr>
          <w:b/>
          <w:sz w:val="24"/>
        </w:rPr>
        <w:lastRenderedPageBreak/>
        <w:t>SECTION C3</w:t>
      </w:r>
      <w:r w:rsidR="009B47CF">
        <w:rPr>
          <w:b/>
          <w:sz w:val="24"/>
        </w:rPr>
        <w:t xml:space="preserve"> MULTI-SITE PROJECT INFORMATION</w:t>
      </w:r>
    </w:p>
    <w:p w14:paraId="2DC4774F" w14:textId="77777777" w:rsidR="00BA628A" w:rsidRDefault="00BA628A" w:rsidP="00F84263">
      <w:r>
        <w:t>Review the information on the Research website</w:t>
      </w:r>
    </w:p>
    <w:p w14:paraId="6521D834" w14:textId="77777777" w:rsidR="00BA628A" w:rsidRDefault="00BA628A" w:rsidP="00F84263">
      <w:r>
        <w:t xml:space="preserve">Complete this section if there are multiple </w:t>
      </w:r>
      <w:r w:rsidR="009B47CF">
        <w:t xml:space="preserve">research </w:t>
      </w:r>
      <w:r>
        <w:t>sites involved</w:t>
      </w:r>
      <w:r w:rsidR="009B47CF">
        <w:t>.</w:t>
      </w:r>
    </w:p>
    <w:tbl>
      <w:tblPr>
        <w:tblStyle w:val="TableGrid"/>
        <w:tblW w:w="0" w:type="auto"/>
        <w:tblLook w:val="04A0" w:firstRow="1" w:lastRow="0" w:firstColumn="1" w:lastColumn="0" w:noHBand="0" w:noVBand="1"/>
      </w:tblPr>
      <w:tblGrid>
        <w:gridCol w:w="3080"/>
        <w:gridCol w:w="3081"/>
        <w:gridCol w:w="4437"/>
      </w:tblGrid>
      <w:tr w:rsidR="00C309EB" w:rsidRPr="00C309EB" w14:paraId="1178EDE7" w14:textId="77777777" w:rsidTr="00FB7572">
        <w:tc>
          <w:tcPr>
            <w:tcW w:w="3080" w:type="dxa"/>
          </w:tcPr>
          <w:p w14:paraId="5E70402B" w14:textId="77777777" w:rsidR="00C309EB" w:rsidRPr="009B47CF" w:rsidRDefault="00BA628A" w:rsidP="00F84263">
            <w:pPr>
              <w:rPr>
                <w:b/>
              </w:rPr>
            </w:pPr>
            <w:r w:rsidRPr="009B47CF">
              <w:rPr>
                <w:b/>
              </w:rPr>
              <w:t>Is the Eye and Ear the Reviewing HREC</w:t>
            </w:r>
          </w:p>
          <w:p w14:paraId="135AA670" w14:textId="77777777" w:rsidR="00C309EB" w:rsidRPr="009B47CF" w:rsidRDefault="00C309EB" w:rsidP="00F84263">
            <w:pPr>
              <w:rPr>
                <w:b/>
              </w:rPr>
            </w:pPr>
          </w:p>
        </w:tc>
        <w:tc>
          <w:tcPr>
            <w:tcW w:w="3081" w:type="dxa"/>
          </w:tcPr>
          <w:p w14:paraId="17AFD0FC" w14:textId="77777777" w:rsidR="00C309EB" w:rsidRPr="009B47CF" w:rsidRDefault="00BA628A" w:rsidP="00F84263">
            <w:pPr>
              <w:pStyle w:val="BodyText"/>
              <w:rPr>
                <w:rFonts w:ascii="Verdana" w:eastAsiaTheme="minorHAnsi" w:hAnsi="Verdana"/>
                <w:b w:val="0"/>
                <w:szCs w:val="22"/>
              </w:rPr>
            </w:pPr>
            <w:r w:rsidRPr="009B47CF">
              <w:rPr>
                <w:rFonts w:ascii="Verdana" w:eastAsiaTheme="minorHAnsi" w:hAnsi="Verdana"/>
                <w:b w:val="0"/>
                <w:szCs w:val="22"/>
              </w:rPr>
              <w:t>If no, state the name of the Reviewing HREC</w:t>
            </w:r>
            <w:r w:rsidR="00C309EB" w:rsidRPr="009B47CF">
              <w:rPr>
                <w:rFonts w:ascii="Verdana" w:eastAsiaTheme="minorHAnsi" w:hAnsi="Verdana"/>
                <w:b w:val="0"/>
                <w:szCs w:val="22"/>
              </w:rPr>
              <w:t xml:space="preserve"> </w:t>
            </w:r>
          </w:p>
        </w:tc>
        <w:tc>
          <w:tcPr>
            <w:tcW w:w="4437" w:type="dxa"/>
          </w:tcPr>
          <w:p w14:paraId="4EF11329" w14:textId="77777777" w:rsidR="00C309EB" w:rsidRPr="009B47CF" w:rsidRDefault="00C309EB" w:rsidP="00F84263">
            <w:pPr>
              <w:pStyle w:val="BodyText"/>
              <w:rPr>
                <w:rFonts w:ascii="Verdana" w:eastAsiaTheme="minorHAnsi" w:hAnsi="Verdana"/>
                <w:b w:val="0"/>
                <w:szCs w:val="22"/>
              </w:rPr>
            </w:pPr>
          </w:p>
        </w:tc>
      </w:tr>
      <w:tr w:rsidR="00BA628A" w:rsidRPr="00C309EB" w14:paraId="076CAA73" w14:textId="77777777" w:rsidTr="00FB7572">
        <w:tc>
          <w:tcPr>
            <w:tcW w:w="3080" w:type="dxa"/>
          </w:tcPr>
          <w:p w14:paraId="674B80DF" w14:textId="77777777" w:rsidR="00BA628A" w:rsidRPr="009B47CF" w:rsidRDefault="00BA628A" w:rsidP="00F84263">
            <w:pPr>
              <w:rPr>
                <w:b/>
              </w:rPr>
            </w:pPr>
            <w:r w:rsidRPr="009B47CF">
              <w:rPr>
                <w:b/>
              </w:rPr>
              <w:t>Is the project a Collaborative Project?</w:t>
            </w:r>
          </w:p>
          <w:p w14:paraId="569BCF90" w14:textId="77777777" w:rsidR="00BA628A" w:rsidRPr="009B47CF" w:rsidRDefault="00BA628A" w:rsidP="00F84263">
            <w:pPr>
              <w:rPr>
                <w:b/>
              </w:rPr>
            </w:pPr>
          </w:p>
        </w:tc>
        <w:tc>
          <w:tcPr>
            <w:tcW w:w="3081" w:type="dxa"/>
          </w:tcPr>
          <w:p w14:paraId="3276BE60" w14:textId="77777777" w:rsidR="00BA628A" w:rsidRPr="009B47CF" w:rsidRDefault="00BA628A" w:rsidP="00F84263">
            <w:pPr>
              <w:pStyle w:val="BodyText"/>
              <w:rPr>
                <w:rFonts w:ascii="Verdana" w:eastAsiaTheme="minorHAnsi" w:hAnsi="Verdana"/>
                <w:b w:val="0"/>
                <w:szCs w:val="22"/>
              </w:rPr>
            </w:pPr>
          </w:p>
        </w:tc>
        <w:tc>
          <w:tcPr>
            <w:tcW w:w="4437" w:type="dxa"/>
          </w:tcPr>
          <w:p w14:paraId="10723468" w14:textId="77777777" w:rsidR="00BA628A" w:rsidRPr="009B47CF" w:rsidRDefault="00BA628A" w:rsidP="00F84263">
            <w:pPr>
              <w:pStyle w:val="BodyText"/>
              <w:rPr>
                <w:rFonts w:ascii="Verdana" w:eastAsiaTheme="minorHAnsi" w:hAnsi="Verdana"/>
                <w:b w:val="0"/>
                <w:szCs w:val="22"/>
              </w:rPr>
            </w:pPr>
            <w:r w:rsidRPr="009B47CF">
              <w:rPr>
                <w:rFonts w:ascii="Verdana" w:eastAsiaTheme="minorHAnsi" w:hAnsi="Verdana"/>
                <w:b w:val="0"/>
                <w:szCs w:val="22"/>
              </w:rPr>
              <w:t>If the project is collaborative the Eye and Ear will own a portion of the IP.</w:t>
            </w:r>
          </w:p>
          <w:p w14:paraId="085130DB" w14:textId="77777777" w:rsidR="00BA628A" w:rsidRPr="009B47CF" w:rsidRDefault="00BA628A" w:rsidP="00F84263">
            <w:pPr>
              <w:pStyle w:val="BodyText"/>
              <w:rPr>
                <w:rFonts w:ascii="Verdana" w:eastAsiaTheme="minorHAnsi" w:hAnsi="Verdana"/>
                <w:b w:val="0"/>
                <w:szCs w:val="22"/>
              </w:rPr>
            </w:pPr>
            <w:r w:rsidRPr="009B47CF">
              <w:rPr>
                <w:rFonts w:ascii="Verdana" w:eastAsiaTheme="minorHAnsi" w:hAnsi="Verdana"/>
                <w:b w:val="0"/>
                <w:szCs w:val="22"/>
              </w:rPr>
              <w:t xml:space="preserve">Collaborative project does not mean that EAE is providing services. </w:t>
            </w:r>
          </w:p>
          <w:p w14:paraId="2DCC0871" w14:textId="77777777" w:rsidR="00BA628A" w:rsidRPr="009B47CF" w:rsidRDefault="00BA628A" w:rsidP="00F84263">
            <w:pPr>
              <w:pStyle w:val="BodyText"/>
              <w:rPr>
                <w:rFonts w:ascii="Verdana" w:eastAsiaTheme="minorHAnsi" w:hAnsi="Verdana"/>
                <w:b w:val="0"/>
                <w:szCs w:val="22"/>
              </w:rPr>
            </w:pPr>
            <w:r w:rsidRPr="009B47CF">
              <w:rPr>
                <w:rFonts w:ascii="Verdana" w:eastAsiaTheme="minorHAnsi" w:hAnsi="Verdana"/>
                <w:b w:val="0"/>
                <w:szCs w:val="22"/>
              </w:rPr>
              <w:t xml:space="preserve">If the project is a collaborative project then a Collaboration agreement may be required.  Please indicate this in section C4 and the Research Office will review and contact the PI. </w:t>
            </w:r>
          </w:p>
        </w:tc>
      </w:tr>
      <w:tr w:rsidR="00BA628A" w:rsidRPr="00C309EB" w14:paraId="1FB6FAFA" w14:textId="77777777" w:rsidTr="00FB7572">
        <w:tc>
          <w:tcPr>
            <w:tcW w:w="3080" w:type="dxa"/>
          </w:tcPr>
          <w:p w14:paraId="6ED3B79F" w14:textId="77777777" w:rsidR="00BA628A" w:rsidRPr="009B47CF" w:rsidRDefault="00BA628A" w:rsidP="00F84263">
            <w:pPr>
              <w:rPr>
                <w:b/>
              </w:rPr>
            </w:pPr>
            <w:r w:rsidRPr="009B47CF">
              <w:rPr>
                <w:b/>
              </w:rPr>
              <w:t>Eye and Ear site Principal Investigator Details if different from Project PI</w:t>
            </w:r>
          </w:p>
        </w:tc>
        <w:tc>
          <w:tcPr>
            <w:tcW w:w="3081" w:type="dxa"/>
          </w:tcPr>
          <w:p w14:paraId="4B38314B" w14:textId="77777777" w:rsidR="00BA628A" w:rsidRPr="009B47CF" w:rsidRDefault="00BA628A" w:rsidP="00F84263">
            <w:pPr>
              <w:pStyle w:val="BodyText"/>
              <w:rPr>
                <w:rFonts w:ascii="Verdana" w:eastAsiaTheme="minorHAnsi" w:hAnsi="Verdana"/>
                <w:b w:val="0"/>
                <w:szCs w:val="22"/>
              </w:rPr>
            </w:pPr>
          </w:p>
        </w:tc>
        <w:tc>
          <w:tcPr>
            <w:tcW w:w="4437" w:type="dxa"/>
          </w:tcPr>
          <w:p w14:paraId="45C7DEB1" w14:textId="77777777" w:rsidR="00BA628A" w:rsidRPr="009B47CF" w:rsidRDefault="00BA628A" w:rsidP="00F84263">
            <w:pPr>
              <w:pStyle w:val="BodyText"/>
              <w:rPr>
                <w:rFonts w:ascii="Verdana" w:eastAsiaTheme="minorHAnsi" w:hAnsi="Verdana"/>
                <w:b w:val="0"/>
                <w:szCs w:val="22"/>
              </w:rPr>
            </w:pPr>
          </w:p>
        </w:tc>
      </w:tr>
      <w:tr w:rsidR="00BA628A" w:rsidRPr="00C309EB" w14:paraId="031B7430" w14:textId="77777777" w:rsidTr="00FB7572">
        <w:tc>
          <w:tcPr>
            <w:tcW w:w="3080" w:type="dxa"/>
          </w:tcPr>
          <w:p w14:paraId="49C71805" w14:textId="77777777" w:rsidR="00BA628A" w:rsidRPr="009B47CF" w:rsidRDefault="00BA628A" w:rsidP="00F84263">
            <w:pPr>
              <w:rPr>
                <w:b/>
              </w:rPr>
            </w:pPr>
            <w:r w:rsidRPr="009B47CF">
              <w:rPr>
                <w:b/>
              </w:rPr>
              <w:t>List the sites involved</w:t>
            </w:r>
          </w:p>
        </w:tc>
        <w:tc>
          <w:tcPr>
            <w:tcW w:w="3081" w:type="dxa"/>
          </w:tcPr>
          <w:p w14:paraId="75F1516D" w14:textId="77777777" w:rsidR="00BA628A" w:rsidRPr="009B47CF" w:rsidRDefault="00BA628A" w:rsidP="00F84263">
            <w:pPr>
              <w:pStyle w:val="BodyText"/>
              <w:rPr>
                <w:rFonts w:ascii="Verdana" w:eastAsiaTheme="minorHAnsi" w:hAnsi="Verdana"/>
                <w:b w:val="0"/>
                <w:szCs w:val="22"/>
              </w:rPr>
            </w:pPr>
          </w:p>
        </w:tc>
        <w:tc>
          <w:tcPr>
            <w:tcW w:w="4437" w:type="dxa"/>
          </w:tcPr>
          <w:p w14:paraId="45CDCC17" w14:textId="77777777" w:rsidR="00BA628A" w:rsidRPr="009B47CF" w:rsidRDefault="00BA628A" w:rsidP="00F84263">
            <w:pPr>
              <w:pStyle w:val="BodyText"/>
              <w:rPr>
                <w:rFonts w:ascii="Verdana" w:eastAsiaTheme="minorHAnsi" w:hAnsi="Verdana"/>
                <w:b w:val="0"/>
                <w:szCs w:val="22"/>
              </w:rPr>
            </w:pPr>
            <w:r w:rsidRPr="009B47CF">
              <w:rPr>
                <w:rFonts w:ascii="Verdana" w:eastAsiaTheme="minorHAnsi" w:hAnsi="Verdana"/>
                <w:b w:val="0"/>
                <w:szCs w:val="22"/>
              </w:rPr>
              <w:t>This information assist</w:t>
            </w:r>
            <w:r w:rsidR="00453EA3" w:rsidRPr="009B47CF">
              <w:rPr>
                <w:rFonts w:ascii="Verdana" w:eastAsiaTheme="minorHAnsi" w:hAnsi="Verdana"/>
                <w:b w:val="0"/>
                <w:szCs w:val="22"/>
              </w:rPr>
              <w:t>s</w:t>
            </w:r>
            <w:r w:rsidRPr="009B47CF">
              <w:rPr>
                <w:rFonts w:ascii="Verdana" w:eastAsiaTheme="minorHAnsi" w:hAnsi="Verdana"/>
                <w:b w:val="0"/>
                <w:szCs w:val="22"/>
              </w:rPr>
              <w:t xml:space="preserve"> the Research Office to understand the project and ensure the correct HREC is providing ethical approval and to communicate with other sites if required.</w:t>
            </w:r>
          </w:p>
        </w:tc>
      </w:tr>
      <w:tr w:rsidR="00BA628A" w:rsidRPr="00C309EB" w14:paraId="27D990DB" w14:textId="77777777" w:rsidTr="00FB7572">
        <w:tc>
          <w:tcPr>
            <w:tcW w:w="3080" w:type="dxa"/>
          </w:tcPr>
          <w:p w14:paraId="4F450325" w14:textId="77777777" w:rsidR="00BA628A" w:rsidRPr="009B47CF" w:rsidRDefault="00BA628A" w:rsidP="00F84263">
            <w:pPr>
              <w:rPr>
                <w:b/>
              </w:rPr>
            </w:pPr>
            <w:r w:rsidRPr="009B47CF">
              <w:rPr>
                <w:b/>
              </w:rPr>
              <w:t>Coordinating PI details</w:t>
            </w:r>
          </w:p>
        </w:tc>
        <w:tc>
          <w:tcPr>
            <w:tcW w:w="3081" w:type="dxa"/>
          </w:tcPr>
          <w:p w14:paraId="259674A4" w14:textId="77777777" w:rsidR="00BA628A" w:rsidRPr="009B47CF" w:rsidRDefault="00BA628A" w:rsidP="00F84263">
            <w:pPr>
              <w:pStyle w:val="BodyText"/>
              <w:rPr>
                <w:rFonts w:ascii="Verdana" w:eastAsiaTheme="minorHAnsi" w:hAnsi="Verdana"/>
                <w:b w:val="0"/>
                <w:szCs w:val="22"/>
              </w:rPr>
            </w:pPr>
          </w:p>
        </w:tc>
        <w:tc>
          <w:tcPr>
            <w:tcW w:w="4437" w:type="dxa"/>
          </w:tcPr>
          <w:p w14:paraId="18058C06" w14:textId="77777777" w:rsidR="00BA628A" w:rsidRPr="009B47CF" w:rsidRDefault="00BA628A" w:rsidP="00F84263">
            <w:pPr>
              <w:pStyle w:val="BodyText"/>
              <w:rPr>
                <w:rFonts w:ascii="Verdana" w:eastAsiaTheme="minorHAnsi" w:hAnsi="Verdana"/>
                <w:b w:val="0"/>
                <w:szCs w:val="22"/>
              </w:rPr>
            </w:pPr>
            <w:r w:rsidRPr="009B47CF">
              <w:rPr>
                <w:rFonts w:ascii="Verdana" w:eastAsiaTheme="minorHAnsi" w:hAnsi="Verdana"/>
                <w:b w:val="0"/>
                <w:szCs w:val="22"/>
              </w:rPr>
              <w:t>The CPI has specific responsibilities for a multi-site project under the streamlining procedures</w:t>
            </w:r>
          </w:p>
        </w:tc>
      </w:tr>
      <w:tr w:rsidR="00BA628A" w:rsidRPr="00C309EB" w14:paraId="3D462093" w14:textId="77777777" w:rsidTr="00FB7572">
        <w:tc>
          <w:tcPr>
            <w:tcW w:w="3080" w:type="dxa"/>
          </w:tcPr>
          <w:p w14:paraId="6096F0C2" w14:textId="77777777" w:rsidR="00BA628A" w:rsidRPr="009B47CF" w:rsidRDefault="00BA628A" w:rsidP="00F84263">
            <w:pPr>
              <w:rPr>
                <w:b/>
              </w:rPr>
            </w:pPr>
            <w:r w:rsidRPr="009B47CF">
              <w:rPr>
                <w:b/>
              </w:rPr>
              <w:t xml:space="preserve">Eye and Ear site Principal Investigator Details if different from Project PI </w:t>
            </w:r>
          </w:p>
          <w:p w14:paraId="199F1C18" w14:textId="77777777" w:rsidR="00BA628A" w:rsidRPr="009B47CF" w:rsidRDefault="00BA628A" w:rsidP="00F84263">
            <w:pPr>
              <w:rPr>
                <w:b/>
              </w:rPr>
            </w:pPr>
          </w:p>
        </w:tc>
        <w:tc>
          <w:tcPr>
            <w:tcW w:w="3081" w:type="dxa"/>
          </w:tcPr>
          <w:p w14:paraId="0805817D" w14:textId="77777777" w:rsidR="00BA628A" w:rsidRPr="009B47CF" w:rsidRDefault="00BA628A" w:rsidP="00F84263">
            <w:pPr>
              <w:pStyle w:val="BodyText"/>
              <w:rPr>
                <w:rFonts w:ascii="Verdana" w:eastAsiaTheme="minorHAnsi" w:hAnsi="Verdana"/>
                <w:b w:val="0"/>
                <w:szCs w:val="22"/>
              </w:rPr>
            </w:pPr>
          </w:p>
        </w:tc>
        <w:tc>
          <w:tcPr>
            <w:tcW w:w="4437" w:type="dxa"/>
          </w:tcPr>
          <w:p w14:paraId="564557CC" w14:textId="77777777" w:rsidR="00BA628A" w:rsidRPr="009B47CF" w:rsidRDefault="00BA628A" w:rsidP="00F84263">
            <w:pPr>
              <w:pStyle w:val="BodyText"/>
              <w:rPr>
                <w:rFonts w:ascii="Verdana" w:eastAsiaTheme="minorHAnsi" w:hAnsi="Verdana"/>
                <w:b w:val="0"/>
                <w:szCs w:val="22"/>
              </w:rPr>
            </w:pPr>
            <w:r w:rsidRPr="009B47CF">
              <w:rPr>
                <w:rFonts w:ascii="Verdana" w:eastAsiaTheme="minorHAnsi" w:hAnsi="Verdana"/>
                <w:b w:val="0"/>
                <w:szCs w:val="22"/>
              </w:rPr>
              <w:t>If the EAE is a site then an eye and Ear employee must be allocated Principal Investigator.  If that person is not the applicant, please list the name in this section</w:t>
            </w:r>
          </w:p>
        </w:tc>
      </w:tr>
    </w:tbl>
    <w:p w14:paraId="465C7DB8" w14:textId="77777777" w:rsidR="009F04BF" w:rsidRPr="00321451" w:rsidRDefault="009F04BF" w:rsidP="00F84263"/>
    <w:p w14:paraId="654FDF46" w14:textId="77777777" w:rsidR="00F60A4D" w:rsidRPr="00321451" w:rsidRDefault="00F60A4D" w:rsidP="00F84263"/>
    <w:p w14:paraId="44355BB1" w14:textId="77777777" w:rsidR="00321451" w:rsidRPr="009B47CF" w:rsidRDefault="00321451" w:rsidP="00F84263">
      <w:pPr>
        <w:rPr>
          <w:b/>
          <w:sz w:val="24"/>
        </w:rPr>
      </w:pPr>
      <w:r w:rsidRPr="009B47CF">
        <w:rPr>
          <w:b/>
          <w:sz w:val="24"/>
        </w:rPr>
        <w:t>SECTION C</w:t>
      </w:r>
      <w:r w:rsidR="00BA628A" w:rsidRPr="009B47CF">
        <w:rPr>
          <w:b/>
          <w:sz w:val="24"/>
        </w:rPr>
        <w:t>4 Agreements</w:t>
      </w:r>
    </w:p>
    <w:p w14:paraId="4E0B7848" w14:textId="77777777" w:rsidR="00321451" w:rsidRPr="009B47CF" w:rsidRDefault="00321451" w:rsidP="00F84263">
      <w:pPr>
        <w:rPr>
          <w:b/>
        </w:rPr>
      </w:pPr>
      <w:r w:rsidRPr="009B47CF">
        <w:rPr>
          <w:b/>
        </w:rPr>
        <w:t>Review the information on the Research website</w:t>
      </w:r>
    </w:p>
    <w:p w14:paraId="2A6A1AD9" w14:textId="77777777" w:rsidR="00792023" w:rsidRDefault="00792023" w:rsidP="00F84263">
      <w:hyperlink r:id="rId9" w:history="1">
        <w:r w:rsidRPr="00792023">
          <w:rPr>
            <w:rStyle w:val="Hyperlink"/>
          </w:rPr>
          <w:t>Research Agreements – The Royal Victorian Eye and Ear Hospital</w:t>
        </w:r>
      </w:hyperlink>
    </w:p>
    <w:p w14:paraId="3B46DACD" w14:textId="77777777" w:rsidR="00321451" w:rsidRDefault="00321451" w:rsidP="00F84263"/>
    <w:tbl>
      <w:tblPr>
        <w:tblStyle w:val="TableGrid"/>
        <w:tblW w:w="0" w:type="auto"/>
        <w:tblLook w:val="04A0" w:firstRow="1" w:lastRow="0" w:firstColumn="1" w:lastColumn="0" w:noHBand="0" w:noVBand="1"/>
      </w:tblPr>
      <w:tblGrid>
        <w:gridCol w:w="3080"/>
        <w:gridCol w:w="3081"/>
        <w:gridCol w:w="4437"/>
      </w:tblGrid>
      <w:tr w:rsidR="00321451" w:rsidRPr="00C309EB" w14:paraId="2AD5B59B" w14:textId="77777777" w:rsidTr="00FB7572">
        <w:tc>
          <w:tcPr>
            <w:tcW w:w="3080" w:type="dxa"/>
          </w:tcPr>
          <w:p w14:paraId="2844C00B" w14:textId="77777777" w:rsidR="00321451" w:rsidRPr="00C61421" w:rsidRDefault="00BA628A" w:rsidP="00F84263">
            <w:r>
              <w:t>Intellectual property</w:t>
            </w:r>
          </w:p>
        </w:tc>
        <w:tc>
          <w:tcPr>
            <w:tcW w:w="3081" w:type="dxa"/>
          </w:tcPr>
          <w:p w14:paraId="70882A1A" w14:textId="77777777" w:rsidR="00321451" w:rsidRPr="00C309EB" w:rsidRDefault="00321451" w:rsidP="00F84263">
            <w:pPr>
              <w:pStyle w:val="BodyText"/>
              <w:rPr>
                <w:rFonts w:eastAsiaTheme="minorHAnsi"/>
              </w:rPr>
            </w:pPr>
          </w:p>
        </w:tc>
        <w:tc>
          <w:tcPr>
            <w:tcW w:w="4437" w:type="dxa"/>
          </w:tcPr>
          <w:p w14:paraId="32C42BEB" w14:textId="77777777" w:rsidR="00321451" w:rsidRPr="00C309EB" w:rsidRDefault="00321451" w:rsidP="00F84263">
            <w:pPr>
              <w:pStyle w:val="BodyText"/>
              <w:rPr>
                <w:rFonts w:eastAsiaTheme="minorHAnsi"/>
              </w:rPr>
            </w:pPr>
          </w:p>
        </w:tc>
      </w:tr>
      <w:tr w:rsidR="00321451" w:rsidRPr="00C309EB" w14:paraId="21AB775B" w14:textId="77777777" w:rsidTr="00FB7572">
        <w:tc>
          <w:tcPr>
            <w:tcW w:w="3080" w:type="dxa"/>
          </w:tcPr>
          <w:p w14:paraId="63A4CFFA" w14:textId="77777777" w:rsidR="00321451" w:rsidRDefault="00BA628A" w:rsidP="00F84263">
            <w:r w:rsidRPr="00BA628A">
              <w:t>Agreement type</w:t>
            </w:r>
          </w:p>
        </w:tc>
        <w:tc>
          <w:tcPr>
            <w:tcW w:w="3081" w:type="dxa"/>
          </w:tcPr>
          <w:p w14:paraId="44CB8D66" w14:textId="77777777" w:rsidR="00321451" w:rsidRPr="00C309EB" w:rsidRDefault="003E3486" w:rsidP="00F84263">
            <w:pPr>
              <w:pStyle w:val="BodyText"/>
              <w:rPr>
                <w:rFonts w:eastAsiaTheme="minorHAnsi"/>
              </w:rPr>
            </w:pPr>
            <w:r>
              <w:rPr>
                <w:rFonts w:eastAsiaTheme="minorHAnsi"/>
              </w:rPr>
              <w:t xml:space="preserve">Tick the relevant box </w:t>
            </w:r>
          </w:p>
        </w:tc>
        <w:tc>
          <w:tcPr>
            <w:tcW w:w="4437" w:type="dxa"/>
          </w:tcPr>
          <w:p w14:paraId="4FFC6B41" w14:textId="77777777" w:rsidR="00321451" w:rsidRPr="00C309EB" w:rsidRDefault="00321451" w:rsidP="00F84263">
            <w:pPr>
              <w:pStyle w:val="BodyText"/>
              <w:rPr>
                <w:rFonts w:eastAsiaTheme="minorHAnsi"/>
              </w:rPr>
            </w:pPr>
          </w:p>
        </w:tc>
      </w:tr>
    </w:tbl>
    <w:p w14:paraId="4A0E9043" w14:textId="77777777" w:rsidR="00321451" w:rsidRPr="00321451" w:rsidRDefault="00321451" w:rsidP="00F84263"/>
    <w:p w14:paraId="2BC128A4" w14:textId="552B6D3D" w:rsidR="00C43FE0" w:rsidRDefault="00C43FE0">
      <w:r>
        <w:br w:type="page"/>
      </w:r>
    </w:p>
    <w:p w14:paraId="7E0AAC0D" w14:textId="77777777" w:rsidR="0000673C" w:rsidRPr="007945FA" w:rsidRDefault="0000673C" w:rsidP="000067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1"/>
      </w:tblGrid>
      <w:tr w:rsidR="0000673C" w:rsidRPr="00321451" w14:paraId="5202C7D4" w14:textId="77777777" w:rsidTr="007C36F8">
        <w:tc>
          <w:tcPr>
            <w:tcW w:w="10451" w:type="dxa"/>
            <w:shd w:val="clear" w:color="auto" w:fill="B8CCE4"/>
          </w:tcPr>
          <w:p w14:paraId="2C40EE4D" w14:textId="77777777" w:rsidR="0000673C" w:rsidRPr="0000673C" w:rsidRDefault="0000673C" w:rsidP="0000673C">
            <w:pPr>
              <w:spacing w:before="120"/>
              <w:rPr>
                <w:b/>
                <w:sz w:val="24"/>
              </w:rPr>
            </w:pPr>
            <w:r w:rsidRPr="0000673C">
              <w:rPr>
                <w:b/>
                <w:sz w:val="24"/>
              </w:rPr>
              <w:t xml:space="preserve">SECTION </w:t>
            </w:r>
            <w:r>
              <w:rPr>
                <w:b/>
                <w:sz w:val="24"/>
              </w:rPr>
              <w:t>D</w:t>
            </w:r>
            <w:r w:rsidRPr="0000673C">
              <w:rPr>
                <w:b/>
                <w:sz w:val="24"/>
              </w:rPr>
              <w:t xml:space="preserve"> </w:t>
            </w:r>
            <w:r>
              <w:rPr>
                <w:b/>
                <w:sz w:val="24"/>
              </w:rPr>
              <w:t>FEE SCHEDULE</w:t>
            </w:r>
          </w:p>
        </w:tc>
      </w:tr>
    </w:tbl>
    <w:p w14:paraId="4FB8F146" w14:textId="77777777" w:rsidR="0000673C" w:rsidRDefault="0000673C" w:rsidP="0000673C">
      <w:pPr>
        <w:pStyle w:val="BodyText"/>
      </w:pPr>
    </w:p>
    <w:p w14:paraId="050CDB6E" w14:textId="77777777" w:rsidR="00EB3238" w:rsidRDefault="00EB3238" w:rsidP="00F84263"/>
    <w:p w14:paraId="594ACBFF" w14:textId="77777777" w:rsidR="00EB3238" w:rsidRPr="009B47CF" w:rsidRDefault="00EB3238" w:rsidP="00F84263">
      <w:pPr>
        <w:rPr>
          <w:b/>
        </w:rPr>
      </w:pPr>
      <w:r w:rsidRPr="009B47CF">
        <w:rPr>
          <w:b/>
        </w:rPr>
        <w:t>Review the information on the Research website</w:t>
      </w:r>
    </w:p>
    <w:tbl>
      <w:tblPr>
        <w:tblStyle w:val="TableGrid"/>
        <w:tblW w:w="0" w:type="auto"/>
        <w:tblLook w:val="04A0" w:firstRow="1" w:lastRow="0" w:firstColumn="1" w:lastColumn="0" w:noHBand="0" w:noVBand="1"/>
      </w:tblPr>
      <w:tblGrid>
        <w:gridCol w:w="3080"/>
        <w:gridCol w:w="3081"/>
        <w:gridCol w:w="4437"/>
      </w:tblGrid>
      <w:tr w:rsidR="00EB3238" w:rsidRPr="00C309EB" w14:paraId="3A056413" w14:textId="77777777" w:rsidTr="00FB7572">
        <w:tc>
          <w:tcPr>
            <w:tcW w:w="3080" w:type="dxa"/>
          </w:tcPr>
          <w:p w14:paraId="2580E8F4" w14:textId="77777777" w:rsidR="00EB3238" w:rsidRPr="009B47CF" w:rsidRDefault="00EB3238" w:rsidP="00F84263">
            <w:pPr>
              <w:rPr>
                <w:b/>
              </w:rPr>
            </w:pPr>
            <w:r w:rsidRPr="009B47CF">
              <w:rPr>
                <w:b/>
              </w:rPr>
              <w:t>Fee type</w:t>
            </w:r>
          </w:p>
        </w:tc>
        <w:tc>
          <w:tcPr>
            <w:tcW w:w="3081" w:type="dxa"/>
          </w:tcPr>
          <w:p w14:paraId="5D75A105" w14:textId="77777777" w:rsidR="00EB3238" w:rsidRPr="009B47CF" w:rsidRDefault="00EB3238" w:rsidP="00F84263">
            <w:pPr>
              <w:pStyle w:val="BodyText"/>
              <w:rPr>
                <w:rFonts w:ascii="Verdana" w:eastAsiaTheme="minorHAnsi" w:hAnsi="Verdana"/>
                <w:b w:val="0"/>
              </w:rPr>
            </w:pPr>
            <w:r w:rsidRPr="009B47CF">
              <w:rPr>
                <w:rFonts w:ascii="Verdana" w:eastAsiaTheme="minorHAnsi" w:hAnsi="Verdana"/>
                <w:b w:val="0"/>
              </w:rPr>
              <w:t>Tick the relevant box</w:t>
            </w:r>
          </w:p>
        </w:tc>
        <w:tc>
          <w:tcPr>
            <w:tcW w:w="4437" w:type="dxa"/>
          </w:tcPr>
          <w:p w14:paraId="04AF287E" w14:textId="77777777" w:rsidR="00EB3238" w:rsidRPr="009B47CF" w:rsidRDefault="00EB3238" w:rsidP="00F84263">
            <w:pPr>
              <w:pStyle w:val="BodyText"/>
              <w:rPr>
                <w:rFonts w:ascii="Verdana" w:eastAsiaTheme="minorHAnsi" w:hAnsi="Verdana"/>
                <w:b w:val="0"/>
              </w:rPr>
            </w:pPr>
            <w:r w:rsidRPr="009B47CF">
              <w:rPr>
                <w:rFonts w:ascii="Verdana" w:eastAsiaTheme="minorHAnsi" w:hAnsi="Verdana"/>
                <w:b w:val="0"/>
              </w:rPr>
              <w:t xml:space="preserve">There is no fee for </w:t>
            </w:r>
          </w:p>
          <w:p w14:paraId="4EB11DEC" w14:textId="77777777" w:rsidR="00EB3238" w:rsidRPr="009B47CF" w:rsidRDefault="00EB3238" w:rsidP="00F84263">
            <w:pPr>
              <w:pStyle w:val="BodyText"/>
              <w:numPr>
                <w:ilvl w:val="0"/>
                <w:numId w:val="5"/>
              </w:numPr>
              <w:rPr>
                <w:rFonts w:ascii="Verdana" w:eastAsiaTheme="minorHAnsi" w:hAnsi="Verdana"/>
                <w:b w:val="0"/>
              </w:rPr>
            </w:pPr>
            <w:r w:rsidRPr="009B47CF">
              <w:rPr>
                <w:rFonts w:ascii="Verdana" w:eastAsiaTheme="minorHAnsi" w:hAnsi="Verdana"/>
                <w:b w:val="0"/>
              </w:rPr>
              <w:t>EAE investigator initiated projects</w:t>
            </w:r>
          </w:p>
          <w:p w14:paraId="7BD5D0C1" w14:textId="77777777" w:rsidR="00EB3238" w:rsidRPr="009B47CF" w:rsidRDefault="00EB3238" w:rsidP="00F84263">
            <w:pPr>
              <w:pStyle w:val="BodyText"/>
              <w:numPr>
                <w:ilvl w:val="0"/>
                <w:numId w:val="5"/>
              </w:numPr>
              <w:rPr>
                <w:rFonts w:ascii="Verdana" w:eastAsiaTheme="minorHAnsi" w:hAnsi="Verdana"/>
                <w:b w:val="0"/>
              </w:rPr>
            </w:pPr>
            <w:r w:rsidRPr="009B47CF">
              <w:rPr>
                <w:rFonts w:ascii="Verdana" w:eastAsiaTheme="minorHAnsi" w:hAnsi="Verdana"/>
                <w:b w:val="0"/>
              </w:rPr>
              <w:t>Research Partner projects</w:t>
            </w:r>
          </w:p>
          <w:p w14:paraId="54B67D24" w14:textId="77777777" w:rsidR="00EB3238" w:rsidRPr="009B47CF" w:rsidRDefault="00EB3238" w:rsidP="00F84263">
            <w:pPr>
              <w:pStyle w:val="BodyText"/>
              <w:rPr>
                <w:rFonts w:ascii="Verdana" w:eastAsiaTheme="minorHAnsi" w:hAnsi="Verdana"/>
                <w:b w:val="0"/>
              </w:rPr>
            </w:pPr>
          </w:p>
          <w:p w14:paraId="77EB9FD2" w14:textId="77777777" w:rsidR="00EB3238" w:rsidRPr="009B47CF" w:rsidRDefault="00EB3238" w:rsidP="00F84263">
            <w:pPr>
              <w:pStyle w:val="BodyText"/>
              <w:rPr>
                <w:rFonts w:ascii="Verdana" w:eastAsiaTheme="minorHAnsi" w:hAnsi="Verdana"/>
                <w:b w:val="0"/>
              </w:rPr>
            </w:pPr>
            <w:r w:rsidRPr="009B47CF">
              <w:rPr>
                <w:rFonts w:ascii="Verdana" w:eastAsiaTheme="minorHAnsi" w:hAnsi="Verdana"/>
                <w:b w:val="0"/>
              </w:rPr>
              <w:t xml:space="preserve">Fees are charged for </w:t>
            </w:r>
          </w:p>
          <w:p w14:paraId="255F4203" w14:textId="77777777" w:rsidR="00EB3238" w:rsidRPr="009B47CF" w:rsidRDefault="00EB3238" w:rsidP="00F84263">
            <w:pPr>
              <w:pStyle w:val="BodyText"/>
              <w:numPr>
                <w:ilvl w:val="0"/>
                <w:numId w:val="7"/>
              </w:numPr>
              <w:rPr>
                <w:rFonts w:ascii="Verdana" w:eastAsiaTheme="minorHAnsi" w:hAnsi="Verdana"/>
                <w:b w:val="0"/>
              </w:rPr>
            </w:pPr>
            <w:r w:rsidRPr="009B47CF">
              <w:rPr>
                <w:rFonts w:ascii="Verdana" w:eastAsiaTheme="minorHAnsi" w:hAnsi="Verdana"/>
                <w:b w:val="0"/>
              </w:rPr>
              <w:t>Projects initiated by and funded by commercial organisations</w:t>
            </w:r>
          </w:p>
          <w:p w14:paraId="52743758" w14:textId="77777777" w:rsidR="00EB3238" w:rsidRPr="009B47CF" w:rsidRDefault="00EB3238" w:rsidP="00F84263">
            <w:pPr>
              <w:pStyle w:val="BodyText"/>
              <w:numPr>
                <w:ilvl w:val="0"/>
                <w:numId w:val="7"/>
              </w:numPr>
              <w:rPr>
                <w:rFonts w:ascii="Verdana" w:eastAsiaTheme="minorHAnsi" w:hAnsi="Verdana"/>
                <w:b w:val="0"/>
              </w:rPr>
            </w:pPr>
            <w:r w:rsidRPr="009B47CF">
              <w:rPr>
                <w:rFonts w:ascii="Verdana" w:eastAsiaTheme="minorHAnsi" w:hAnsi="Verdana"/>
                <w:b w:val="0"/>
              </w:rPr>
              <w:t>Organisations that are not research partners</w:t>
            </w:r>
          </w:p>
          <w:p w14:paraId="4F7C0508" w14:textId="77777777" w:rsidR="00EB3238" w:rsidRPr="009B47CF" w:rsidRDefault="00EB3238" w:rsidP="00F84263">
            <w:pPr>
              <w:pStyle w:val="BodyText"/>
              <w:rPr>
                <w:rFonts w:ascii="Verdana" w:eastAsiaTheme="minorHAnsi" w:hAnsi="Verdana"/>
                <w:b w:val="0"/>
              </w:rPr>
            </w:pPr>
          </w:p>
          <w:p w14:paraId="63D9EA7B" w14:textId="77777777" w:rsidR="00EB3238" w:rsidRPr="009B47CF" w:rsidRDefault="00EB3238" w:rsidP="00F84263">
            <w:pPr>
              <w:pStyle w:val="BodyText"/>
              <w:rPr>
                <w:rFonts w:ascii="Verdana" w:eastAsiaTheme="minorHAnsi" w:hAnsi="Verdana"/>
                <w:b w:val="0"/>
              </w:rPr>
            </w:pPr>
          </w:p>
        </w:tc>
      </w:tr>
      <w:tr w:rsidR="00EB3238" w:rsidRPr="00C309EB" w14:paraId="17A6B0AB" w14:textId="77777777" w:rsidTr="00FB7572">
        <w:tc>
          <w:tcPr>
            <w:tcW w:w="3080" w:type="dxa"/>
          </w:tcPr>
          <w:p w14:paraId="7BDCFC40" w14:textId="77777777" w:rsidR="00EB3238" w:rsidRPr="009B47CF" w:rsidRDefault="00EB3238" w:rsidP="00F84263">
            <w:pPr>
              <w:rPr>
                <w:b/>
              </w:rPr>
            </w:pPr>
            <w:r w:rsidRPr="009B47CF">
              <w:rPr>
                <w:b/>
              </w:rPr>
              <w:t>Contact person for invoices</w:t>
            </w:r>
          </w:p>
        </w:tc>
        <w:tc>
          <w:tcPr>
            <w:tcW w:w="3081" w:type="dxa"/>
          </w:tcPr>
          <w:p w14:paraId="67C60ACC" w14:textId="77777777" w:rsidR="00EB3238" w:rsidRPr="009B47CF" w:rsidRDefault="00EB3238" w:rsidP="00F84263">
            <w:pPr>
              <w:pStyle w:val="BodyText"/>
              <w:rPr>
                <w:rFonts w:ascii="Verdana" w:eastAsiaTheme="minorHAnsi" w:hAnsi="Verdana"/>
                <w:b w:val="0"/>
              </w:rPr>
            </w:pPr>
            <w:r w:rsidRPr="009B47CF">
              <w:rPr>
                <w:rFonts w:ascii="Verdana" w:eastAsiaTheme="minorHAnsi" w:hAnsi="Verdana"/>
                <w:b w:val="0"/>
              </w:rPr>
              <w:t>Provide details</w:t>
            </w:r>
          </w:p>
        </w:tc>
        <w:tc>
          <w:tcPr>
            <w:tcW w:w="4437" w:type="dxa"/>
          </w:tcPr>
          <w:p w14:paraId="33993583" w14:textId="77777777" w:rsidR="00EB3238" w:rsidRPr="009B47CF" w:rsidRDefault="00EB3238" w:rsidP="00F84263">
            <w:pPr>
              <w:pStyle w:val="BodyText"/>
              <w:rPr>
                <w:rFonts w:ascii="Verdana" w:eastAsiaTheme="minorHAnsi" w:hAnsi="Verdana"/>
                <w:b w:val="0"/>
              </w:rPr>
            </w:pPr>
          </w:p>
        </w:tc>
      </w:tr>
    </w:tbl>
    <w:p w14:paraId="1BBEC469" w14:textId="77777777" w:rsidR="0000673C" w:rsidRPr="007945FA" w:rsidRDefault="0000673C" w:rsidP="000067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1"/>
      </w:tblGrid>
      <w:tr w:rsidR="0000673C" w:rsidRPr="00321451" w14:paraId="09605193" w14:textId="77777777" w:rsidTr="007C36F8">
        <w:tc>
          <w:tcPr>
            <w:tcW w:w="10451" w:type="dxa"/>
            <w:shd w:val="clear" w:color="auto" w:fill="B8CCE4"/>
          </w:tcPr>
          <w:p w14:paraId="0081A9EB" w14:textId="77777777" w:rsidR="0000673C" w:rsidRPr="0000673C" w:rsidRDefault="0000673C" w:rsidP="0000673C">
            <w:pPr>
              <w:spacing w:before="120"/>
              <w:rPr>
                <w:b/>
                <w:sz w:val="24"/>
              </w:rPr>
            </w:pPr>
            <w:r w:rsidRPr="0000673C">
              <w:rPr>
                <w:b/>
                <w:sz w:val="24"/>
              </w:rPr>
              <w:t xml:space="preserve">SECTION </w:t>
            </w:r>
            <w:r>
              <w:rPr>
                <w:b/>
                <w:sz w:val="24"/>
              </w:rPr>
              <w:t>E OTHER</w:t>
            </w:r>
            <w:r w:rsidRPr="0000673C">
              <w:rPr>
                <w:b/>
                <w:sz w:val="24"/>
              </w:rPr>
              <w:t xml:space="preserve"> </w:t>
            </w:r>
          </w:p>
        </w:tc>
      </w:tr>
    </w:tbl>
    <w:p w14:paraId="4F262688" w14:textId="77777777" w:rsidR="0000673C" w:rsidRDefault="0000673C" w:rsidP="0000673C">
      <w:pPr>
        <w:pStyle w:val="BodyText"/>
      </w:pPr>
    </w:p>
    <w:p w14:paraId="05A1023E" w14:textId="77777777" w:rsidR="00EB3238" w:rsidRPr="009B47CF" w:rsidRDefault="00EB3238" w:rsidP="00F84263">
      <w:pPr>
        <w:rPr>
          <w:b/>
          <w:sz w:val="24"/>
        </w:rPr>
      </w:pPr>
    </w:p>
    <w:tbl>
      <w:tblPr>
        <w:tblStyle w:val="TableGrid"/>
        <w:tblW w:w="0" w:type="auto"/>
        <w:tblLook w:val="04A0" w:firstRow="1" w:lastRow="0" w:firstColumn="1" w:lastColumn="0" w:noHBand="0" w:noVBand="1"/>
      </w:tblPr>
      <w:tblGrid>
        <w:gridCol w:w="3080"/>
        <w:gridCol w:w="3081"/>
        <w:gridCol w:w="4437"/>
      </w:tblGrid>
      <w:tr w:rsidR="00EB3238" w14:paraId="7983CF80" w14:textId="77777777" w:rsidTr="00FB7572">
        <w:tc>
          <w:tcPr>
            <w:tcW w:w="3080" w:type="dxa"/>
          </w:tcPr>
          <w:p w14:paraId="0CDFC39E" w14:textId="77777777" w:rsidR="00EB3238" w:rsidRPr="00B47FCC" w:rsidRDefault="00EB3238" w:rsidP="00F84263">
            <w:pPr>
              <w:rPr>
                <w:b/>
              </w:rPr>
            </w:pPr>
            <w:r w:rsidRPr="00B47FCC">
              <w:rPr>
                <w:b/>
              </w:rPr>
              <w:t>Other relevant information</w:t>
            </w:r>
          </w:p>
        </w:tc>
        <w:tc>
          <w:tcPr>
            <w:tcW w:w="3081" w:type="dxa"/>
          </w:tcPr>
          <w:p w14:paraId="7F60359F" w14:textId="77777777" w:rsidR="00EB3238" w:rsidRPr="00C309EB" w:rsidRDefault="00EB3238" w:rsidP="00F84263">
            <w:pPr>
              <w:pStyle w:val="BodyText"/>
              <w:rPr>
                <w:rFonts w:eastAsiaTheme="minorHAnsi"/>
              </w:rPr>
            </w:pPr>
          </w:p>
        </w:tc>
        <w:tc>
          <w:tcPr>
            <w:tcW w:w="4437" w:type="dxa"/>
          </w:tcPr>
          <w:p w14:paraId="28F621EE" w14:textId="77777777" w:rsidR="00EB3238" w:rsidRPr="00B47FCC" w:rsidRDefault="00EB3238" w:rsidP="00F84263">
            <w:pPr>
              <w:pStyle w:val="BodyText"/>
              <w:rPr>
                <w:rFonts w:ascii="Verdana" w:eastAsiaTheme="minorHAnsi" w:hAnsi="Verdana"/>
                <w:b w:val="0"/>
              </w:rPr>
            </w:pPr>
            <w:r w:rsidRPr="00B47FCC">
              <w:rPr>
                <w:rFonts w:ascii="Verdana" w:eastAsiaTheme="minorHAnsi" w:hAnsi="Verdana"/>
                <w:b w:val="0"/>
              </w:rPr>
              <w:t>Do not include an additional cover letter.</w:t>
            </w:r>
          </w:p>
          <w:p w14:paraId="05806308" w14:textId="77777777" w:rsidR="00EB3238" w:rsidRPr="00B47FCC" w:rsidRDefault="00EB3238" w:rsidP="00F84263">
            <w:pPr>
              <w:pStyle w:val="BodyText"/>
              <w:rPr>
                <w:rFonts w:ascii="Verdana" w:eastAsiaTheme="minorHAnsi" w:hAnsi="Verdana"/>
                <w:b w:val="0"/>
              </w:rPr>
            </w:pPr>
          </w:p>
          <w:p w14:paraId="2963ECE5" w14:textId="77777777" w:rsidR="00EB3238" w:rsidRDefault="00EB3238" w:rsidP="00F84263">
            <w:pPr>
              <w:pStyle w:val="BodyText"/>
              <w:rPr>
                <w:rFonts w:eastAsiaTheme="minorHAnsi"/>
              </w:rPr>
            </w:pPr>
            <w:r w:rsidRPr="00B47FCC">
              <w:rPr>
                <w:rFonts w:ascii="Verdana" w:eastAsiaTheme="minorHAnsi" w:hAnsi="Verdana"/>
                <w:b w:val="0"/>
              </w:rPr>
              <w:t>Provide any other information that you would like to communicate in this section.</w:t>
            </w:r>
          </w:p>
        </w:tc>
      </w:tr>
    </w:tbl>
    <w:p w14:paraId="648FF87C" w14:textId="77777777" w:rsidR="0000673C" w:rsidRPr="007945FA" w:rsidRDefault="0000673C" w:rsidP="000067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1"/>
      </w:tblGrid>
      <w:tr w:rsidR="0000673C" w:rsidRPr="00321451" w14:paraId="6AAFFA5D" w14:textId="77777777" w:rsidTr="007C36F8">
        <w:tc>
          <w:tcPr>
            <w:tcW w:w="10451" w:type="dxa"/>
            <w:shd w:val="clear" w:color="auto" w:fill="B8CCE4"/>
          </w:tcPr>
          <w:p w14:paraId="023C9F18" w14:textId="77777777" w:rsidR="0000673C" w:rsidRPr="0000673C" w:rsidRDefault="0000673C" w:rsidP="0000673C">
            <w:pPr>
              <w:spacing w:before="120"/>
              <w:rPr>
                <w:b/>
                <w:sz w:val="24"/>
              </w:rPr>
            </w:pPr>
            <w:r w:rsidRPr="0000673C">
              <w:rPr>
                <w:b/>
                <w:sz w:val="24"/>
              </w:rPr>
              <w:t xml:space="preserve">SECTION </w:t>
            </w:r>
            <w:proofErr w:type="gramStart"/>
            <w:r>
              <w:rPr>
                <w:b/>
                <w:sz w:val="24"/>
              </w:rPr>
              <w:t>F</w:t>
            </w:r>
            <w:r w:rsidRPr="0000673C">
              <w:rPr>
                <w:b/>
                <w:sz w:val="24"/>
              </w:rPr>
              <w:t xml:space="preserve">  </w:t>
            </w:r>
            <w:r>
              <w:rPr>
                <w:b/>
                <w:sz w:val="24"/>
              </w:rPr>
              <w:t>DECLARATIONS</w:t>
            </w:r>
            <w:proofErr w:type="gramEnd"/>
            <w:r w:rsidRPr="0000673C">
              <w:rPr>
                <w:b/>
                <w:sz w:val="24"/>
              </w:rPr>
              <w:t xml:space="preserve"> </w:t>
            </w:r>
          </w:p>
        </w:tc>
      </w:tr>
    </w:tbl>
    <w:p w14:paraId="7C24A6CA" w14:textId="77777777" w:rsidR="0000673C" w:rsidRDefault="0000673C" w:rsidP="0000673C">
      <w:pPr>
        <w:pStyle w:val="BodyText"/>
      </w:pPr>
    </w:p>
    <w:tbl>
      <w:tblPr>
        <w:tblStyle w:val="TableGrid"/>
        <w:tblW w:w="0" w:type="auto"/>
        <w:tblLook w:val="04A0" w:firstRow="1" w:lastRow="0" w:firstColumn="1" w:lastColumn="0" w:noHBand="0" w:noVBand="1"/>
      </w:tblPr>
      <w:tblGrid>
        <w:gridCol w:w="3080"/>
        <w:gridCol w:w="3081"/>
        <w:gridCol w:w="4437"/>
      </w:tblGrid>
      <w:tr w:rsidR="00EB3238" w14:paraId="1FC5EC4F" w14:textId="77777777" w:rsidTr="00FB7572">
        <w:tc>
          <w:tcPr>
            <w:tcW w:w="3080" w:type="dxa"/>
          </w:tcPr>
          <w:p w14:paraId="4445F7A8" w14:textId="77777777" w:rsidR="00EB3238" w:rsidRPr="00B47FCC" w:rsidRDefault="00EB3238" w:rsidP="00F84263">
            <w:pPr>
              <w:rPr>
                <w:b/>
              </w:rPr>
            </w:pPr>
            <w:r w:rsidRPr="00B47FCC">
              <w:rPr>
                <w:b/>
              </w:rPr>
              <w:t>Principal Investigator declaration</w:t>
            </w:r>
          </w:p>
        </w:tc>
        <w:tc>
          <w:tcPr>
            <w:tcW w:w="3081" w:type="dxa"/>
          </w:tcPr>
          <w:p w14:paraId="4B3AB01D" w14:textId="77777777" w:rsidR="00EB3238" w:rsidRPr="00C309EB" w:rsidRDefault="00EB3238" w:rsidP="00F84263">
            <w:pPr>
              <w:pStyle w:val="BodyText"/>
              <w:rPr>
                <w:rFonts w:eastAsiaTheme="minorHAnsi"/>
              </w:rPr>
            </w:pPr>
          </w:p>
        </w:tc>
        <w:tc>
          <w:tcPr>
            <w:tcW w:w="4437" w:type="dxa"/>
          </w:tcPr>
          <w:p w14:paraId="25831856" w14:textId="77777777" w:rsidR="00EB3238" w:rsidRDefault="00EB3238" w:rsidP="00F84263">
            <w:pPr>
              <w:pStyle w:val="BodyText"/>
              <w:rPr>
                <w:rFonts w:eastAsiaTheme="minorHAnsi"/>
              </w:rPr>
            </w:pPr>
          </w:p>
          <w:p w14:paraId="31495FE1" w14:textId="77777777" w:rsidR="00EB3238" w:rsidRDefault="00EB3238" w:rsidP="00F84263">
            <w:pPr>
              <w:pStyle w:val="BodyText"/>
              <w:rPr>
                <w:rFonts w:eastAsiaTheme="minorHAnsi"/>
              </w:rPr>
            </w:pPr>
          </w:p>
          <w:p w14:paraId="66EFFCE6" w14:textId="77777777" w:rsidR="00EB3238" w:rsidRDefault="00EB3238" w:rsidP="00F84263">
            <w:pPr>
              <w:pStyle w:val="BodyText"/>
              <w:rPr>
                <w:rFonts w:eastAsiaTheme="minorHAnsi"/>
              </w:rPr>
            </w:pPr>
          </w:p>
        </w:tc>
      </w:tr>
      <w:tr w:rsidR="00EB3238" w14:paraId="3D2CED64" w14:textId="77777777" w:rsidTr="00FB7572">
        <w:tc>
          <w:tcPr>
            <w:tcW w:w="3080" w:type="dxa"/>
          </w:tcPr>
          <w:p w14:paraId="070743A2" w14:textId="77777777" w:rsidR="00EB3238" w:rsidRPr="00B47FCC" w:rsidRDefault="00EB3238" w:rsidP="00F84263">
            <w:pPr>
              <w:rPr>
                <w:b/>
              </w:rPr>
            </w:pPr>
            <w:r w:rsidRPr="00B47FCC">
              <w:rPr>
                <w:b/>
              </w:rPr>
              <w:t>Head of Department declaration</w:t>
            </w:r>
          </w:p>
        </w:tc>
        <w:tc>
          <w:tcPr>
            <w:tcW w:w="3081" w:type="dxa"/>
          </w:tcPr>
          <w:p w14:paraId="3CBA426B" w14:textId="77777777" w:rsidR="00EB3238" w:rsidRPr="00C309EB" w:rsidRDefault="00EB3238" w:rsidP="00F84263">
            <w:pPr>
              <w:pStyle w:val="BodyText"/>
              <w:rPr>
                <w:rFonts w:eastAsiaTheme="minorHAnsi"/>
              </w:rPr>
            </w:pPr>
          </w:p>
        </w:tc>
        <w:tc>
          <w:tcPr>
            <w:tcW w:w="4437" w:type="dxa"/>
          </w:tcPr>
          <w:p w14:paraId="5092CEEC" w14:textId="77777777" w:rsidR="00EB3238" w:rsidRPr="00B47FCC" w:rsidRDefault="00EB3238" w:rsidP="00F84263">
            <w:pPr>
              <w:pStyle w:val="BodyText"/>
              <w:rPr>
                <w:rFonts w:ascii="Verdana" w:eastAsiaTheme="minorHAnsi" w:hAnsi="Verdana"/>
                <w:b w:val="0"/>
              </w:rPr>
            </w:pPr>
            <w:r w:rsidRPr="00B47FCC">
              <w:rPr>
                <w:rFonts w:ascii="Verdana" w:eastAsiaTheme="minorHAnsi" w:hAnsi="Verdana"/>
                <w:b w:val="0"/>
              </w:rPr>
              <w:t>For Eye and Ear research projects only</w:t>
            </w:r>
          </w:p>
          <w:p w14:paraId="2B191B96" w14:textId="77777777" w:rsidR="00EB3238" w:rsidRPr="00B47FCC" w:rsidRDefault="00EB3238" w:rsidP="00F84263">
            <w:pPr>
              <w:pStyle w:val="BodyText"/>
              <w:rPr>
                <w:rFonts w:ascii="Verdana" w:eastAsiaTheme="minorHAnsi" w:hAnsi="Verdana"/>
                <w:b w:val="0"/>
              </w:rPr>
            </w:pPr>
          </w:p>
          <w:p w14:paraId="7D4419E3" w14:textId="77777777" w:rsidR="00EB3238" w:rsidRPr="00B47FCC" w:rsidRDefault="00EB3238" w:rsidP="00F84263">
            <w:pPr>
              <w:pStyle w:val="BodyText"/>
              <w:rPr>
                <w:rFonts w:ascii="Verdana" w:eastAsiaTheme="minorHAnsi" w:hAnsi="Verdana"/>
                <w:b w:val="0"/>
              </w:rPr>
            </w:pPr>
            <w:r w:rsidRPr="00B47FCC">
              <w:rPr>
                <w:rFonts w:ascii="Verdana" w:eastAsiaTheme="minorHAnsi" w:hAnsi="Verdana"/>
                <w:b w:val="0"/>
              </w:rPr>
              <w:t>This declaration ensures that the Head of Department is aware of and supports research being conducted in the department they are responsible for.</w:t>
            </w:r>
          </w:p>
          <w:p w14:paraId="38A215D9" w14:textId="77777777" w:rsidR="00EB3238" w:rsidRDefault="00EB3238" w:rsidP="00F84263">
            <w:pPr>
              <w:pStyle w:val="BodyText"/>
              <w:rPr>
                <w:rFonts w:eastAsiaTheme="minorHAnsi"/>
              </w:rPr>
            </w:pPr>
          </w:p>
        </w:tc>
      </w:tr>
    </w:tbl>
    <w:p w14:paraId="7F9BDAB5" w14:textId="77777777" w:rsidR="00EB3238" w:rsidRDefault="00EB3238" w:rsidP="00F84263"/>
    <w:p w14:paraId="1922599A" w14:textId="77777777" w:rsidR="00EB3238" w:rsidRPr="00321451" w:rsidRDefault="00EB3238" w:rsidP="00F84263"/>
    <w:p w14:paraId="4724D7F5" w14:textId="77777777" w:rsidR="003E3486" w:rsidRPr="00F84263" w:rsidRDefault="00F84263" w:rsidP="00F84263">
      <w:pPr>
        <w:pStyle w:val="Heading1"/>
        <w:rPr>
          <w:rFonts w:cs="Times New Roman"/>
          <w:szCs w:val="20"/>
        </w:rPr>
      </w:pPr>
      <w:bookmarkStart w:id="1" w:name="_Toc49173153"/>
      <w:r>
        <w:lastRenderedPageBreak/>
        <w:t>Guidelines for completing Attachment A clinical trials form</w:t>
      </w:r>
      <w:bookmarkEnd w:id="1"/>
    </w:p>
    <w:p w14:paraId="4CD4EA8F" w14:textId="77777777" w:rsidR="003E3486" w:rsidRDefault="003E3486" w:rsidP="00F84263">
      <w:r w:rsidRPr="00EB3238">
        <w:t>Review the information on the Research website</w:t>
      </w:r>
      <w:r w:rsidR="007503BB">
        <w:t xml:space="preserve"> related to Clinical Trials</w:t>
      </w:r>
    </w:p>
    <w:p w14:paraId="1F3740CD" w14:textId="77777777" w:rsidR="00252C29" w:rsidRPr="00252C29" w:rsidRDefault="00252C29" w:rsidP="00F84263">
      <w:pPr>
        <w:rPr>
          <w:rFonts w:cs="Arial"/>
          <w:b/>
        </w:rPr>
      </w:pPr>
      <w:hyperlink r:id="rId10" w:history="1">
        <w:r w:rsidRPr="00252C29">
          <w:rPr>
            <w:rStyle w:val="Hyperlink"/>
          </w:rPr>
          <w:t>https://www.eyeandear.org.au/page/Research/Conducting_research_at_the_Eye_and_Ear_Hospital/Essential_information/Types_of_research/</w:t>
        </w:r>
      </w:hyperlink>
    </w:p>
    <w:p w14:paraId="25BDAB93" w14:textId="77777777" w:rsidR="003E3486" w:rsidRDefault="003E3486" w:rsidP="00F84263"/>
    <w:tbl>
      <w:tblPr>
        <w:tblStyle w:val="TableGrid"/>
        <w:tblW w:w="0" w:type="auto"/>
        <w:tblLook w:val="04A0" w:firstRow="1" w:lastRow="0" w:firstColumn="1" w:lastColumn="0" w:noHBand="0" w:noVBand="1"/>
      </w:tblPr>
      <w:tblGrid>
        <w:gridCol w:w="3080"/>
        <w:gridCol w:w="3081"/>
        <w:gridCol w:w="4437"/>
      </w:tblGrid>
      <w:tr w:rsidR="003E3486" w14:paraId="67C0E4B9" w14:textId="77777777" w:rsidTr="00FB7572">
        <w:tc>
          <w:tcPr>
            <w:tcW w:w="3080" w:type="dxa"/>
          </w:tcPr>
          <w:p w14:paraId="786BFB98" w14:textId="77777777" w:rsidR="003E3486" w:rsidRPr="00B47FCC" w:rsidRDefault="003E3486" w:rsidP="00F84263">
            <w:pPr>
              <w:rPr>
                <w:b/>
              </w:rPr>
            </w:pPr>
            <w:r w:rsidRPr="00B47FCC">
              <w:rPr>
                <w:b/>
              </w:rPr>
              <w:t>Project title</w:t>
            </w:r>
          </w:p>
        </w:tc>
        <w:tc>
          <w:tcPr>
            <w:tcW w:w="3081" w:type="dxa"/>
          </w:tcPr>
          <w:p w14:paraId="619FE436" w14:textId="77777777" w:rsidR="003E3486" w:rsidRPr="00DF029F" w:rsidRDefault="003E3486" w:rsidP="00F84263">
            <w:r w:rsidRPr="00DF029F">
              <w:t>The exact project title</w:t>
            </w:r>
          </w:p>
        </w:tc>
        <w:tc>
          <w:tcPr>
            <w:tcW w:w="4437" w:type="dxa"/>
          </w:tcPr>
          <w:p w14:paraId="4E02DE55" w14:textId="77777777" w:rsidR="003E3486" w:rsidRPr="00DF029F" w:rsidRDefault="003E3486" w:rsidP="00F84263">
            <w:r w:rsidRPr="00DF029F">
              <w:t>This needs to be the same title on all documentation</w:t>
            </w:r>
          </w:p>
          <w:p w14:paraId="5F18403D" w14:textId="77777777" w:rsidR="003E3486" w:rsidRPr="00DF029F" w:rsidRDefault="003E3486" w:rsidP="00F84263"/>
          <w:p w14:paraId="40654A70" w14:textId="77777777" w:rsidR="003E3486" w:rsidRPr="00DF029F" w:rsidRDefault="003E3486" w:rsidP="00F84263">
            <w:r w:rsidRPr="00DF029F">
              <w:t>The protocol is the primary source of the project title</w:t>
            </w:r>
          </w:p>
          <w:p w14:paraId="08E58235" w14:textId="77777777" w:rsidR="003E3486" w:rsidRPr="00DF029F" w:rsidRDefault="003E3486" w:rsidP="00F84263"/>
        </w:tc>
      </w:tr>
      <w:tr w:rsidR="003E3486" w14:paraId="1F17C30F" w14:textId="77777777" w:rsidTr="00FB7572">
        <w:tc>
          <w:tcPr>
            <w:tcW w:w="3080" w:type="dxa"/>
          </w:tcPr>
          <w:p w14:paraId="6E137342" w14:textId="77777777" w:rsidR="003E3486" w:rsidRPr="00B47FCC" w:rsidRDefault="003E3486" w:rsidP="00F84263">
            <w:pPr>
              <w:rPr>
                <w:b/>
              </w:rPr>
            </w:pPr>
            <w:r w:rsidRPr="00B47FCC">
              <w:rPr>
                <w:b/>
              </w:rPr>
              <w:t>Protocol</w:t>
            </w:r>
          </w:p>
        </w:tc>
        <w:tc>
          <w:tcPr>
            <w:tcW w:w="3081" w:type="dxa"/>
          </w:tcPr>
          <w:p w14:paraId="7B3993F3" w14:textId="77777777" w:rsidR="003E3486" w:rsidRPr="00B47FCC" w:rsidRDefault="003E3486" w:rsidP="00F84263">
            <w:pPr>
              <w:pStyle w:val="BodyText"/>
              <w:rPr>
                <w:rFonts w:ascii="Verdana" w:eastAsiaTheme="minorHAnsi" w:hAnsi="Verdana" w:cstheme="minorBidi"/>
                <w:b w:val="0"/>
                <w:szCs w:val="22"/>
                <w:lang w:val="en-AU"/>
              </w:rPr>
            </w:pPr>
            <w:r w:rsidRPr="00B47FCC">
              <w:rPr>
                <w:rFonts w:ascii="Verdana" w:eastAsiaTheme="minorHAnsi" w:hAnsi="Verdana" w:cstheme="minorBidi"/>
                <w:b w:val="0"/>
                <w:szCs w:val="22"/>
                <w:lang w:val="en-AU"/>
              </w:rPr>
              <w:t>List the</w:t>
            </w:r>
          </w:p>
          <w:p w14:paraId="6AEDBD8C" w14:textId="77777777" w:rsidR="003E3486" w:rsidRPr="00B47FCC" w:rsidRDefault="003E3486" w:rsidP="00F84263">
            <w:pPr>
              <w:pStyle w:val="BodyText"/>
              <w:numPr>
                <w:ilvl w:val="0"/>
                <w:numId w:val="8"/>
              </w:numPr>
              <w:rPr>
                <w:rFonts w:ascii="Verdana" w:eastAsiaTheme="minorHAnsi" w:hAnsi="Verdana" w:cstheme="minorBidi"/>
                <w:b w:val="0"/>
                <w:szCs w:val="22"/>
                <w:lang w:val="en-AU"/>
              </w:rPr>
            </w:pPr>
            <w:r w:rsidRPr="00B47FCC">
              <w:rPr>
                <w:rFonts w:ascii="Verdana" w:eastAsiaTheme="minorHAnsi" w:hAnsi="Verdana" w:cstheme="minorBidi"/>
                <w:b w:val="0"/>
                <w:szCs w:val="22"/>
                <w:lang w:val="en-AU"/>
              </w:rPr>
              <w:t>Number</w:t>
            </w:r>
          </w:p>
          <w:p w14:paraId="3D8D8FD5" w14:textId="77777777" w:rsidR="003E3486" w:rsidRPr="00B47FCC" w:rsidRDefault="003E3486" w:rsidP="00F84263">
            <w:pPr>
              <w:pStyle w:val="BodyText"/>
              <w:numPr>
                <w:ilvl w:val="0"/>
                <w:numId w:val="8"/>
              </w:numPr>
              <w:rPr>
                <w:rFonts w:ascii="Verdana" w:eastAsiaTheme="minorHAnsi" w:hAnsi="Verdana" w:cstheme="minorBidi"/>
                <w:b w:val="0"/>
                <w:szCs w:val="22"/>
                <w:lang w:val="en-AU"/>
              </w:rPr>
            </w:pPr>
            <w:r w:rsidRPr="00B47FCC">
              <w:rPr>
                <w:rFonts w:ascii="Verdana" w:eastAsiaTheme="minorHAnsi" w:hAnsi="Verdana" w:cstheme="minorBidi"/>
                <w:b w:val="0"/>
                <w:szCs w:val="22"/>
                <w:lang w:val="en-AU"/>
              </w:rPr>
              <w:t>Version</w:t>
            </w:r>
          </w:p>
          <w:p w14:paraId="7AD3AE79" w14:textId="77777777" w:rsidR="003E3486" w:rsidRPr="00B47FCC" w:rsidRDefault="003E3486" w:rsidP="00F84263">
            <w:pPr>
              <w:pStyle w:val="BodyText"/>
              <w:numPr>
                <w:ilvl w:val="0"/>
                <w:numId w:val="8"/>
              </w:numPr>
              <w:rPr>
                <w:rFonts w:ascii="Verdana" w:eastAsiaTheme="minorHAnsi" w:hAnsi="Verdana" w:cstheme="minorBidi"/>
                <w:b w:val="0"/>
                <w:szCs w:val="22"/>
                <w:lang w:val="en-AU"/>
              </w:rPr>
            </w:pPr>
            <w:r w:rsidRPr="00B47FCC">
              <w:rPr>
                <w:rFonts w:ascii="Verdana" w:eastAsiaTheme="minorHAnsi" w:hAnsi="Verdana" w:cstheme="minorBidi"/>
                <w:b w:val="0"/>
                <w:szCs w:val="22"/>
                <w:lang w:val="en-AU"/>
              </w:rPr>
              <w:t>Date</w:t>
            </w:r>
          </w:p>
        </w:tc>
        <w:tc>
          <w:tcPr>
            <w:tcW w:w="4437" w:type="dxa"/>
          </w:tcPr>
          <w:p w14:paraId="25D95ED4" w14:textId="77777777" w:rsidR="003E3486" w:rsidRPr="00B47FCC" w:rsidRDefault="003E3486" w:rsidP="00F84263">
            <w:pPr>
              <w:pStyle w:val="BodyText"/>
              <w:rPr>
                <w:rFonts w:ascii="Verdana" w:eastAsiaTheme="minorHAnsi" w:hAnsi="Verdana" w:cstheme="minorBidi"/>
                <w:b w:val="0"/>
                <w:szCs w:val="22"/>
                <w:lang w:val="en-AU"/>
              </w:rPr>
            </w:pPr>
            <w:r w:rsidRPr="00B47FCC">
              <w:rPr>
                <w:rFonts w:ascii="Verdana" w:eastAsiaTheme="minorHAnsi" w:hAnsi="Verdana" w:cstheme="minorBidi"/>
                <w:b w:val="0"/>
                <w:szCs w:val="22"/>
                <w:lang w:val="en-AU"/>
              </w:rPr>
              <w:t>If this project has been reviewed by another HREC then the supplied details and Protocol version must match the version approved by the Reviewing HREC.</w:t>
            </w:r>
          </w:p>
        </w:tc>
      </w:tr>
      <w:tr w:rsidR="003E3486" w14:paraId="48387E21" w14:textId="77777777" w:rsidTr="00FB7572">
        <w:tc>
          <w:tcPr>
            <w:tcW w:w="3080" w:type="dxa"/>
          </w:tcPr>
          <w:p w14:paraId="6DA2DA55" w14:textId="77777777" w:rsidR="003E3486" w:rsidRPr="00B47FCC" w:rsidRDefault="003E3486" w:rsidP="00F84263">
            <w:pPr>
              <w:rPr>
                <w:b/>
              </w:rPr>
            </w:pPr>
            <w:r w:rsidRPr="00B47FCC">
              <w:rPr>
                <w:b/>
              </w:rPr>
              <w:t>Investigational Product details</w:t>
            </w:r>
          </w:p>
        </w:tc>
        <w:tc>
          <w:tcPr>
            <w:tcW w:w="3081" w:type="dxa"/>
          </w:tcPr>
          <w:p w14:paraId="1B9EDE73" w14:textId="77777777" w:rsidR="003E3486" w:rsidRPr="00B47FCC" w:rsidRDefault="003E3486" w:rsidP="00F84263">
            <w:pPr>
              <w:pStyle w:val="BodyText"/>
              <w:rPr>
                <w:rFonts w:ascii="Verdana" w:eastAsiaTheme="minorHAnsi" w:hAnsi="Verdana" w:cstheme="minorBidi"/>
                <w:b w:val="0"/>
                <w:szCs w:val="22"/>
                <w:lang w:val="en-AU"/>
              </w:rPr>
            </w:pPr>
          </w:p>
        </w:tc>
        <w:tc>
          <w:tcPr>
            <w:tcW w:w="4437" w:type="dxa"/>
          </w:tcPr>
          <w:p w14:paraId="38C8A716" w14:textId="77777777" w:rsidR="003E3486" w:rsidRPr="00B47FCC" w:rsidRDefault="00FB7572" w:rsidP="00F84263">
            <w:pPr>
              <w:pStyle w:val="BodyText"/>
              <w:rPr>
                <w:rFonts w:ascii="Verdana" w:eastAsiaTheme="minorHAnsi" w:hAnsi="Verdana" w:cstheme="minorBidi"/>
                <w:b w:val="0"/>
                <w:szCs w:val="22"/>
                <w:lang w:val="en-AU"/>
              </w:rPr>
            </w:pPr>
            <w:r w:rsidRPr="00B47FCC">
              <w:rPr>
                <w:rFonts w:ascii="Verdana" w:eastAsiaTheme="minorHAnsi" w:hAnsi="Verdana" w:cstheme="minorBidi"/>
                <w:b w:val="0"/>
                <w:szCs w:val="22"/>
                <w:lang w:val="en-AU"/>
              </w:rPr>
              <w:t>Review the information on the Research website</w:t>
            </w:r>
          </w:p>
          <w:p w14:paraId="04BED182" w14:textId="77777777" w:rsidR="00FB7572" w:rsidRPr="00B47FCC" w:rsidRDefault="00FB7572" w:rsidP="00F84263">
            <w:pPr>
              <w:pStyle w:val="BodyText"/>
              <w:rPr>
                <w:rFonts w:ascii="Verdana" w:eastAsiaTheme="minorHAnsi" w:hAnsi="Verdana" w:cstheme="minorBidi"/>
                <w:b w:val="0"/>
                <w:szCs w:val="22"/>
                <w:lang w:val="en-AU"/>
              </w:rPr>
            </w:pPr>
          </w:p>
          <w:p w14:paraId="27782BE3" w14:textId="77777777" w:rsidR="00FB7572" w:rsidRPr="00B47FCC" w:rsidRDefault="00FB7572" w:rsidP="00F84263">
            <w:pPr>
              <w:pStyle w:val="BodyText"/>
              <w:rPr>
                <w:rFonts w:ascii="Verdana" w:eastAsiaTheme="minorHAnsi" w:hAnsi="Verdana" w:cstheme="minorBidi"/>
                <w:b w:val="0"/>
                <w:szCs w:val="22"/>
                <w:lang w:val="en-AU"/>
              </w:rPr>
            </w:pPr>
            <w:r w:rsidRPr="00B47FCC">
              <w:rPr>
                <w:rFonts w:ascii="Verdana" w:eastAsiaTheme="minorHAnsi" w:hAnsi="Verdana" w:cstheme="minorBidi"/>
                <w:b w:val="0"/>
                <w:szCs w:val="22"/>
                <w:lang w:val="en-AU"/>
              </w:rPr>
              <w:t>This is important for Biologicals as there are specific requirements for Class 4 Biologicals.</w:t>
            </w:r>
          </w:p>
        </w:tc>
      </w:tr>
      <w:tr w:rsidR="003E3486" w14:paraId="4B18FE22" w14:textId="77777777" w:rsidTr="00FB7572">
        <w:tc>
          <w:tcPr>
            <w:tcW w:w="3080" w:type="dxa"/>
          </w:tcPr>
          <w:p w14:paraId="3A4B8996" w14:textId="77777777" w:rsidR="003E3486" w:rsidRPr="00B47FCC" w:rsidRDefault="003E3486" w:rsidP="00F84263">
            <w:pPr>
              <w:rPr>
                <w:b/>
              </w:rPr>
            </w:pPr>
            <w:r w:rsidRPr="00B47FCC">
              <w:rPr>
                <w:b/>
              </w:rPr>
              <w:t>Project Sponsor type</w:t>
            </w:r>
          </w:p>
        </w:tc>
        <w:tc>
          <w:tcPr>
            <w:tcW w:w="3081" w:type="dxa"/>
          </w:tcPr>
          <w:p w14:paraId="7EEA11E9" w14:textId="77777777" w:rsidR="003E3486" w:rsidRPr="00B47FCC" w:rsidRDefault="00FB7572" w:rsidP="00F84263">
            <w:pPr>
              <w:pStyle w:val="BodyText"/>
              <w:rPr>
                <w:rFonts w:ascii="Verdana" w:eastAsiaTheme="minorHAnsi" w:hAnsi="Verdana" w:cstheme="minorBidi"/>
                <w:b w:val="0"/>
                <w:szCs w:val="22"/>
                <w:lang w:val="en-AU"/>
              </w:rPr>
            </w:pPr>
            <w:r w:rsidRPr="00B47FCC">
              <w:rPr>
                <w:rFonts w:ascii="Verdana" w:eastAsiaTheme="minorHAnsi" w:hAnsi="Verdana" w:cstheme="minorBidi"/>
                <w:b w:val="0"/>
                <w:szCs w:val="22"/>
                <w:lang w:val="en-AU"/>
              </w:rPr>
              <w:t>Tick the relevant option</w:t>
            </w:r>
          </w:p>
          <w:p w14:paraId="74BE105A" w14:textId="77777777" w:rsidR="00FB7572" w:rsidRPr="00B47FCC" w:rsidRDefault="00FB7572" w:rsidP="00F84263">
            <w:pPr>
              <w:pStyle w:val="BodyText"/>
              <w:rPr>
                <w:rFonts w:ascii="Verdana" w:eastAsiaTheme="minorHAnsi" w:hAnsi="Verdana" w:cstheme="minorBidi"/>
                <w:b w:val="0"/>
                <w:szCs w:val="22"/>
                <w:lang w:val="en-AU"/>
              </w:rPr>
            </w:pPr>
          </w:p>
        </w:tc>
        <w:tc>
          <w:tcPr>
            <w:tcW w:w="4437" w:type="dxa"/>
          </w:tcPr>
          <w:p w14:paraId="3A863E83" w14:textId="77777777" w:rsidR="003E3486" w:rsidRPr="00B47FCC" w:rsidRDefault="003E3486" w:rsidP="00F84263">
            <w:pPr>
              <w:pStyle w:val="BodyText"/>
              <w:rPr>
                <w:rFonts w:ascii="Verdana" w:eastAsiaTheme="minorHAnsi" w:hAnsi="Verdana" w:cstheme="minorBidi"/>
                <w:b w:val="0"/>
                <w:szCs w:val="22"/>
                <w:lang w:val="en-AU"/>
              </w:rPr>
            </w:pPr>
          </w:p>
        </w:tc>
      </w:tr>
      <w:tr w:rsidR="003E3486" w14:paraId="633FFB7F" w14:textId="77777777" w:rsidTr="00FB7572">
        <w:tc>
          <w:tcPr>
            <w:tcW w:w="3080" w:type="dxa"/>
          </w:tcPr>
          <w:p w14:paraId="18DA3053" w14:textId="77777777" w:rsidR="003E3486" w:rsidRPr="00B47FCC" w:rsidRDefault="003E3486" w:rsidP="00F84263">
            <w:pPr>
              <w:rPr>
                <w:b/>
              </w:rPr>
            </w:pPr>
            <w:r w:rsidRPr="00B47FCC">
              <w:rPr>
                <w:b/>
              </w:rPr>
              <w:t>DSMB</w:t>
            </w:r>
          </w:p>
        </w:tc>
        <w:tc>
          <w:tcPr>
            <w:tcW w:w="3081" w:type="dxa"/>
          </w:tcPr>
          <w:p w14:paraId="057CAF0E" w14:textId="77777777" w:rsidR="003E3486" w:rsidRDefault="003E3486" w:rsidP="00F84263">
            <w:r>
              <w:t>Tick the type of DSMB that will be reviewing the data.</w:t>
            </w:r>
          </w:p>
          <w:p w14:paraId="1B5469D4" w14:textId="77777777" w:rsidR="003E3486" w:rsidRPr="00B47FCC" w:rsidRDefault="003E3486" w:rsidP="00F84263">
            <w:pPr>
              <w:pStyle w:val="BodyText"/>
              <w:rPr>
                <w:rFonts w:ascii="Verdana" w:eastAsiaTheme="minorHAnsi" w:hAnsi="Verdana" w:cstheme="minorBidi"/>
                <w:b w:val="0"/>
                <w:szCs w:val="22"/>
                <w:lang w:val="en-AU"/>
              </w:rPr>
            </w:pPr>
          </w:p>
          <w:p w14:paraId="106CB745" w14:textId="77777777" w:rsidR="003E3486" w:rsidRPr="00B47FCC" w:rsidRDefault="003E3486" w:rsidP="00F84263">
            <w:pPr>
              <w:pStyle w:val="BodyText"/>
              <w:rPr>
                <w:rFonts w:ascii="Verdana" w:eastAsiaTheme="minorHAnsi" w:hAnsi="Verdana" w:cstheme="minorBidi"/>
                <w:b w:val="0"/>
                <w:szCs w:val="22"/>
                <w:lang w:val="en-AU"/>
              </w:rPr>
            </w:pPr>
            <w:r w:rsidRPr="00B47FCC">
              <w:rPr>
                <w:rFonts w:ascii="Verdana" w:eastAsiaTheme="minorHAnsi" w:hAnsi="Verdana" w:cstheme="minorBidi"/>
                <w:b w:val="0"/>
                <w:szCs w:val="22"/>
                <w:lang w:val="en-AU"/>
              </w:rPr>
              <w:t>If no independent data monitoring committee has been established, please detail the reason why it is not needed.</w:t>
            </w:r>
          </w:p>
        </w:tc>
        <w:tc>
          <w:tcPr>
            <w:tcW w:w="4437" w:type="dxa"/>
          </w:tcPr>
          <w:p w14:paraId="35BF8FF5" w14:textId="77777777" w:rsidR="003E3486" w:rsidRDefault="003E3486" w:rsidP="00F84263">
            <w:r>
              <w:t>Clinical Trials must have a DSMB or equivalent.</w:t>
            </w:r>
          </w:p>
          <w:p w14:paraId="11028532" w14:textId="77777777" w:rsidR="003E3486" w:rsidRPr="00B47FCC" w:rsidRDefault="003E3486" w:rsidP="00F84263">
            <w:r>
              <w:t>This information must be included in the protocol.</w:t>
            </w:r>
          </w:p>
          <w:p w14:paraId="28BC84D1" w14:textId="77777777" w:rsidR="003E3486" w:rsidRPr="00B47FCC" w:rsidRDefault="003E3486" w:rsidP="00F84263">
            <w:pPr>
              <w:pStyle w:val="BodyText"/>
              <w:rPr>
                <w:rFonts w:ascii="Verdana" w:eastAsiaTheme="minorHAnsi" w:hAnsi="Verdana" w:cstheme="minorBidi"/>
                <w:b w:val="0"/>
                <w:szCs w:val="22"/>
                <w:lang w:val="en-AU"/>
              </w:rPr>
            </w:pPr>
          </w:p>
        </w:tc>
      </w:tr>
      <w:tr w:rsidR="003E3486" w14:paraId="202182F2" w14:textId="77777777" w:rsidTr="00FB7572">
        <w:tc>
          <w:tcPr>
            <w:tcW w:w="3080" w:type="dxa"/>
          </w:tcPr>
          <w:p w14:paraId="28A03278" w14:textId="77777777" w:rsidR="003E3486" w:rsidRPr="00B47FCC" w:rsidRDefault="003E3486" w:rsidP="00F84263">
            <w:pPr>
              <w:rPr>
                <w:b/>
              </w:rPr>
            </w:pPr>
            <w:r w:rsidRPr="00B47FCC">
              <w:rPr>
                <w:b/>
              </w:rPr>
              <w:t xml:space="preserve">Good Clinical Practice </w:t>
            </w:r>
          </w:p>
        </w:tc>
        <w:tc>
          <w:tcPr>
            <w:tcW w:w="3081" w:type="dxa"/>
          </w:tcPr>
          <w:p w14:paraId="24BCFEAF" w14:textId="77777777" w:rsidR="00FB7572" w:rsidRPr="00B47FCC" w:rsidRDefault="00FB7572" w:rsidP="00F84263">
            <w:pPr>
              <w:pStyle w:val="BodyText"/>
              <w:rPr>
                <w:rFonts w:ascii="Verdana" w:eastAsiaTheme="minorHAnsi" w:hAnsi="Verdana" w:cstheme="minorBidi"/>
                <w:b w:val="0"/>
                <w:szCs w:val="22"/>
                <w:lang w:val="en-AU"/>
              </w:rPr>
            </w:pPr>
            <w:r w:rsidRPr="00B47FCC">
              <w:rPr>
                <w:rFonts w:ascii="Verdana" w:eastAsiaTheme="minorHAnsi" w:hAnsi="Verdana" w:cstheme="minorBidi"/>
                <w:b w:val="0"/>
                <w:szCs w:val="22"/>
                <w:lang w:val="en-AU"/>
              </w:rPr>
              <w:t xml:space="preserve">List </w:t>
            </w:r>
          </w:p>
          <w:p w14:paraId="0183584B" w14:textId="77777777" w:rsidR="003E3486" w:rsidRPr="00B47FCC" w:rsidRDefault="00FB7572" w:rsidP="00F84263">
            <w:pPr>
              <w:pStyle w:val="BodyText"/>
              <w:numPr>
                <w:ilvl w:val="0"/>
                <w:numId w:val="10"/>
              </w:numPr>
              <w:rPr>
                <w:rFonts w:ascii="Verdana" w:eastAsiaTheme="minorHAnsi" w:hAnsi="Verdana" w:cstheme="minorBidi"/>
                <w:b w:val="0"/>
                <w:szCs w:val="22"/>
                <w:lang w:val="en-AU"/>
              </w:rPr>
            </w:pPr>
            <w:r w:rsidRPr="00B47FCC">
              <w:rPr>
                <w:rFonts w:ascii="Verdana" w:eastAsiaTheme="minorHAnsi" w:hAnsi="Verdana" w:cstheme="minorBidi"/>
                <w:b w:val="0"/>
                <w:szCs w:val="22"/>
                <w:lang w:val="en-AU"/>
              </w:rPr>
              <w:t>name of each member of the research team</w:t>
            </w:r>
          </w:p>
          <w:p w14:paraId="26DEEB1F" w14:textId="77777777" w:rsidR="00FB7572" w:rsidRPr="00B47FCC" w:rsidRDefault="00FB7572" w:rsidP="00F84263">
            <w:pPr>
              <w:pStyle w:val="BodyText"/>
              <w:numPr>
                <w:ilvl w:val="0"/>
                <w:numId w:val="10"/>
              </w:numPr>
              <w:rPr>
                <w:rFonts w:ascii="Verdana" w:eastAsiaTheme="minorHAnsi" w:hAnsi="Verdana" w:cstheme="minorBidi"/>
                <w:b w:val="0"/>
                <w:szCs w:val="22"/>
                <w:lang w:val="en-AU"/>
              </w:rPr>
            </w:pPr>
            <w:r w:rsidRPr="00B47FCC">
              <w:rPr>
                <w:rFonts w:ascii="Verdana" w:eastAsiaTheme="minorHAnsi" w:hAnsi="Verdana" w:cstheme="minorBidi"/>
                <w:b w:val="0"/>
                <w:szCs w:val="22"/>
                <w:lang w:val="en-AU"/>
              </w:rPr>
              <w:t>Role in this project</w:t>
            </w:r>
          </w:p>
          <w:p w14:paraId="50EECEBE" w14:textId="77777777" w:rsidR="00FB7572" w:rsidRPr="00B47FCC" w:rsidRDefault="00FB7572" w:rsidP="00F84263">
            <w:pPr>
              <w:pStyle w:val="BodyText"/>
              <w:numPr>
                <w:ilvl w:val="0"/>
                <w:numId w:val="10"/>
              </w:numPr>
              <w:rPr>
                <w:rFonts w:ascii="Verdana" w:eastAsiaTheme="minorHAnsi" w:hAnsi="Verdana" w:cstheme="minorBidi"/>
                <w:b w:val="0"/>
                <w:szCs w:val="22"/>
                <w:lang w:val="en-AU"/>
              </w:rPr>
            </w:pPr>
            <w:r w:rsidRPr="00B47FCC">
              <w:rPr>
                <w:rFonts w:ascii="Verdana" w:eastAsiaTheme="minorHAnsi" w:hAnsi="Verdana" w:cstheme="minorBidi"/>
                <w:b w:val="0"/>
                <w:szCs w:val="22"/>
                <w:lang w:val="en-AU"/>
              </w:rPr>
              <w:t>GCP training expiry date</w:t>
            </w:r>
          </w:p>
          <w:p w14:paraId="747E2321" w14:textId="77777777" w:rsidR="00FB7572" w:rsidRPr="00B47FCC" w:rsidRDefault="00FB7572" w:rsidP="00F84263">
            <w:pPr>
              <w:pStyle w:val="BodyText"/>
              <w:rPr>
                <w:rFonts w:ascii="Verdana" w:eastAsiaTheme="minorHAnsi" w:hAnsi="Verdana" w:cstheme="minorBidi"/>
                <w:b w:val="0"/>
                <w:szCs w:val="22"/>
                <w:lang w:val="en-AU"/>
              </w:rPr>
            </w:pPr>
          </w:p>
        </w:tc>
        <w:tc>
          <w:tcPr>
            <w:tcW w:w="4437" w:type="dxa"/>
          </w:tcPr>
          <w:p w14:paraId="261691E4" w14:textId="77777777" w:rsidR="003E3486" w:rsidRPr="00B47FCC" w:rsidRDefault="00FB7572" w:rsidP="00F84263">
            <w:pPr>
              <w:pStyle w:val="BodyText"/>
              <w:rPr>
                <w:rFonts w:ascii="Verdana" w:eastAsiaTheme="minorHAnsi" w:hAnsi="Verdana" w:cstheme="minorBidi"/>
                <w:b w:val="0"/>
                <w:szCs w:val="22"/>
                <w:lang w:val="en-AU"/>
              </w:rPr>
            </w:pPr>
            <w:r w:rsidRPr="00B47FCC">
              <w:rPr>
                <w:rFonts w:ascii="Verdana" w:eastAsiaTheme="minorHAnsi" w:hAnsi="Verdana" w:cstheme="minorBidi"/>
                <w:b w:val="0"/>
                <w:szCs w:val="22"/>
                <w:lang w:val="en-AU"/>
              </w:rPr>
              <w:t>Review the research website for EAE site specific requirements for GCP training</w:t>
            </w:r>
          </w:p>
          <w:p w14:paraId="4AE796B1" w14:textId="77777777" w:rsidR="003E3486" w:rsidRPr="00B47FCC" w:rsidRDefault="003E3486" w:rsidP="00F84263">
            <w:pPr>
              <w:pStyle w:val="BodyText"/>
              <w:rPr>
                <w:rFonts w:ascii="Verdana" w:eastAsiaTheme="minorHAnsi" w:hAnsi="Verdana" w:cstheme="minorBidi"/>
                <w:b w:val="0"/>
                <w:szCs w:val="22"/>
                <w:lang w:val="en-AU"/>
              </w:rPr>
            </w:pPr>
          </w:p>
          <w:p w14:paraId="318CED5A" w14:textId="77777777" w:rsidR="003E3486" w:rsidRPr="00B47FCC" w:rsidRDefault="00FB7572" w:rsidP="00F84263">
            <w:pPr>
              <w:pStyle w:val="BodyText"/>
              <w:rPr>
                <w:rFonts w:ascii="Verdana" w:eastAsiaTheme="minorHAnsi" w:hAnsi="Verdana" w:cstheme="minorBidi"/>
                <w:b w:val="0"/>
                <w:szCs w:val="22"/>
                <w:lang w:val="en-AU"/>
              </w:rPr>
            </w:pPr>
            <w:r w:rsidRPr="00B47FCC">
              <w:rPr>
                <w:rFonts w:ascii="Verdana" w:eastAsiaTheme="minorHAnsi" w:hAnsi="Verdana" w:cstheme="minorBidi"/>
                <w:b w:val="0"/>
                <w:szCs w:val="22"/>
                <w:lang w:val="en-AU"/>
              </w:rPr>
              <w:t>If GCP training not complete add expected completion date</w:t>
            </w:r>
          </w:p>
          <w:p w14:paraId="067A6280" w14:textId="77777777" w:rsidR="003E3486" w:rsidRPr="00B47FCC" w:rsidRDefault="003E3486" w:rsidP="00F84263">
            <w:pPr>
              <w:pStyle w:val="BodyText"/>
              <w:rPr>
                <w:rFonts w:ascii="Verdana" w:eastAsiaTheme="minorHAnsi" w:hAnsi="Verdana" w:cstheme="minorBidi"/>
                <w:b w:val="0"/>
                <w:szCs w:val="22"/>
                <w:lang w:val="en-AU"/>
              </w:rPr>
            </w:pPr>
          </w:p>
        </w:tc>
      </w:tr>
      <w:tr w:rsidR="003E3486" w14:paraId="403CAD37" w14:textId="77777777" w:rsidTr="00FB7572">
        <w:tc>
          <w:tcPr>
            <w:tcW w:w="3080" w:type="dxa"/>
          </w:tcPr>
          <w:p w14:paraId="40A94B77" w14:textId="77777777" w:rsidR="003E3486" w:rsidRPr="00B47FCC" w:rsidRDefault="00FB7572" w:rsidP="00F84263">
            <w:pPr>
              <w:rPr>
                <w:b/>
              </w:rPr>
            </w:pPr>
            <w:r w:rsidRPr="00B47FCC">
              <w:rPr>
                <w:b/>
              </w:rPr>
              <w:t>Research governance documentation</w:t>
            </w:r>
          </w:p>
        </w:tc>
        <w:tc>
          <w:tcPr>
            <w:tcW w:w="3081" w:type="dxa"/>
          </w:tcPr>
          <w:p w14:paraId="39C0EDFF" w14:textId="77777777" w:rsidR="003E3486" w:rsidRPr="00B47FCC" w:rsidRDefault="003E3486" w:rsidP="00F84263">
            <w:pPr>
              <w:pStyle w:val="BodyText"/>
              <w:rPr>
                <w:rFonts w:ascii="Verdana" w:eastAsiaTheme="minorHAnsi" w:hAnsi="Verdana" w:cstheme="minorBidi"/>
                <w:b w:val="0"/>
                <w:szCs w:val="22"/>
                <w:lang w:val="en-AU"/>
              </w:rPr>
            </w:pPr>
          </w:p>
        </w:tc>
        <w:tc>
          <w:tcPr>
            <w:tcW w:w="4437" w:type="dxa"/>
          </w:tcPr>
          <w:p w14:paraId="39771A57" w14:textId="77777777" w:rsidR="003E3486" w:rsidRPr="00B47FCC" w:rsidRDefault="00FB7572" w:rsidP="00F84263">
            <w:pPr>
              <w:pStyle w:val="BodyText"/>
              <w:rPr>
                <w:rFonts w:ascii="Verdana" w:eastAsiaTheme="minorHAnsi" w:hAnsi="Verdana" w:cstheme="minorBidi"/>
                <w:szCs w:val="22"/>
                <w:lang w:val="en-AU"/>
              </w:rPr>
            </w:pPr>
            <w:r w:rsidRPr="00B47FCC">
              <w:rPr>
                <w:rFonts w:ascii="Verdana" w:eastAsiaTheme="minorHAnsi" w:hAnsi="Verdana" w:cstheme="minorBidi"/>
                <w:szCs w:val="22"/>
                <w:lang w:val="en-AU"/>
              </w:rPr>
              <w:t>Indemnity</w:t>
            </w:r>
          </w:p>
          <w:p w14:paraId="293A591E" w14:textId="77777777" w:rsidR="00FB7572" w:rsidRPr="00B47FCC" w:rsidRDefault="00FB7572" w:rsidP="00F84263">
            <w:pPr>
              <w:pStyle w:val="BodyText"/>
              <w:rPr>
                <w:rFonts w:ascii="Verdana" w:eastAsiaTheme="minorHAnsi" w:hAnsi="Verdana" w:cstheme="minorBidi"/>
                <w:b w:val="0"/>
                <w:szCs w:val="22"/>
                <w:lang w:val="en-AU"/>
              </w:rPr>
            </w:pPr>
            <w:r w:rsidRPr="00B47FCC">
              <w:rPr>
                <w:rFonts w:ascii="Verdana" w:eastAsiaTheme="minorHAnsi" w:hAnsi="Verdana" w:cstheme="minorBidi"/>
                <w:b w:val="0"/>
                <w:szCs w:val="22"/>
                <w:lang w:val="en-AU"/>
              </w:rPr>
              <w:t>Eye and Ear HREC will often conduct the ethical review for clinical trials being conducted at other research sites.  Use the HREC Review Only Form of Indemnity</w:t>
            </w:r>
          </w:p>
          <w:p w14:paraId="3E79A1C0" w14:textId="77777777" w:rsidR="00FB7572" w:rsidRPr="00B47FCC" w:rsidRDefault="00FB7572" w:rsidP="00F84263">
            <w:pPr>
              <w:pStyle w:val="BodyText"/>
              <w:rPr>
                <w:rFonts w:ascii="Verdana" w:eastAsiaTheme="minorHAnsi" w:hAnsi="Verdana" w:cstheme="minorBidi"/>
                <w:b w:val="0"/>
                <w:szCs w:val="22"/>
                <w:lang w:val="en-AU"/>
              </w:rPr>
            </w:pPr>
            <w:r w:rsidRPr="00B47FCC">
              <w:rPr>
                <w:rFonts w:ascii="Verdana" w:eastAsiaTheme="minorHAnsi" w:hAnsi="Verdana" w:cstheme="minorBidi"/>
                <w:b w:val="0"/>
                <w:szCs w:val="22"/>
                <w:lang w:val="en-AU"/>
              </w:rPr>
              <w:t xml:space="preserve">This information is available at </w:t>
            </w:r>
          </w:p>
          <w:p w14:paraId="5B3F1206" w14:textId="77777777" w:rsidR="00FB7572" w:rsidRPr="00B47FCC" w:rsidRDefault="00FB7572" w:rsidP="00F84263">
            <w:pPr>
              <w:pStyle w:val="BodyText"/>
              <w:rPr>
                <w:rFonts w:ascii="Verdana" w:eastAsiaTheme="minorHAnsi" w:hAnsi="Verdana" w:cstheme="minorBidi"/>
                <w:b w:val="0"/>
                <w:szCs w:val="22"/>
                <w:lang w:val="en-AU"/>
              </w:rPr>
            </w:pPr>
            <w:hyperlink r:id="rId11" w:history="1">
              <w:r w:rsidRPr="00B47FCC">
                <w:rPr>
                  <w:rFonts w:ascii="Verdana" w:eastAsiaTheme="minorHAnsi" w:hAnsi="Verdana" w:cstheme="minorBidi"/>
                  <w:b w:val="0"/>
                  <w:szCs w:val="22"/>
                  <w:lang w:val="en-AU"/>
                </w:rPr>
                <w:t>Eye and Ear Indemnity webpage</w:t>
              </w:r>
            </w:hyperlink>
          </w:p>
          <w:p w14:paraId="1DA350C4" w14:textId="77777777" w:rsidR="00FB7572" w:rsidRPr="00B47FCC" w:rsidRDefault="00FB7572" w:rsidP="00F84263">
            <w:pPr>
              <w:pStyle w:val="BodyText"/>
              <w:rPr>
                <w:rFonts w:ascii="Verdana" w:eastAsiaTheme="minorHAnsi" w:hAnsi="Verdana" w:cstheme="minorBidi"/>
                <w:b w:val="0"/>
                <w:szCs w:val="22"/>
                <w:lang w:val="en-AU"/>
              </w:rPr>
            </w:pPr>
          </w:p>
          <w:p w14:paraId="1D5E27DA" w14:textId="77777777" w:rsidR="00FB7572" w:rsidRPr="00B47FCC" w:rsidRDefault="00FB7572" w:rsidP="00F84263">
            <w:pPr>
              <w:pStyle w:val="BodyText"/>
              <w:rPr>
                <w:rFonts w:ascii="Verdana" w:eastAsiaTheme="minorHAnsi" w:hAnsi="Verdana" w:cstheme="minorBidi"/>
                <w:szCs w:val="22"/>
                <w:lang w:val="en-AU"/>
              </w:rPr>
            </w:pPr>
            <w:r w:rsidRPr="00B47FCC">
              <w:rPr>
                <w:rFonts w:ascii="Verdana" w:eastAsiaTheme="minorHAnsi" w:hAnsi="Verdana" w:cstheme="minorBidi"/>
                <w:szCs w:val="22"/>
                <w:lang w:val="en-AU"/>
              </w:rPr>
              <w:t>CTN Form</w:t>
            </w:r>
          </w:p>
          <w:p w14:paraId="402B95F6" w14:textId="77777777" w:rsidR="00FB7572" w:rsidRPr="00B47FCC" w:rsidRDefault="00FB7572" w:rsidP="00F84263">
            <w:pPr>
              <w:pStyle w:val="BodyText"/>
              <w:rPr>
                <w:rFonts w:ascii="Verdana" w:eastAsiaTheme="minorHAnsi" w:hAnsi="Verdana" w:cstheme="minorBidi"/>
                <w:b w:val="0"/>
                <w:szCs w:val="22"/>
                <w:lang w:val="en-AU"/>
              </w:rPr>
            </w:pPr>
            <w:r w:rsidRPr="00B47FCC">
              <w:rPr>
                <w:rFonts w:ascii="Verdana" w:eastAsiaTheme="minorHAnsi" w:hAnsi="Verdana" w:cstheme="minorBidi"/>
                <w:b w:val="0"/>
                <w:szCs w:val="22"/>
                <w:lang w:val="en-AU"/>
              </w:rPr>
              <w:lastRenderedPageBreak/>
              <w:t xml:space="preserve">If Eye and Ear is a research site for the clinical trial, the CTN Form details are available at </w:t>
            </w:r>
          </w:p>
          <w:p w14:paraId="6324C7F2" w14:textId="77777777" w:rsidR="00FB7572" w:rsidRPr="00B47FCC" w:rsidRDefault="00FB7572" w:rsidP="00F84263">
            <w:pPr>
              <w:pStyle w:val="BodyText"/>
              <w:rPr>
                <w:rFonts w:ascii="Verdana" w:eastAsiaTheme="minorHAnsi" w:hAnsi="Verdana" w:cstheme="minorBidi"/>
                <w:b w:val="0"/>
                <w:szCs w:val="22"/>
                <w:lang w:val="en-AU"/>
              </w:rPr>
            </w:pPr>
            <w:hyperlink r:id="rId12" w:history="1">
              <w:r w:rsidRPr="00B47FCC">
                <w:rPr>
                  <w:rFonts w:ascii="Verdana" w:eastAsiaTheme="minorHAnsi" w:hAnsi="Verdana" w:cstheme="minorBidi"/>
                  <w:b w:val="0"/>
                  <w:szCs w:val="22"/>
                  <w:lang w:val="en-AU"/>
                </w:rPr>
                <w:t>Eye and Ear CTN form details webpage</w:t>
              </w:r>
            </w:hyperlink>
            <w:r w:rsidRPr="00B47FCC">
              <w:rPr>
                <w:rFonts w:ascii="Verdana" w:eastAsiaTheme="minorHAnsi" w:hAnsi="Verdana" w:cstheme="minorBidi"/>
                <w:b w:val="0"/>
                <w:szCs w:val="22"/>
                <w:lang w:val="en-AU"/>
              </w:rPr>
              <w:t xml:space="preserve"> </w:t>
            </w:r>
          </w:p>
          <w:p w14:paraId="151776FE" w14:textId="77777777" w:rsidR="00FB7572" w:rsidRPr="00B47FCC" w:rsidRDefault="00FB7572" w:rsidP="00F84263">
            <w:pPr>
              <w:pStyle w:val="BodyText"/>
              <w:rPr>
                <w:rFonts w:ascii="Verdana" w:eastAsiaTheme="minorHAnsi" w:hAnsi="Verdana" w:cstheme="minorBidi"/>
                <w:b w:val="0"/>
                <w:szCs w:val="22"/>
                <w:lang w:val="en-AU"/>
              </w:rPr>
            </w:pPr>
            <w:r w:rsidRPr="00B47FCC">
              <w:rPr>
                <w:rFonts w:ascii="Verdana" w:eastAsiaTheme="minorHAnsi" w:hAnsi="Verdana" w:cstheme="minorBidi"/>
                <w:b w:val="0"/>
                <w:szCs w:val="22"/>
                <w:lang w:val="en-AU"/>
              </w:rPr>
              <w:t xml:space="preserve"> </w:t>
            </w:r>
          </w:p>
        </w:tc>
      </w:tr>
      <w:tr w:rsidR="003E3486" w14:paraId="4734AC3C" w14:textId="77777777" w:rsidTr="00FB7572">
        <w:tc>
          <w:tcPr>
            <w:tcW w:w="3080" w:type="dxa"/>
          </w:tcPr>
          <w:p w14:paraId="72CDE0A2" w14:textId="77777777" w:rsidR="003E3486" w:rsidRPr="00B47FCC" w:rsidRDefault="00FB7572" w:rsidP="00F84263">
            <w:pPr>
              <w:rPr>
                <w:b/>
              </w:rPr>
            </w:pPr>
            <w:r w:rsidRPr="00B47FCC">
              <w:rPr>
                <w:b/>
              </w:rPr>
              <w:lastRenderedPageBreak/>
              <w:t xml:space="preserve">Eye and Ear Declaration </w:t>
            </w:r>
          </w:p>
        </w:tc>
        <w:tc>
          <w:tcPr>
            <w:tcW w:w="3081" w:type="dxa"/>
          </w:tcPr>
          <w:p w14:paraId="5F2F95E5" w14:textId="77777777" w:rsidR="003E3486" w:rsidRPr="00B47FCC" w:rsidRDefault="00FB7572" w:rsidP="00F84263">
            <w:pPr>
              <w:pStyle w:val="BodyText"/>
              <w:rPr>
                <w:rFonts w:ascii="Verdana" w:eastAsiaTheme="minorHAnsi" w:hAnsi="Verdana" w:cstheme="minorBidi"/>
                <w:b w:val="0"/>
                <w:szCs w:val="22"/>
                <w:lang w:val="en-AU"/>
              </w:rPr>
            </w:pPr>
            <w:r w:rsidRPr="00B47FCC">
              <w:rPr>
                <w:rFonts w:ascii="Verdana" w:eastAsiaTheme="minorHAnsi" w:hAnsi="Verdana" w:cstheme="minorBidi"/>
                <w:b w:val="0"/>
                <w:szCs w:val="22"/>
                <w:lang w:val="en-AU"/>
              </w:rPr>
              <w:t xml:space="preserve">Attachment A (this form) must be signed by Eye and Ear Executive Director Medical Services </w:t>
            </w:r>
          </w:p>
          <w:p w14:paraId="3F965386" w14:textId="77777777" w:rsidR="007503BB" w:rsidRPr="00B47FCC" w:rsidRDefault="007503BB" w:rsidP="00F84263">
            <w:pPr>
              <w:pStyle w:val="BodyText"/>
              <w:rPr>
                <w:rFonts w:ascii="Verdana" w:eastAsiaTheme="minorHAnsi" w:hAnsi="Verdana" w:cstheme="minorBidi"/>
                <w:b w:val="0"/>
                <w:szCs w:val="22"/>
                <w:lang w:val="en-AU"/>
              </w:rPr>
            </w:pPr>
          </w:p>
          <w:p w14:paraId="050F13A6" w14:textId="77777777" w:rsidR="007503BB" w:rsidRPr="00B47FCC" w:rsidRDefault="007503BB" w:rsidP="00F84263">
            <w:pPr>
              <w:pStyle w:val="BodyText"/>
              <w:rPr>
                <w:rFonts w:ascii="Verdana" w:eastAsiaTheme="minorHAnsi" w:hAnsi="Verdana" w:cstheme="minorBidi"/>
                <w:b w:val="0"/>
                <w:szCs w:val="22"/>
                <w:lang w:val="en-AU"/>
              </w:rPr>
            </w:pPr>
            <w:r w:rsidRPr="00B47FCC">
              <w:rPr>
                <w:rFonts w:ascii="Verdana" w:eastAsiaTheme="minorHAnsi" w:hAnsi="Verdana" w:cstheme="minorBidi"/>
                <w:b w:val="0"/>
                <w:szCs w:val="22"/>
                <w:lang w:val="en-AU"/>
              </w:rPr>
              <w:t xml:space="preserve">Submit the </w:t>
            </w:r>
          </w:p>
          <w:p w14:paraId="2E718439" w14:textId="77777777" w:rsidR="007503BB" w:rsidRPr="00B47FCC" w:rsidRDefault="007503BB" w:rsidP="00F84263">
            <w:pPr>
              <w:pStyle w:val="BodyText"/>
              <w:numPr>
                <w:ilvl w:val="0"/>
                <w:numId w:val="11"/>
              </w:numPr>
              <w:rPr>
                <w:rFonts w:ascii="Verdana" w:eastAsiaTheme="minorHAnsi" w:hAnsi="Verdana" w:cstheme="minorBidi"/>
                <w:b w:val="0"/>
                <w:szCs w:val="22"/>
                <w:lang w:val="en-AU"/>
              </w:rPr>
            </w:pPr>
            <w:r w:rsidRPr="00B47FCC">
              <w:rPr>
                <w:rFonts w:ascii="Verdana" w:eastAsiaTheme="minorHAnsi" w:hAnsi="Verdana" w:cstheme="minorBidi"/>
                <w:b w:val="0"/>
                <w:szCs w:val="22"/>
                <w:lang w:val="en-AU"/>
              </w:rPr>
              <w:t xml:space="preserve">Protocol </w:t>
            </w:r>
          </w:p>
          <w:p w14:paraId="53EA4C08" w14:textId="77777777" w:rsidR="007503BB" w:rsidRPr="00B47FCC" w:rsidRDefault="007503BB" w:rsidP="00F84263">
            <w:pPr>
              <w:pStyle w:val="BodyText"/>
              <w:numPr>
                <w:ilvl w:val="0"/>
                <w:numId w:val="11"/>
              </w:numPr>
              <w:rPr>
                <w:rFonts w:ascii="Verdana" w:eastAsiaTheme="minorHAnsi" w:hAnsi="Verdana" w:cstheme="minorBidi"/>
                <w:b w:val="0"/>
                <w:szCs w:val="22"/>
                <w:lang w:val="en-AU"/>
              </w:rPr>
            </w:pPr>
            <w:r w:rsidRPr="00B47FCC">
              <w:rPr>
                <w:rFonts w:ascii="Verdana" w:eastAsiaTheme="minorHAnsi" w:hAnsi="Verdana" w:cstheme="minorBidi"/>
                <w:b w:val="0"/>
                <w:szCs w:val="22"/>
                <w:lang w:val="en-AU"/>
              </w:rPr>
              <w:t xml:space="preserve">Completed Cover Sheet </w:t>
            </w:r>
          </w:p>
          <w:p w14:paraId="5E73BA21" w14:textId="77777777" w:rsidR="007503BB" w:rsidRPr="00B47FCC" w:rsidRDefault="007503BB" w:rsidP="00F84263">
            <w:pPr>
              <w:pStyle w:val="BodyText"/>
              <w:numPr>
                <w:ilvl w:val="0"/>
                <w:numId w:val="11"/>
              </w:numPr>
              <w:rPr>
                <w:rFonts w:ascii="Verdana" w:eastAsiaTheme="minorHAnsi" w:hAnsi="Verdana" w:cstheme="minorBidi"/>
                <w:b w:val="0"/>
                <w:szCs w:val="22"/>
                <w:lang w:val="en-AU"/>
              </w:rPr>
            </w:pPr>
            <w:r w:rsidRPr="00B47FCC">
              <w:rPr>
                <w:rFonts w:ascii="Verdana" w:eastAsiaTheme="minorHAnsi" w:hAnsi="Verdana" w:cstheme="minorBidi"/>
                <w:b w:val="0"/>
                <w:szCs w:val="22"/>
                <w:lang w:val="en-AU"/>
              </w:rPr>
              <w:t>Completed Attachments</w:t>
            </w:r>
          </w:p>
          <w:p w14:paraId="18B85B0F" w14:textId="77777777" w:rsidR="007503BB" w:rsidRPr="00B47FCC" w:rsidRDefault="007503BB" w:rsidP="00F84263">
            <w:pPr>
              <w:pStyle w:val="BodyText"/>
              <w:rPr>
                <w:rFonts w:ascii="Verdana" w:eastAsiaTheme="minorHAnsi" w:hAnsi="Verdana" w:cstheme="minorBidi"/>
                <w:b w:val="0"/>
                <w:szCs w:val="22"/>
                <w:lang w:val="en-AU"/>
              </w:rPr>
            </w:pPr>
            <w:r w:rsidRPr="00B47FCC">
              <w:rPr>
                <w:rFonts w:ascii="Verdana" w:eastAsiaTheme="minorHAnsi" w:hAnsi="Verdana" w:cstheme="minorBidi"/>
                <w:b w:val="0"/>
                <w:szCs w:val="22"/>
                <w:lang w:val="en-AU"/>
              </w:rPr>
              <w:t>to Research Office who will facilitate EDMS signing documentation</w:t>
            </w:r>
          </w:p>
        </w:tc>
        <w:tc>
          <w:tcPr>
            <w:tcW w:w="4437" w:type="dxa"/>
          </w:tcPr>
          <w:p w14:paraId="738A0478" w14:textId="77777777" w:rsidR="003E3486" w:rsidRPr="00B47FCC" w:rsidRDefault="00FB7572" w:rsidP="00F84263">
            <w:pPr>
              <w:pStyle w:val="BodyText"/>
              <w:rPr>
                <w:rFonts w:ascii="Verdana" w:eastAsiaTheme="minorHAnsi" w:hAnsi="Verdana" w:cstheme="minorBidi"/>
                <w:b w:val="0"/>
                <w:szCs w:val="22"/>
                <w:lang w:val="en-AU"/>
              </w:rPr>
            </w:pPr>
            <w:r w:rsidRPr="00B47FCC">
              <w:rPr>
                <w:rFonts w:ascii="Verdana" w:eastAsiaTheme="minorHAnsi" w:hAnsi="Verdana" w:cstheme="minorBidi"/>
                <w:b w:val="0"/>
                <w:szCs w:val="22"/>
                <w:lang w:val="en-AU"/>
              </w:rPr>
              <w:t xml:space="preserve">This section relates to projects where the </w:t>
            </w:r>
            <w:r w:rsidR="007503BB" w:rsidRPr="00B47FCC">
              <w:rPr>
                <w:rFonts w:ascii="Verdana" w:eastAsiaTheme="minorHAnsi" w:hAnsi="Verdana" w:cstheme="minorBidi"/>
                <w:b w:val="0"/>
                <w:szCs w:val="22"/>
                <w:lang w:val="en-AU"/>
              </w:rPr>
              <w:t>E</w:t>
            </w:r>
            <w:r w:rsidRPr="00B47FCC">
              <w:rPr>
                <w:rFonts w:ascii="Verdana" w:eastAsiaTheme="minorHAnsi" w:hAnsi="Verdana" w:cstheme="minorBidi"/>
                <w:b w:val="0"/>
                <w:szCs w:val="22"/>
                <w:lang w:val="en-AU"/>
              </w:rPr>
              <w:t>ye and Ear is the Sponsor of the Clinical Trial.</w:t>
            </w:r>
          </w:p>
          <w:p w14:paraId="10DA6E60" w14:textId="77777777" w:rsidR="00FB7572" w:rsidRPr="00B47FCC" w:rsidRDefault="00FB7572" w:rsidP="00F84263">
            <w:pPr>
              <w:pStyle w:val="BodyText"/>
              <w:rPr>
                <w:rFonts w:ascii="Verdana" w:eastAsiaTheme="minorHAnsi" w:hAnsi="Verdana" w:cstheme="minorBidi"/>
                <w:b w:val="0"/>
                <w:szCs w:val="22"/>
                <w:lang w:val="en-AU"/>
              </w:rPr>
            </w:pPr>
          </w:p>
          <w:p w14:paraId="26C9193E" w14:textId="77777777" w:rsidR="00FB7572" w:rsidRPr="00B47FCC" w:rsidRDefault="00FB7572" w:rsidP="00F84263">
            <w:pPr>
              <w:pStyle w:val="BodyText"/>
              <w:rPr>
                <w:rFonts w:ascii="Verdana" w:eastAsiaTheme="minorHAnsi" w:hAnsi="Verdana" w:cstheme="minorBidi"/>
                <w:b w:val="0"/>
                <w:szCs w:val="22"/>
                <w:lang w:val="en-AU"/>
              </w:rPr>
            </w:pPr>
            <w:r w:rsidRPr="00B47FCC">
              <w:rPr>
                <w:rFonts w:ascii="Verdana" w:eastAsiaTheme="minorHAnsi" w:hAnsi="Verdana" w:cstheme="minorBidi"/>
                <w:b w:val="0"/>
                <w:szCs w:val="22"/>
                <w:lang w:val="en-AU"/>
              </w:rPr>
              <w:t>There are significant considerations related to being a Sponsor of a clinical trial therefore Executive approval is required.</w:t>
            </w:r>
          </w:p>
          <w:p w14:paraId="0BDA1420" w14:textId="77777777" w:rsidR="00FB7572" w:rsidRPr="00B47FCC" w:rsidRDefault="00FB7572" w:rsidP="00F84263">
            <w:pPr>
              <w:pStyle w:val="BodyText"/>
              <w:rPr>
                <w:rFonts w:ascii="Verdana" w:eastAsiaTheme="minorHAnsi" w:hAnsi="Verdana" w:cstheme="minorBidi"/>
                <w:b w:val="0"/>
                <w:szCs w:val="22"/>
                <w:lang w:val="en-AU"/>
              </w:rPr>
            </w:pPr>
          </w:p>
          <w:p w14:paraId="4842D6BB" w14:textId="77777777" w:rsidR="00FB7572" w:rsidRPr="00B47FCC" w:rsidRDefault="00FB7572" w:rsidP="00F84263">
            <w:pPr>
              <w:pStyle w:val="BodyText"/>
              <w:rPr>
                <w:rFonts w:ascii="Verdana" w:eastAsiaTheme="minorHAnsi" w:hAnsi="Verdana" w:cstheme="minorBidi"/>
                <w:b w:val="0"/>
                <w:szCs w:val="22"/>
                <w:lang w:val="en-AU"/>
              </w:rPr>
            </w:pPr>
            <w:r w:rsidRPr="00B47FCC">
              <w:rPr>
                <w:rFonts w:ascii="Verdana" w:eastAsiaTheme="minorHAnsi" w:hAnsi="Verdana" w:cstheme="minorBidi"/>
                <w:b w:val="0"/>
                <w:szCs w:val="22"/>
                <w:lang w:val="en-AU"/>
              </w:rPr>
              <w:t>Please contact the research Manager if you would like to discuss your project prior to submission to EDMS.</w:t>
            </w:r>
          </w:p>
        </w:tc>
      </w:tr>
    </w:tbl>
    <w:p w14:paraId="4AC04DA4" w14:textId="77777777" w:rsidR="003E3486" w:rsidRDefault="003E3486" w:rsidP="00F84263"/>
    <w:p w14:paraId="4E6F703B" w14:textId="77777777" w:rsidR="003E3486" w:rsidRPr="00EB3238" w:rsidRDefault="003E3486" w:rsidP="00F84263"/>
    <w:p w14:paraId="2431779A" w14:textId="77777777" w:rsidR="00321451" w:rsidRDefault="00321451" w:rsidP="00F84263"/>
    <w:p w14:paraId="18C62591" w14:textId="77777777" w:rsidR="00F84263" w:rsidRDefault="00F84263" w:rsidP="00F84263">
      <w:pPr>
        <w:rPr>
          <w:sz w:val="32"/>
        </w:rPr>
      </w:pPr>
      <w:r>
        <w:br w:type="page"/>
      </w:r>
    </w:p>
    <w:p w14:paraId="049BDE42" w14:textId="77777777" w:rsidR="008A5C5B" w:rsidRPr="00F84263" w:rsidRDefault="00F84263" w:rsidP="00F84263">
      <w:pPr>
        <w:pStyle w:val="Heading1"/>
        <w:rPr>
          <w:rFonts w:cs="Times New Roman"/>
          <w:szCs w:val="20"/>
        </w:rPr>
      </w:pPr>
      <w:bookmarkStart w:id="2" w:name="_Toc49173154"/>
      <w:r>
        <w:lastRenderedPageBreak/>
        <w:t xml:space="preserve">Guidelines for completing </w:t>
      </w:r>
      <w:r w:rsidR="008A5C5B" w:rsidRPr="00F84263">
        <w:t>A</w:t>
      </w:r>
      <w:r>
        <w:t>ttachment B Biospecimens and/or genetic and genomic research</w:t>
      </w:r>
      <w:bookmarkEnd w:id="2"/>
    </w:p>
    <w:p w14:paraId="48410D3C" w14:textId="77777777" w:rsidR="008A5C5B" w:rsidRDefault="008A5C5B" w:rsidP="00F84263"/>
    <w:tbl>
      <w:tblPr>
        <w:tblStyle w:val="TableGrid"/>
        <w:tblW w:w="0" w:type="auto"/>
        <w:tblLook w:val="04A0" w:firstRow="1" w:lastRow="0" w:firstColumn="1" w:lastColumn="0" w:noHBand="0" w:noVBand="1"/>
      </w:tblPr>
      <w:tblGrid>
        <w:gridCol w:w="3080"/>
        <w:gridCol w:w="3081"/>
        <w:gridCol w:w="4437"/>
      </w:tblGrid>
      <w:tr w:rsidR="008A5C5B" w14:paraId="5C3266A5" w14:textId="77777777" w:rsidTr="008F4D12">
        <w:tc>
          <w:tcPr>
            <w:tcW w:w="3080" w:type="dxa"/>
          </w:tcPr>
          <w:p w14:paraId="02A5815B" w14:textId="77777777" w:rsidR="008A5C5B" w:rsidRPr="00A15ED5" w:rsidRDefault="008A5C5B" w:rsidP="00F84263">
            <w:r w:rsidRPr="00A15ED5">
              <w:t>Project title</w:t>
            </w:r>
          </w:p>
        </w:tc>
        <w:tc>
          <w:tcPr>
            <w:tcW w:w="3081" w:type="dxa"/>
          </w:tcPr>
          <w:p w14:paraId="22602945" w14:textId="77777777" w:rsidR="008A5C5B" w:rsidRPr="00DF029F" w:rsidRDefault="008A5C5B" w:rsidP="00F84263">
            <w:r w:rsidRPr="00DF029F">
              <w:t>The exact project title</w:t>
            </w:r>
          </w:p>
        </w:tc>
        <w:tc>
          <w:tcPr>
            <w:tcW w:w="4437" w:type="dxa"/>
          </w:tcPr>
          <w:p w14:paraId="5E1C1229" w14:textId="77777777" w:rsidR="008A5C5B" w:rsidRPr="00DF029F" w:rsidRDefault="008A5C5B" w:rsidP="00F84263">
            <w:r w:rsidRPr="00DF029F">
              <w:t>This needs to be the same title on all documentation</w:t>
            </w:r>
          </w:p>
          <w:p w14:paraId="75F1946B" w14:textId="77777777" w:rsidR="008A5C5B" w:rsidRPr="00DF029F" w:rsidRDefault="008A5C5B" w:rsidP="00F84263"/>
          <w:p w14:paraId="4FD7D1CB" w14:textId="77777777" w:rsidR="008A5C5B" w:rsidRPr="00DF029F" w:rsidRDefault="008A5C5B" w:rsidP="00F84263">
            <w:r w:rsidRPr="00DF029F">
              <w:t>The protocol is the primary source of the project title</w:t>
            </w:r>
          </w:p>
          <w:p w14:paraId="25983B94" w14:textId="77777777" w:rsidR="008A5C5B" w:rsidRPr="00DF029F" w:rsidRDefault="008A5C5B" w:rsidP="00F84263"/>
        </w:tc>
      </w:tr>
      <w:tr w:rsidR="00A15ED5" w14:paraId="584C4EA5" w14:textId="77777777" w:rsidTr="008F4D12">
        <w:tc>
          <w:tcPr>
            <w:tcW w:w="3080" w:type="dxa"/>
          </w:tcPr>
          <w:p w14:paraId="1498A588" w14:textId="77777777" w:rsidR="00A15ED5" w:rsidRDefault="00A15ED5" w:rsidP="00F84263">
            <w:r>
              <w:t>Use of Human Biospecimens</w:t>
            </w:r>
          </w:p>
        </w:tc>
        <w:tc>
          <w:tcPr>
            <w:tcW w:w="3081" w:type="dxa"/>
          </w:tcPr>
          <w:p w14:paraId="3F1300DD" w14:textId="77777777" w:rsidR="00A15ED5" w:rsidRPr="00C309EB" w:rsidRDefault="00A15ED5" w:rsidP="00F84263">
            <w:pPr>
              <w:pStyle w:val="BodyText"/>
              <w:rPr>
                <w:rFonts w:eastAsiaTheme="minorHAnsi"/>
              </w:rPr>
            </w:pPr>
          </w:p>
        </w:tc>
        <w:tc>
          <w:tcPr>
            <w:tcW w:w="4437" w:type="dxa"/>
          </w:tcPr>
          <w:p w14:paraId="5714E970" w14:textId="77777777" w:rsidR="00A15ED5" w:rsidRPr="00B47FCC" w:rsidRDefault="00A15ED5" w:rsidP="00F84263">
            <w:pPr>
              <w:pStyle w:val="BodyText"/>
              <w:rPr>
                <w:rFonts w:ascii="Verdana" w:eastAsiaTheme="minorHAnsi" w:hAnsi="Verdana" w:cstheme="minorBidi"/>
                <w:b w:val="0"/>
                <w:szCs w:val="22"/>
                <w:lang w:val="en-AU"/>
              </w:rPr>
            </w:pPr>
            <w:r>
              <w:rPr>
                <w:rFonts w:ascii="Verdana" w:eastAsiaTheme="minorHAnsi" w:hAnsi="Verdana" w:cstheme="minorBidi"/>
                <w:b w:val="0"/>
                <w:szCs w:val="22"/>
                <w:lang w:val="en-AU"/>
              </w:rPr>
              <w:t xml:space="preserve">Members of the research team should be familiar with </w:t>
            </w:r>
            <w:r w:rsidRPr="00C717A2">
              <w:rPr>
                <w:rFonts w:ascii="Verdana" w:hAnsi="Verdana"/>
                <w:b w:val="0"/>
                <w:szCs w:val="22"/>
              </w:rPr>
              <w:t>National Statement</w:t>
            </w:r>
            <w:r>
              <w:rPr>
                <w:rFonts w:ascii="Verdana" w:hAnsi="Verdana"/>
                <w:b w:val="0"/>
                <w:szCs w:val="22"/>
              </w:rPr>
              <w:t xml:space="preserve"> Chapter 3.2.</w:t>
            </w:r>
          </w:p>
        </w:tc>
      </w:tr>
      <w:tr w:rsidR="00707DBA" w14:paraId="25FEDE83" w14:textId="77777777" w:rsidTr="008F4D12">
        <w:tc>
          <w:tcPr>
            <w:tcW w:w="3080" w:type="dxa"/>
          </w:tcPr>
          <w:p w14:paraId="70E972A2" w14:textId="7FA8F9C0" w:rsidR="00707DBA" w:rsidRDefault="00707DBA" w:rsidP="00F84263">
            <w:r>
              <w:t>Name of Biobank and HREC Ref Number</w:t>
            </w:r>
          </w:p>
        </w:tc>
        <w:tc>
          <w:tcPr>
            <w:tcW w:w="3081" w:type="dxa"/>
          </w:tcPr>
          <w:p w14:paraId="46DF9F99" w14:textId="77777777" w:rsidR="00707DBA" w:rsidRPr="00C309EB" w:rsidRDefault="00707DBA" w:rsidP="00F84263">
            <w:pPr>
              <w:pStyle w:val="BodyText"/>
              <w:rPr>
                <w:rFonts w:eastAsiaTheme="minorHAnsi"/>
              </w:rPr>
            </w:pPr>
          </w:p>
        </w:tc>
        <w:tc>
          <w:tcPr>
            <w:tcW w:w="4437" w:type="dxa"/>
          </w:tcPr>
          <w:p w14:paraId="0BFA8CF9" w14:textId="7C6A3F47" w:rsidR="00707DBA" w:rsidRDefault="00707DBA" w:rsidP="00F84263">
            <w:pPr>
              <w:pStyle w:val="BodyText"/>
              <w:rPr>
                <w:rFonts w:ascii="Verdana" w:eastAsiaTheme="minorHAnsi" w:hAnsi="Verdana" w:cstheme="minorBidi"/>
                <w:b w:val="0"/>
                <w:szCs w:val="22"/>
                <w:lang w:val="en-AU"/>
              </w:rPr>
            </w:pPr>
            <w:r>
              <w:rPr>
                <w:rFonts w:ascii="Verdana" w:eastAsiaTheme="minorHAnsi" w:hAnsi="Verdana" w:cstheme="minorBidi"/>
                <w:b w:val="0"/>
                <w:szCs w:val="22"/>
                <w:lang w:val="en-AU"/>
              </w:rPr>
              <w:t>Provide details of the HREC approved Biobank. Include name and HREC reference number.</w:t>
            </w:r>
          </w:p>
        </w:tc>
      </w:tr>
      <w:tr w:rsidR="008A5C5B" w14:paraId="541A0E6C" w14:textId="77777777" w:rsidTr="008F4D12">
        <w:tc>
          <w:tcPr>
            <w:tcW w:w="3080" w:type="dxa"/>
          </w:tcPr>
          <w:p w14:paraId="0271EB6F" w14:textId="77777777" w:rsidR="008A5C5B" w:rsidRDefault="008A5C5B" w:rsidP="00F84263">
            <w:r>
              <w:t>Genetic Research</w:t>
            </w:r>
          </w:p>
          <w:p w14:paraId="6761AC7B" w14:textId="77777777" w:rsidR="008A5C5B" w:rsidRDefault="008A5C5B" w:rsidP="00F84263">
            <w:r>
              <w:t>Genomic Research</w:t>
            </w:r>
          </w:p>
        </w:tc>
        <w:tc>
          <w:tcPr>
            <w:tcW w:w="3081" w:type="dxa"/>
          </w:tcPr>
          <w:p w14:paraId="2922DC81" w14:textId="77777777" w:rsidR="008A5C5B" w:rsidRPr="00C309EB" w:rsidRDefault="008A5C5B" w:rsidP="00F84263">
            <w:pPr>
              <w:pStyle w:val="BodyText"/>
              <w:rPr>
                <w:rFonts w:eastAsiaTheme="minorHAnsi"/>
              </w:rPr>
            </w:pPr>
          </w:p>
        </w:tc>
        <w:tc>
          <w:tcPr>
            <w:tcW w:w="4437" w:type="dxa"/>
          </w:tcPr>
          <w:p w14:paraId="397207F9" w14:textId="77777777" w:rsidR="008A5C5B" w:rsidRPr="00B47FCC" w:rsidRDefault="008A5C5B" w:rsidP="00F84263">
            <w:pPr>
              <w:pStyle w:val="BodyText"/>
              <w:rPr>
                <w:rFonts w:ascii="Verdana" w:eastAsiaTheme="minorHAnsi" w:hAnsi="Verdana" w:cstheme="minorBidi"/>
                <w:b w:val="0"/>
                <w:szCs w:val="22"/>
                <w:lang w:val="en-AU"/>
              </w:rPr>
            </w:pPr>
            <w:r w:rsidRPr="00B47FCC">
              <w:rPr>
                <w:rFonts w:ascii="Verdana" w:eastAsiaTheme="minorHAnsi" w:hAnsi="Verdana" w:cstheme="minorBidi"/>
                <w:b w:val="0"/>
                <w:szCs w:val="22"/>
                <w:lang w:val="en-AU"/>
              </w:rPr>
              <w:t>Review the definitions of genetic and genomic research and list which genes are included / excluded</w:t>
            </w:r>
          </w:p>
          <w:p w14:paraId="66A89D64" w14:textId="77777777" w:rsidR="008A5C5B" w:rsidRPr="00B47FCC" w:rsidRDefault="008A5C5B" w:rsidP="00F84263">
            <w:pPr>
              <w:pStyle w:val="BodyText"/>
              <w:rPr>
                <w:rFonts w:ascii="Verdana" w:eastAsiaTheme="minorHAnsi" w:hAnsi="Verdana" w:cstheme="minorBidi"/>
                <w:b w:val="0"/>
                <w:szCs w:val="22"/>
                <w:lang w:val="en-AU"/>
              </w:rPr>
            </w:pPr>
          </w:p>
          <w:p w14:paraId="6DAAFF89" w14:textId="77777777" w:rsidR="008A5C5B" w:rsidRPr="00B47FCC" w:rsidRDefault="008A5C5B" w:rsidP="00F84263">
            <w:pPr>
              <w:pStyle w:val="BodyText"/>
              <w:rPr>
                <w:rFonts w:ascii="Verdana" w:eastAsiaTheme="minorHAnsi" w:hAnsi="Verdana" w:cstheme="minorBidi"/>
                <w:b w:val="0"/>
                <w:szCs w:val="22"/>
                <w:lang w:val="en-AU"/>
              </w:rPr>
            </w:pPr>
          </w:p>
        </w:tc>
      </w:tr>
      <w:tr w:rsidR="008A5C5B" w14:paraId="2DD3ABE1" w14:textId="77777777" w:rsidTr="008F4D12">
        <w:tc>
          <w:tcPr>
            <w:tcW w:w="3080" w:type="dxa"/>
          </w:tcPr>
          <w:p w14:paraId="06A8358E" w14:textId="77777777" w:rsidR="008A5C5B" w:rsidRDefault="00A15ED5" w:rsidP="00F84263">
            <w:r w:rsidRPr="00A15ED5">
              <w:t>Please confirm the Principal Investigator has reviewed Chapter 3.3 (Genomic Research) of the National Statement?</w:t>
            </w:r>
          </w:p>
        </w:tc>
        <w:tc>
          <w:tcPr>
            <w:tcW w:w="3081" w:type="dxa"/>
          </w:tcPr>
          <w:p w14:paraId="7E1B46C6" w14:textId="77777777" w:rsidR="008A5C5B" w:rsidRDefault="008A5C5B" w:rsidP="00F84263">
            <w:pPr>
              <w:pStyle w:val="BodyText"/>
              <w:rPr>
                <w:rFonts w:eastAsiaTheme="minorHAnsi"/>
              </w:rPr>
            </w:pPr>
          </w:p>
        </w:tc>
        <w:tc>
          <w:tcPr>
            <w:tcW w:w="4437" w:type="dxa"/>
          </w:tcPr>
          <w:p w14:paraId="777710FD" w14:textId="3BD11BAC" w:rsidR="008A5C5B" w:rsidRPr="00B47FCC" w:rsidRDefault="00A15ED5" w:rsidP="00F84263">
            <w:pPr>
              <w:pStyle w:val="BodyText"/>
              <w:rPr>
                <w:rFonts w:ascii="Verdana" w:eastAsiaTheme="minorHAnsi" w:hAnsi="Verdana" w:cstheme="minorBidi"/>
                <w:b w:val="0"/>
                <w:szCs w:val="22"/>
                <w:lang w:val="en-AU"/>
              </w:rPr>
            </w:pPr>
            <w:r>
              <w:rPr>
                <w:rFonts w:ascii="Verdana" w:eastAsiaTheme="minorHAnsi" w:hAnsi="Verdana" w:cstheme="minorBidi"/>
                <w:b w:val="0"/>
                <w:szCs w:val="22"/>
                <w:lang w:val="en-AU"/>
              </w:rPr>
              <w:t xml:space="preserve">Members of the research team should be familiar with </w:t>
            </w:r>
            <w:r w:rsidRPr="00C717A2">
              <w:rPr>
                <w:rFonts w:ascii="Verdana" w:hAnsi="Verdana"/>
                <w:b w:val="0"/>
                <w:szCs w:val="22"/>
              </w:rPr>
              <w:t>National Statement</w:t>
            </w:r>
            <w:r>
              <w:rPr>
                <w:rFonts w:ascii="Verdana" w:hAnsi="Verdana"/>
                <w:b w:val="0"/>
                <w:szCs w:val="22"/>
              </w:rPr>
              <w:t xml:space="preserve"> Chapter 3.</w:t>
            </w:r>
            <w:r w:rsidR="000C3014">
              <w:rPr>
                <w:rFonts w:ascii="Verdana" w:hAnsi="Verdana"/>
                <w:b w:val="0"/>
                <w:szCs w:val="22"/>
              </w:rPr>
              <w:t>3</w:t>
            </w:r>
            <w:r>
              <w:rPr>
                <w:rFonts w:ascii="Verdana" w:hAnsi="Verdana"/>
                <w:b w:val="0"/>
                <w:szCs w:val="22"/>
              </w:rPr>
              <w:t>.</w:t>
            </w:r>
          </w:p>
        </w:tc>
      </w:tr>
      <w:tr w:rsidR="008A5C5B" w14:paraId="27BB630D" w14:textId="77777777" w:rsidTr="008F4D12">
        <w:tc>
          <w:tcPr>
            <w:tcW w:w="3080" w:type="dxa"/>
          </w:tcPr>
          <w:p w14:paraId="6E7DBCFF" w14:textId="77777777" w:rsidR="008A5C5B" w:rsidRPr="008A5C5B" w:rsidRDefault="008A5C5B" w:rsidP="00F84263">
            <w:r w:rsidRPr="008A5C5B">
              <w:t>Return</w:t>
            </w:r>
            <w:r w:rsidR="00A15ED5">
              <w:t>ing</w:t>
            </w:r>
            <w:r w:rsidRPr="008A5C5B">
              <w:t xml:space="preserve"> individual research findings to the participant?</w:t>
            </w:r>
          </w:p>
          <w:p w14:paraId="68C86AA3" w14:textId="77777777" w:rsidR="008A5C5B" w:rsidRPr="008A5C5B" w:rsidRDefault="008A5C5B" w:rsidP="00F84263"/>
        </w:tc>
        <w:tc>
          <w:tcPr>
            <w:tcW w:w="3081" w:type="dxa"/>
          </w:tcPr>
          <w:p w14:paraId="6BAFCD8C" w14:textId="77777777" w:rsidR="008A5C5B" w:rsidRDefault="008A5C5B" w:rsidP="00F84263">
            <w:pPr>
              <w:pStyle w:val="BodyText"/>
              <w:rPr>
                <w:rFonts w:eastAsiaTheme="minorHAnsi"/>
              </w:rPr>
            </w:pPr>
          </w:p>
        </w:tc>
        <w:tc>
          <w:tcPr>
            <w:tcW w:w="4437" w:type="dxa"/>
          </w:tcPr>
          <w:p w14:paraId="526D67FF" w14:textId="77777777" w:rsidR="008A5C5B" w:rsidRPr="00B47FCC" w:rsidRDefault="008A5C5B" w:rsidP="00F84263">
            <w:r w:rsidRPr="008A5C5B">
              <w:t xml:space="preserve">The National Statement requires an </w:t>
            </w:r>
            <w:r w:rsidRPr="00B47FCC">
              <w:t>ethically defensible plan for the potential return of findings and individual results from genomic research.</w:t>
            </w:r>
          </w:p>
          <w:p w14:paraId="4A3B9075" w14:textId="77777777" w:rsidR="008A5C5B" w:rsidRPr="00B47FCC" w:rsidRDefault="008A5C5B" w:rsidP="00F84263"/>
          <w:p w14:paraId="6A21A4C7" w14:textId="77777777" w:rsidR="008A5C5B" w:rsidRPr="00B47FCC" w:rsidRDefault="008A5C5B" w:rsidP="00F84263">
            <w:r w:rsidRPr="00B47FCC">
              <w:t>This must be included in the Protocol.</w:t>
            </w:r>
          </w:p>
        </w:tc>
      </w:tr>
      <w:tr w:rsidR="00A15ED5" w14:paraId="0A9FB45D" w14:textId="77777777" w:rsidTr="008F4D12">
        <w:tc>
          <w:tcPr>
            <w:tcW w:w="3080" w:type="dxa"/>
          </w:tcPr>
          <w:p w14:paraId="5AD3ADC2" w14:textId="77777777" w:rsidR="00A15ED5" w:rsidRPr="00C41891" w:rsidRDefault="00A15ED5" w:rsidP="00A15ED5">
            <w:pPr>
              <w:autoSpaceDE w:val="0"/>
              <w:autoSpaceDN w:val="0"/>
              <w:adjustRightInd w:val="0"/>
            </w:pPr>
            <w:r w:rsidRPr="00C41891">
              <w:t>Will the genetic testing be completed in a NATA approved facility?</w:t>
            </w:r>
          </w:p>
          <w:p w14:paraId="05BDC29F" w14:textId="77777777" w:rsidR="00A15ED5" w:rsidRPr="008A5C5B" w:rsidRDefault="00A15ED5" w:rsidP="00F84263"/>
        </w:tc>
        <w:tc>
          <w:tcPr>
            <w:tcW w:w="3081" w:type="dxa"/>
          </w:tcPr>
          <w:p w14:paraId="5BE00AC1" w14:textId="77777777" w:rsidR="00A15ED5" w:rsidRDefault="00A15ED5" w:rsidP="00F84263">
            <w:pPr>
              <w:pStyle w:val="BodyText"/>
              <w:rPr>
                <w:rFonts w:eastAsiaTheme="minorHAnsi"/>
              </w:rPr>
            </w:pPr>
          </w:p>
        </w:tc>
        <w:tc>
          <w:tcPr>
            <w:tcW w:w="4437" w:type="dxa"/>
          </w:tcPr>
          <w:p w14:paraId="3D096268" w14:textId="77777777" w:rsidR="00A15ED5" w:rsidRDefault="00721F4E" w:rsidP="00F84263">
            <w:r>
              <w:t>This issue is included in the DHHS Genetic PICF template.</w:t>
            </w:r>
          </w:p>
          <w:p w14:paraId="2C1116E2" w14:textId="77777777" w:rsidR="00721F4E" w:rsidRDefault="00721F4E" w:rsidP="00F84263"/>
          <w:p w14:paraId="26A7B38B" w14:textId="77777777" w:rsidR="00721F4E" w:rsidRPr="008A5C5B" w:rsidRDefault="00721F4E" w:rsidP="00721F4E">
            <w:r>
              <w:t xml:space="preserve">The template should be amended to reflect the Protocol. </w:t>
            </w:r>
          </w:p>
        </w:tc>
      </w:tr>
    </w:tbl>
    <w:p w14:paraId="2BD71799" w14:textId="77777777" w:rsidR="008A5C5B" w:rsidRDefault="008A5C5B" w:rsidP="00F84263"/>
    <w:p w14:paraId="75B10AD1" w14:textId="77777777" w:rsidR="008A5C5B" w:rsidRPr="00EB3238" w:rsidRDefault="008A5C5B" w:rsidP="00F84263"/>
    <w:p w14:paraId="23F8E3A5" w14:textId="77777777" w:rsidR="008A5C5B" w:rsidRPr="00321451" w:rsidRDefault="008A5C5B" w:rsidP="00F84263"/>
    <w:p w14:paraId="1E420430" w14:textId="77777777" w:rsidR="00A81DB9" w:rsidRDefault="00A81DB9" w:rsidP="00F84263"/>
    <w:p w14:paraId="65A777B5" w14:textId="77777777" w:rsidR="00F84263" w:rsidRDefault="00F84263" w:rsidP="00F84263">
      <w:pPr>
        <w:rPr>
          <w:sz w:val="32"/>
        </w:rPr>
      </w:pPr>
      <w:r>
        <w:br w:type="page"/>
      </w:r>
    </w:p>
    <w:p w14:paraId="64A84586" w14:textId="77777777" w:rsidR="00A81DB9" w:rsidRPr="00F84263" w:rsidRDefault="00F84263" w:rsidP="00F84263">
      <w:pPr>
        <w:pStyle w:val="Heading1"/>
      </w:pPr>
      <w:bookmarkStart w:id="3" w:name="_Toc49173155"/>
      <w:r>
        <w:lastRenderedPageBreak/>
        <w:t xml:space="preserve">Guidelines for completing </w:t>
      </w:r>
      <w:r w:rsidRPr="00F84263">
        <w:t>A</w:t>
      </w:r>
      <w:r>
        <w:t xml:space="preserve">ttachment </w:t>
      </w:r>
      <w:r w:rsidR="00A81DB9" w:rsidRPr="00F84263">
        <w:t>C Privacy Reporting</w:t>
      </w:r>
      <w:bookmarkEnd w:id="3"/>
    </w:p>
    <w:p w14:paraId="46454DFF" w14:textId="77777777" w:rsidR="00B47FCC" w:rsidRDefault="00B47FCC" w:rsidP="00F84263"/>
    <w:p w14:paraId="6BCE0E7E" w14:textId="77777777" w:rsidR="00B47FCC" w:rsidRDefault="00B47FCC" w:rsidP="00F84263"/>
    <w:tbl>
      <w:tblPr>
        <w:tblStyle w:val="TableGrid"/>
        <w:tblW w:w="0" w:type="auto"/>
        <w:tblLook w:val="04A0" w:firstRow="1" w:lastRow="0" w:firstColumn="1" w:lastColumn="0" w:noHBand="0" w:noVBand="1"/>
      </w:tblPr>
      <w:tblGrid>
        <w:gridCol w:w="3080"/>
        <w:gridCol w:w="3081"/>
        <w:gridCol w:w="4437"/>
      </w:tblGrid>
      <w:tr w:rsidR="000C3014" w14:paraId="79D45755" w14:textId="77777777" w:rsidTr="00644220">
        <w:tc>
          <w:tcPr>
            <w:tcW w:w="3080" w:type="dxa"/>
          </w:tcPr>
          <w:p w14:paraId="440F0670" w14:textId="77777777" w:rsidR="000C3014" w:rsidRPr="00A15ED5" w:rsidRDefault="000C3014" w:rsidP="00644220">
            <w:r w:rsidRPr="00A15ED5">
              <w:t>Project title</w:t>
            </w:r>
          </w:p>
        </w:tc>
        <w:tc>
          <w:tcPr>
            <w:tcW w:w="3081" w:type="dxa"/>
          </w:tcPr>
          <w:p w14:paraId="0F76D374" w14:textId="77777777" w:rsidR="000C3014" w:rsidRPr="00DF029F" w:rsidRDefault="000C3014" w:rsidP="00644220">
            <w:r w:rsidRPr="00DF029F">
              <w:t>The exact project title</w:t>
            </w:r>
          </w:p>
        </w:tc>
        <w:tc>
          <w:tcPr>
            <w:tcW w:w="4437" w:type="dxa"/>
          </w:tcPr>
          <w:p w14:paraId="5C9AB7AB" w14:textId="77777777" w:rsidR="000C3014" w:rsidRPr="00DF029F" w:rsidRDefault="000C3014" w:rsidP="00644220">
            <w:r w:rsidRPr="00DF029F">
              <w:t>This needs to be the same title on all documentation</w:t>
            </w:r>
          </w:p>
          <w:p w14:paraId="3685139B" w14:textId="77777777" w:rsidR="000C3014" w:rsidRPr="00DF029F" w:rsidRDefault="000C3014" w:rsidP="00644220"/>
          <w:p w14:paraId="2A4DFE25" w14:textId="77777777" w:rsidR="000C3014" w:rsidRPr="00DF029F" w:rsidRDefault="000C3014" w:rsidP="00644220">
            <w:r w:rsidRPr="00DF029F">
              <w:t>The protocol is the primary source of the project title</w:t>
            </w:r>
          </w:p>
          <w:p w14:paraId="0D1BAD4F" w14:textId="77777777" w:rsidR="000C3014" w:rsidRPr="00DF029F" w:rsidRDefault="000C3014" w:rsidP="00644220"/>
        </w:tc>
      </w:tr>
      <w:tr w:rsidR="000C3014" w14:paraId="277B7523" w14:textId="77777777" w:rsidTr="00644220">
        <w:tc>
          <w:tcPr>
            <w:tcW w:w="3080" w:type="dxa"/>
          </w:tcPr>
          <w:p w14:paraId="62275B74" w14:textId="0404646D" w:rsidR="000C3014" w:rsidRDefault="000C3014" w:rsidP="00644220">
            <w:r>
              <w:t>Commonwealth agency</w:t>
            </w:r>
          </w:p>
        </w:tc>
        <w:tc>
          <w:tcPr>
            <w:tcW w:w="3081" w:type="dxa"/>
          </w:tcPr>
          <w:p w14:paraId="1AEC497C" w14:textId="77777777" w:rsidR="000C3014" w:rsidRPr="00C309EB" w:rsidRDefault="000C3014" w:rsidP="00644220">
            <w:pPr>
              <w:pStyle w:val="BodyText"/>
              <w:rPr>
                <w:rFonts w:eastAsiaTheme="minorHAnsi"/>
              </w:rPr>
            </w:pPr>
          </w:p>
        </w:tc>
        <w:tc>
          <w:tcPr>
            <w:tcW w:w="4437" w:type="dxa"/>
          </w:tcPr>
          <w:p w14:paraId="75CBD370" w14:textId="0ECC8B54" w:rsidR="000C3014" w:rsidRPr="00B47FCC" w:rsidRDefault="000C3014" w:rsidP="00644220">
            <w:pPr>
              <w:pStyle w:val="BodyText"/>
              <w:rPr>
                <w:rFonts w:ascii="Verdana" w:eastAsiaTheme="minorHAnsi" w:hAnsi="Verdana" w:cstheme="minorBidi"/>
                <w:b w:val="0"/>
                <w:szCs w:val="22"/>
                <w:lang w:val="en-AU"/>
              </w:rPr>
            </w:pPr>
            <w:r>
              <w:rPr>
                <w:rFonts w:ascii="Verdana" w:eastAsiaTheme="minorHAnsi" w:hAnsi="Verdana" w:cstheme="minorBidi"/>
                <w:b w:val="0"/>
                <w:szCs w:val="22"/>
                <w:lang w:val="en-AU"/>
              </w:rPr>
              <w:t>If answered Yes, please complete relevant section</w:t>
            </w:r>
          </w:p>
        </w:tc>
      </w:tr>
      <w:tr w:rsidR="000C3014" w14:paraId="25F5BFE2" w14:textId="77777777" w:rsidTr="00644220">
        <w:tc>
          <w:tcPr>
            <w:tcW w:w="3080" w:type="dxa"/>
          </w:tcPr>
          <w:p w14:paraId="0DBA8F1C" w14:textId="094DB48B" w:rsidR="000C3014" w:rsidRDefault="000C3014" w:rsidP="000C3014">
            <w:r>
              <w:t>Private Sector Organisation</w:t>
            </w:r>
          </w:p>
        </w:tc>
        <w:tc>
          <w:tcPr>
            <w:tcW w:w="3081" w:type="dxa"/>
          </w:tcPr>
          <w:p w14:paraId="4910E323" w14:textId="77777777" w:rsidR="000C3014" w:rsidRPr="00C309EB" w:rsidRDefault="000C3014" w:rsidP="000C3014">
            <w:pPr>
              <w:pStyle w:val="BodyText"/>
              <w:rPr>
                <w:rFonts w:eastAsiaTheme="minorHAnsi"/>
              </w:rPr>
            </w:pPr>
          </w:p>
        </w:tc>
        <w:tc>
          <w:tcPr>
            <w:tcW w:w="4437" w:type="dxa"/>
          </w:tcPr>
          <w:p w14:paraId="1351033C" w14:textId="5CC6A2E9" w:rsidR="000C3014" w:rsidRPr="00B47FCC" w:rsidRDefault="000C3014" w:rsidP="000C3014">
            <w:pPr>
              <w:pStyle w:val="BodyText"/>
              <w:rPr>
                <w:rFonts w:ascii="Verdana" w:eastAsiaTheme="minorHAnsi" w:hAnsi="Verdana" w:cstheme="minorBidi"/>
                <w:b w:val="0"/>
                <w:szCs w:val="22"/>
                <w:lang w:val="en-AU"/>
              </w:rPr>
            </w:pPr>
            <w:r>
              <w:rPr>
                <w:rFonts w:ascii="Verdana" w:eastAsiaTheme="minorHAnsi" w:hAnsi="Verdana" w:cstheme="minorBidi"/>
                <w:b w:val="0"/>
                <w:szCs w:val="22"/>
                <w:lang w:val="en-AU"/>
              </w:rPr>
              <w:t>If answered Yes, please complete relevant section</w:t>
            </w:r>
          </w:p>
        </w:tc>
      </w:tr>
      <w:tr w:rsidR="000C3014" w14:paraId="56F2C085" w14:textId="77777777" w:rsidTr="00644220">
        <w:tc>
          <w:tcPr>
            <w:tcW w:w="3080" w:type="dxa"/>
          </w:tcPr>
          <w:p w14:paraId="5FCF0596" w14:textId="3F55E8D1" w:rsidR="000C3014" w:rsidRDefault="000C3014" w:rsidP="000C3014">
            <w:r>
              <w:t>Public Health Organisation</w:t>
            </w:r>
          </w:p>
        </w:tc>
        <w:tc>
          <w:tcPr>
            <w:tcW w:w="3081" w:type="dxa"/>
          </w:tcPr>
          <w:p w14:paraId="24162615" w14:textId="77777777" w:rsidR="000C3014" w:rsidRDefault="000C3014" w:rsidP="000C3014">
            <w:pPr>
              <w:pStyle w:val="BodyText"/>
              <w:rPr>
                <w:rFonts w:eastAsiaTheme="minorHAnsi"/>
              </w:rPr>
            </w:pPr>
          </w:p>
        </w:tc>
        <w:tc>
          <w:tcPr>
            <w:tcW w:w="4437" w:type="dxa"/>
          </w:tcPr>
          <w:p w14:paraId="00BFBE43" w14:textId="07473EC9" w:rsidR="000C3014" w:rsidRPr="00B47FCC" w:rsidRDefault="000C3014" w:rsidP="000C3014">
            <w:pPr>
              <w:pStyle w:val="BodyText"/>
              <w:rPr>
                <w:rFonts w:ascii="Verdana" w:eastAsiaTheme="minorHAnsi" w:hAnsi="Verdana" w:cstheme="minorBidi"/>
                <w:b w:val="0"/>
                <w:szCs w:val="22"/>
                <w:lang w:val="en-AU"/>
              </w:rPr>
            </w:pPr>
            <w:r>
              <w:rPr>
                <w:rFonts w:ascii="Verdana" w:eastAsiaTheme="minorHAnsi" w:hAnsi="Verdana" w:cstheme="minorBidi"/>
                <w:b w:val="0"/>
                <w:szCs w:val="22"/>
                <w:lang w:val="en-AU"/>
              </w:rPr>
              <w:t>If answered Yes, please complete relevant section</w:t>
            </w:r>
          </w:p>
        </w:tc>
      </w:tr>
    </w:tbl>
    <w:p w14:paraId="680CC669" w14:textId="77777777" w:rsidR="00321451" w:rsidRPr="00321451" w:rsidRDefault="00321451" w:rsidP="00F84263"/>
    <w:p w14:paraId="4D249870" w14:textId="77777777" w:rsidR="00DF029F" w:rsidRDefault="00DF029F" w:rsidP="00F84263"/>
    <w:p w14:paraId="0FF8E8EA" w14:textId="77777777" w:rsidR="009F04BF" w:rsidRDefault="009F04BF" w:rsidP="00F84263">
      <w:r>
        <w:br w:type="page"/>
      </w:r>
    </w:p>
    <w:p w14:paraId="5B0C25E2" w14:textId="77777777" w:rsidR="00B6798C" w:rsidRPr="00B47FCC" w:rsidRDefault="003F0C48" w:rsidP="00F84263">
      <w:pPr>
        <w:rPr>
          <w:b/>
        </w:rPr>
      </w:pPr>
      <w:bookmarkStart w:id="4" w:name="Appendix1"/>
      <w:r w:rsidRPr="00B47FCC">
        <w:rPr>
          <w:b/>
        </w:rPr>
        <w:lastRenderedPageBreak/>
        <w:t>Appendix 1</w:t>
      </w:r>
      <w:r w:rsidR="00D139B9" w:rsidRPr="00B47FCC">
        <w:rPr>
          <w:b/>
        </w:rPr>
        <w:t xml:space="preserve"> - </w:t>
      </w:r>
      <w:r w:rsidR="00B6798C" w:rsidRPr="00B47FCC">
        <w:rPr>
          <w:b/>
        </w:rPr>
        <w:t>Broad Research Category</w:t>
      </w:r>
    </w:p>
    <w:bookmarkEnd w:id="4"/>
    <w:p w14:paraId="7C1636E0" w14:textId="77777777" w:rsidR="00B6798C" w:rsidRDefault="00B6798C" w:rsidP="00F84263">
      <w:r>
        <w:t xml:space="preserve">We use Broad Research Category in internal reporting </w:t>
      </w:r>
    </w:p>
    <w:tbl>
      <w:tblPr>
        <w:tblStyle w:val="TableGrid"/>
        <w:tblW w:w="10740" w:type="dxa"/>
        <w:tblLayout w:type="fixed"/>
        <w:tblLook w:val="04A0" w:firstRow="1" w:lastRow="0" w:firstColumn="1" w:lastColumn="0" w:noHBand="0" w:noVBand="1"/>
      </w:tblPr>
      <w:tblGrid>
        <w:gridCol w:w="1384"/>
        <w:gridCol w:w="2835"/>
        <w:gridCol w:w="2835"/>
        <w:gridCol w:w="3686"/>
      </w:tblGrid>
      <w:tr w:rsidR="00D139B9" w:rsidRPr="00D139B9" w14:paraId="7B1C459A" w14:textId="77777777" w:rsidTr="00D139B9">
        <w:tc>
          <w:tcPr>
            <w:tcW w:w="1384" w:type="dxa"/>
            <w:shd w:val="clear" w:color="auto" w:fill="B8CCE4" w:themeFill="accent1" w:themeFillTint="66"/>
          </w:tcPr>
          <w:p w14:paraId="7B441F2A" w14:textId="77777777" w:rsidR="00D139B9" w:rsidRPr="00D139B9" w:rsidRDefault="00D139B9" w:rsidP="00F84263">
            <w:r w:rsidRPr="00D139B9">
              <w:t>BROAD CATEGORIES</w:t>
            </w:r>
          </w:p>
          <w:p w14:paraId="7F6C8EC2" w14:textId="77777777" w:rsidR="00D139B9" w:rsidRPr="00D139B9" w:rsidRDefault="00D139B9" w:rsidP="00F84263"/>
          <w:p w14:paraId="02AD961A" w14:textId="77777777" w:rsidR="00D139B9" w:rsidRPr="00D139B9" w:rsidRDefault="00D139B9" w:rsidP="00F84263">
            <w:r w:rsidRPr="00D139B9">
              <w:t>Source: NHMRC</w:t>
            </w:r>
          </w:p>
        </w:tc>
        <w:tc>
          <w:tcPr>
            <w:tcW w:w="5670" w:type="dxa"/>
            <w:gridSpan w:val="2"/>
            <w:shd w:val="clear" w:color="auto" w:fill="B8CCE4" w:themeFill="accent1" w:themeFillTint="66"/>
          </w:tcPr>
          <w:p w14:paraId="58640D08" w14:textId="77777777" w:rsidR="00D139B9" w:rsidRPr="00D139B9" w:rsidRDefault="00D139B9" w:rsidP="00F84263">
            <w:r w:rsidRPr="00D139B9">
              <w:t>Description and source</w:t>
            </w:r>
          </w:p>
        </w:tc>
        <w:tc>
          <w:tcPr>
            <w:tcW w:w="3686" w:type="dxa"/>
            <w:shd w:val="clear" w:color="auto" w:fill="B8CCE4" w:themeFill="accent1" w:themeFillTint="66"/>
          </w:tcPr>
          <w:p w14:paraId="1154BE7C" w14:textId="77777777" w:rsidR="00D139B9" w:rsidRPr="00D139B9" w:rsidRDefault="00D139B9" w:rsidP="00F84263">
            <w:r w:rsidRPr="00D139B9">
              <w:t>Notes</w:t>
            </w:r>
          </w:p>
        </w:tc>
      </w:tr>
      <w:tr w:rsidR="00D139B9" w14:paraId="37C49716" w14:textId="77777777" w:rsidTr="00D139B9">
        <w:trPr>
          <w:trHeight w:val="1051"/>
        </w:trPr>
        <w:tc>
          <w:tcPr>
            <w:tcW w:w="1384" w:type="dxa"/>
          </w:tcPr>
          <w:p w14:paraId="06A72BBF" w14:textId="77777777" w:rsidR="00D139B9" w:rsidRPr="00BB04D2" w:rsidRDefault="00D139B9" w:rsidP="00F84263">
            <w:r>
              <w:t>Basic Science</w:t>
            </w:r>
          </w:p>
        </w:tc>
        <w:tc>
          <w:tcPr>
            <w:tcW w:w="5670" w:type="dxa"/>
            <w:gridSpan w:val="2"/>
          </w:tcPr>
          <w:p w14:paraId="5645E92B" w14:textId="77777777" w:rsidR="00D139B9" w:rsidRPr="00E467AE" w:rsidRDefault="00D139B9" w:rsidP="00F84263">
            <w:r w:rsidRPr="00E467AE">
              <w:t>Basic research is experimental or theoretical work undertaken primarily to acquire new knowledge of the underlying foundations of phenomena and observable facts, without any particular application or use in view.</w:t>
            </w:r>
          </w:p>
          <w:p w14:paraId="530F0BF5" w14:textId="77777777" w:rsidR="00D139B9" w:rsidRDefault="00D139B9" w:rsidP="00F84263">
            <w:r>
              <w:t>Source: ABS definition</w:t>
            </w:r>
          </w:p>
          <w:p w14:paraId="034AA115" w14:textId="77777777" w:rsidR="00D139B9" w:rsidRDefault="00D139B9" w:rsidP="00F84263">
            <w:hyperlink r:id="rId13" w:history="1">
              <w:r>
                <w:rPr>
                  <w:rStyle w:val="Hyperlink"/>
                </w:rPr>
                <w:t>https://www.nhmrc.gov.au/about-us/resources/australian-standard-research-classifications-and-research-keywords</w:t>
              </w:r>
            </w:hyperlink>
          </w:p>
          <w:p w14:paraId="61124565" w14:textId="77777777" w:rsidR="00D139B9" w:rsidRPr="00E467AE" w:rsidRDefault="00D139B9" w:rsidP="00F84263"/>
        </w:tc>
        <w:tc>
          <w:tcPr>
            <w:tcW w:w="3686" w:type="dxa"/>
          </w:tcPr>
          <w:p w14:paraId="14FD1853" w14:textId="77777777" w:rsidR="00D139B9" w:rsidRPr="00E467AE" w:rsidRDefault="00D139B9" w:rsidP="00F84263">
            <w:r w:rsidRPr="00E467AE">
              <w:t>Lab based</w:t>
            </w:r>
          </w:p>
          <w:p w14:paraId="4C9AF075" w14:textId="77777777" w:rsidR="00D139B9" w:rsidRDefault="00D139B9" w:rsidP="00F84263">
            <w:r w:rsidRPr="00E467AE">
              <w:t>Use of human cells / biospecimens</w:t>
            </w:r>
          </w:p>
          <w:p w14:paraId="6F079D34" w14:textId="77777777" w:rsidR="00D139B9" w:rsidRDefault="00D139B9" w:rsidP="00F84263">
            <w:pPr>
              <w:pStyle w:val="ListParagraph"/>
              <w:numPr>
                <w:ilvl w:val="0"/>
                <w:numId w:val="14"/>
              </w:numPr>
            </w:pPr>
            <w:r>
              <w:t>Collect</w:t>
            </w:r>
          </w:p>
          <w:p w14:paraId="1226D8E4" w14:textId="77777777" w:rsidR="00D139B9" w:rsidRDefault="00D139B9" w:rsidP="00F84263">
            <w:pPr>
              <w:pStyle w:val="ListParagraph"/>
              <w:numPr>
                <w:ilvl w:val="0"/>
                <w:numId w:val="14"/>
              </w:numPr>
            </w:pPr>
            <w:r>
              <w:t>Use</w:t>
            </w:r>
          </w:p>
          <w:p w14:paraId="775B6630" w14:textId="77777777" w:rsidR="00D139B9" w:rsidRDefault="00D139B9" w:rsidP="00F84263"/>
          <w:p w14:paraId="086C2498" w14:textId="77777777" w:rsidR="00D139B9" w:rsidRPr="00BB04D2" w:rsidRDefault="00D139B9" w:rsidP="00F84263"/>
        </w:tc>
      </w:tr>
      <w:tr w:rsidR="00D139B9" w14:paraId="2F07B406" w14:textId="77777777" w:rsidTr="00F84263">
        <w:trPr>
          <w:trHeight w:val="540"/>
        </w:trPr>
        <w:tc>
          <w:tcPr>
            <w:tcW w:w="1384" w:type="dxa"/>
            <w:vMerge w:val="restart"/>
          </w:tcPr>
          <w:p w14:paraId="0BE505DB" w14:textId="77777777" w:rsidR="00D139B9" w:rsidRPr="00BB04D2" w:rsidRDefault="00D139B9" w:rsidP="00F84263">
            <w:r>
              <w:t>Clinical Medicine and Science</w:t>
            </w:r>
          </w:p>
        </w:tc>
        <w:tc>
          <w:tcPr>
            <w:tcW w:w="2835" w:type="dxa"/>
          </w:tcPr>
          <w:p w14:paraId="6C1E5462" w14:textId="77777777" w:rsidR="00D139B9" w:rsidRPr="00D139B9" w:rsidRDefault="00D139B9" w:rsidP="00F84263">
            <w:r w:rsidRPr="00D139B9">
              <w:t>Clinical Trial</w:t>
            </w:r>
          </w:p>
        </w:tc>
        <w:tc>
          <w:tcPr>
            <w:tcW w:w="2835" w:type="dxa"/>
          </w:tcPr>
          <w:p w14:paraId="62982BC9" w14:textId="77777777" w:rsidR="00D139B9" w:rsidRPr="00E467AE" w:rsidRDefault="00D139B9" w:rsidP="00F84263"/>
        </w:tc>
        <w:tc>
          <w:tcPr>
            <w:tcW w:w="3686" w:type="dxa"/>
            <w:vMerge w:val="restart"/>
          </w:tcPr>
          <w:p w14:paraId="02D4A55A" w14:textId="77777777" w:rsidR="00D139B9" w:rsidRDefault="00D139B9" w:rsidP="00F84263"/>
          <w:p w14:paraId="32D80D51" w14:textId="77777777" w:rsidR="00D139B9" w:rsidRDefault="00D139B9" w:rsidP="00F84263"/>
          <w:p w14:paraId="2583A8EF" w14:textId="77777777" w:rsidR="00D139B9" w:rsidRDefault="00D139B9" w:rsidP="00F84263"/>
          <w:p w14:paraId="46F48E66" w14:textId="77777777" w:rsidR="00D139B9" w:rsidRPr="00BB04D2" w:rsidRDefault="00D139B9" w:rsidP="00F84263"/>
        </w:tc>
      </w:tr>
      <w:tr w:rsidR="00D139B9" w14:paraId="01F95018" w14:textId="77777777" w:rsidTr="00F84263">
        <w:trPr>
          <w:trHeight w:val="539"/>
        </w:trPr>
        <w:tc>
          <w:tcPr>
            <w:tcW w:w="1384" w:type="dxa"/>
            <w:vMerge/>
          </w:tcPr>
          <w:p w14:paraId="55922345" w14:textId="77777777" w:rsidR="00D139B9" w:rsidRDefault="00D139B9" w:rsidP="00F84263"/>
        </w:tc>
        <w:tc>
          <w:tcPr>
            <w:tcW w:w="2835" w:type="dxa"/>
          </w:tcPr>
          <w:p w14:paraId="625FE6C8" w14:textId="77777777" w:rsidR="00D139B9" w:rsidRPr="00D139B9" w:rsidRDefault="00D139B9" w:rsidP="00F84263">
            <w:r w:rsidRPr="00D139B9">
              <w:t>Clinical Research</w:t>
            </w:r>
          </w:p>
        </w:tc>
        <w:tc>
          <w:tcPr>
            <w:tcW w:w="2835" w:type="dxa"/>
          </w:tcPr>
          <w:p w14:paraId="142562E5" w14:textId="77777777" w:rsidR="00D139B9" w:rsidRPr="00E467AE" w:rsidRDefault="00D139B9" w:rsidP="00F84263"/>
        </w:tc>
        <w:tc>
          <w:tcPr>
            <w:tcW w:w="3686" w:type="dxa"/>
            <w:vMerge/>
          </w:tcPr>
          <w:p w14:paraId="794FB5AB" w14:textId="77777777" w:rsidR="00D139B9" w:rsidRDefault="00D139B9" w:rsidP="00F84263"/>
        </w:tc>
      </w:tr>
      <w:tr w:rsidR="00D139B9" w14:paraId="474FBA2A" w14:textId="77777777" w:rsidTr="00F84263">
        <w:trPr>
          <w:trHeight w:val="539"/>
        </w:trPr>
        <w:tc>
          <w:tcPr>
            <w:tcW w:w="1384" w:type="dxa"/>
            <w:vMerge/>
          </w:tcPr>
          <w:p w14:paraId="54825CA5" w14:textId="77777777" w:rsidR="00D139B9" w:rsidRDefault="00D139B9" w:rsidP="00F84263"/>
        </w:tc>
        <w:tc>
          <w:tcPr>
            <w:tcW w:w="2835" w:type="dxa"/>
          </w:tcPr>
          <w:p w14:paraId="2828FB10" w14:textId="77777777" w:rsidR="00D139B9" w:rsidRPr="00D139B9" w:rsidRDefault="00D139B9" w:rsidP="00F84263">
            <w:r w:rsidRPr="00D139B9">
              <w:t>Genomic Research</w:t>
            </w:r>
          </w:p>
        </w:tc>
        <w:tc>
          <w:tcPr>
            <w:tcW w:w="2835" w:type="dxa"/>
          </w:tcPr>
          <w:p w14:paraId="47346C7A" w14:textId="77777777" w:rsidR="00D139B9" w:rsidRPr="00E467AE" w:rsidRDefault="00D139B9" w:rsidP="00F84263"/>
        </w:tc>
        <w:tc>
          <w:tcPr>
            <w:tcW w:w="3686" w:type="dxa"/>
            <w:vMerge/>
          </w:tcPr>
          <w:p w14:paraId="41327217" w14:textId="77777777" w:rsidR="00D139B9" w:rsidRDefault="00D139B9" w:rsidP="00F84263"/>
        </w:tc>
      </w:tr>
      <w:tr w:rsidR="00D139B9" w14:paraId="711F1334" w14:textId="77777777" w:rsidTr="00F84263">
        <w:trPr>
          <w:trHeight w:val="539"/>
        </w:trPr>
        <w:tc>
          <w:tcPr>
            <w:tcW w:w="1384" w:type="dxa"/>
            <w:vMerge/>
          </w:tcPr>
          <w:p w14:paraId="58A5C6FB" w14:textId="77777777" w:rsidR="00D139B9" w:rsidRDefault="00D139B9" w:rsidP="00F84263"/>
        </w:tc>
        <w:tc>
          <w:tcPr>
            <w:tcW w:w="2835" w:type="dxa"/>
          </w:tcPr>
          <w:p w14:paraId="6ACF7056" w14:textId="77777777" w:rsidR="00D139B9" w:rsidRPr="00D139B9" w:rsidRDefault="00D139B9" w:rsidP="00F84263">
            <w:r w:rsidRPr="00D139B9">
              <w:t>Epidemiological</w:t>
            </w:r>
          </w:p>
        </w:tc>
        <w:tc>
          <w:tcPr>
            <w:tcW w:w="2835" w:type="dxa"/>
          </w:tcPr>
          <w:p w14:paraId="33157553" w14:textId="77777777" w:rsidR="00D139B9" w:rsidRPr="00E467AE" w:rsidRDefault="00D139B9" w:rsidP="00F84263"/>
        </w:tc>
        <w:tc>
          <w:tcPr>
            <w:tcW w:w="3686" w:type="dxa"/>
            <w:vMerge/>
          </w:tcPr>
          <w:p w14:paraId="5942C226" w14:textId="77777777" w:rsidR="00D139B9" w:rsidRDefault="00D139B9" w:rsidP="00F84263"/>
        </w:tc>
      </w:tr>
      <w:tr w:rsidR="00D139B9" w14:paraId="4DFEB8C5" w14:textId="77777777" w:rsidTr="00F84263">
        <w:trPr>
          <w:trHeight w:val="539"/>
        </w:trPr>
        <w:tc>
          <w:tcPr>
            <w:tcW w:w="1384" w:type="dxa"/>
            <w:vMerge/>
          </w:tcPr>
          <w:p w14:paraId="5030A534" w14:textId="77777777" w:rsidR="00D139B9" w:rsidRDefault="00D139B9" w:rsidP="00F84263"/>
        </w:tc>
        <w:tc>
          <w:tcPr>
            <w:tcW w:w="2835" w:type="dxa"/>
          </w:tcPr>
          <w:p w14:paraId="753EAAB5" w14:textId="77777777" w:rsidR="00D139B9" w:rsidRPr="00D139B9" w:rsidRDefault="00D139B9" w:rsidP="00F84263">
            <w:r w:rsidRPr="00D139B9">
              <w:t>Other</w:t>
            </w:r>
          </w:p>
        </w:tc>
        <w:tc>
          <w:tcPr>
            <w:tcW w:w="2835" w:type="dxa"/>
          </w:tcPr>
          <w:p w14:paraId="0027D466" w14:textId="77777777" w:rsidR="00D139B9" w:rsidRPr="00E467AE" w:rsidRDefault="00D139B9" w:rsidP="00F84263"/>
        </w:tc>
        <w:tc>
          <w:tcPr>
            <w:tcW w:w="3686" w:type="dxa"/>
            <w:vMerge/>
          </w:tcPr>
          <w:p w14:paraId="130BFD3D" w14:textId="77777777" w:rsidR="00D139B9" w:rsidRDefault="00D139B9" w:rsidP="00F84263"/>
        </w:tc>
      </w:tr>
      <w:tr w:rsidR="00D139B9" w14:paraId="7FA54B18" w14:textId="77777777" w:rsidTr="00D139B9">
        <w:tc>
          <w:tcPr>
            <w:tcW w:w="1384" w:type="dxa"/>
          </w:tcPr>
          <w:p w14:paraId="40033AD5" w14:textId="77777777" w:rsidR="00D139B9" w:rsidRPr="00BB04D2" w:rsidRDefault="00D139B9" w:rsidP="00F84263">
            <w:r>
              <w:t>Health Services</w:t>
            </w:r>
          </w:p>
        </w:tc>
        <w:tc>
          <w:tcPr>
            <w:tcW w:w="5670" w:type="dxa"/>
            <w:gridSpan w:val="2"/>
          </w:tcPr>
          <w:p w14:paraId="56F4E48E" w14:textId="77777777" w:rsidR="00D139B9" w:rsidRPr="00E467AE" w:rsidRDefault="00D139B9" w:rsidP="00F84263">
            <w:r w:rsidRPr="00E467AE">
              <w:t>Health Services Research (HSR) is a multi-disciplinary research activity with an implicit objective of improving the health services patients receive. Thus it is an area of applied rather than 'basic' research - it uses theories of human behaviour from contributing disciplines, along with evidence from the medical sciences, to generate and test hypotheses about the delivery of health care.</w:t>
            </w:r>
          </w:p>
          <w:p w14:paraId="0BF0FA00" w14:textId="77777777" w:rsidR="00D139B9" w:rsidRDefault="00D139B9" w:rsidP="00F84263">
            <w:r w:rsidRPr="00E467AE">
              <w:t>Source: HSRAANZ</w:t>
            </w:r>
          </w:p>
          <w:p w14:paraId="36B38062" w14:textId="77777777" w:rsidR="00D139B9" w:rsidRPr="00E467AE" w:rsidRDefault="00D139B9" w:rsidP="00F84263">
            <w:hyperlink r:id="rId14" w:history="1">
              <w:r>
                <w:rPr>
                  <w:rStyle w:val="Hyperlink"/>
                </w:rPr>
                <w:t>http://www.hsraanz.org/</w:t>
              </w:r>
            </w:hyperlink>
          </w:p>
        </w:tc>
        <w:tc>
          <w:tcPr>
            <w:tcW w:w="3686" w:type="dxa"/>
          </w:tcPr>
          <w:p w14:paraId="1F50F3CA" w14:textId="77777777" w:rsidR="00D139B9" w:rsidRPr="00BB04D2" w:rsidRDefault="00D139B9" w:rsidP="00F84263"/>
        </w:tc>
      </w:tr>
      <w:tr w:rsidR="00D139B9" w14:paraId="5EB42721" w14:textId="77777777" w:rsidTr="00D139B9">
        <w:tc>
          <w:tcPr>
            <w:tcW w:w="1384" w:type="dxa"/>
          </w:tcPr>
          <w:p w14:paraId="033ED933" w14:textId="77777777" w:rsidR="00D139B9" w:rsidRPr="00BB04D2" w:rsidRDefault="00D139B9" w:rsidP="00F84263">
            <w:r>
              <w:t xml:space="preserve">Public Health </w:t>
            </w:r>
          </w:p>
        </w:tc>
        <w:tc>
          <w:tcPr>
            <w:tcW w:w="5670" w:type="dxa"/>
            <w:gridSpan w:val="2"/>
          </w:tcPr>
          <w:p w14:paraId="1D1F2836" w14:textId="77777777" w:rsidR="00D139B9" w:rsidRPr="00E467AE" w:rsidRDefault="00D139B9" w:rsidP="00F84263">
            <w:r w:rsidRPr="00E467AE">
              <w:t>The World Health Organization defines public health as 'the art and science of preventing disease, prolonging life and promoting health through the organized efforts of society'.</w:t>
            </w:r>
          </w:p>
          <w:p w14:paraId="4F565950" w14:textId="77777777" w:rsidR="00D139B9" w:rsidRPr="00E467AE" w:rsidRDefault="00D139B9" w:rsidP="00F84263">
            <w:r w:rsidRPr="00E467AE">
              <w:t>Source: NHMRC</w:t>
            </w:r>
          </w:p>
          <w:p w14:paraId="3EAD3DA9" w14:textId="77777777" w:rsidR="00D139B9" w:rsidRPr="00E467AE" w:rsidRDefault="00D139B9" w:rsidP="00F84263"/>
          <w:p w14:paraId="17234FF1" w14:textId="77777777" w:rsidR="00D139B9" w:rsidRPr="00E467AE" w:rsidRDefault="00D139B9" w:rsidP="00F84263">
            <w:r w:rsidRPr="00E467AE">
              <w:t xml:space="preserve">Public Health - Term variously referring to the level of health in the population, to actions that improve that level or to related study. Activities that aim to benefit a population tend to emphasis prevention, protection and health promotion as distinct from treatment tailored to individuals with symptoms. Examples include provision of a clean water supply and good sewerage, conduct of anti-smoking education </w:t>
            </w:r>
            <w:r w:rsidRPr="00E467AE">
              <w:lastRenderedPageBreak/>
              <w:t>campaigns and screening for diseases such as cancer of the breast and cervix.</w:t>
            </w:r>
          </w:p>
          <w:p w14:paraId="40BE9855" w14:textId="77777777" w:rsidR="00D139B9" w:rsidRDefault="00D139B9" w:rsidP="00F84263">
            <w:r w:rsidRPr="00E467AE">
              <w:t xml:space="preserve">Source: Department of Health </w:t>
            </w:r>
          </w:p>
          <w:p w14:paraId="6AE6CF2A" w14:textId="77777777" w:rsidR="00D139B9" w:rsidRDefault="00D139B9" w:rsidP="00F84263">
            <w:hyperlink r:id="rId15" w:history="1">
              <w:r>
                <w:rPr>
                  <w:rStyle w:val="Hyperlink"/>
                </w:rPr>
                <w:t>https://www.nhmrc.gov.au/health-advice/public-health</w:t>
              </w:r>
            </w:hyperlink>
          </w:p>
          <w:p w14:paraId="33A679BE" w14:textId="77777777" w:rsidR="00D139B9" w:rsidRDefault="00D139B9" w:rsidP="00F84263"/>
          <w:p w14:paraId="14992EB1" w14:textId="77777777" w:rsidR="00D139B9" w:rsidRPr="00E467AE" w:rsidRDefault="00D139B9" w:rsidP="00F84263">
            <w:hyperlink r:id="rId16" w:anchor="p" w:history="1">
              <w:r>
                <w:rPr>
                  <w:rStyle w:val="Hyperlink"/>
                </w:rPr>
                <w:t>https://www1.health.gov.au/internet/main/publishing.nsf/Content/Glossary#p</w:t>
              </w:r>
            </w:hyperlink>
          </w:p>
        </w:tc>
        <w:tc>
          <w:tcPr>
            <w:tcW w:w="3686" w:type="dxa"/>
          </w:tcPr>
          <w:p w14:paraId="53A0E669" w14:textId="77777777" w:rsidR="00D139B9" w:rsidRPr="00BB04D2" w:rsidRDefault="00D139B9" w:rsidP="00F84263"/>
        </w:tc>
      </w:tr>
    </w:tbl>
    <w:p w14:paraId="404E06CA" w14:textId="77777777" w:rsidR="00F60A4D" w:rsidRDefault="00F60A4D" w:rsidP="00F84263"/>
    <w:p w14:paraId="0C673925" w14:textId="77777777" w:rsidR="00B6798C" w:rsidRPr="00B47FCC" w:rsidRDefault="00B6798C" w:rsidP="00F84263">
      <w:pPr>
        <w:rPr>
          <w:b/>
        </w:rPr>
      </w:pPr>
      <w:r w:rsidRPr="00B47FCC">
        <w:rPr>
          <w:b/>
        </w:rPr>
        <w:t>ABS Reporting</w:t>
      </w:r>
    </w:p>
    <w:p w14:paraId="6F07F809" w14:textId="77777777" w:rsidR="00D139B9" w:rsidRDefault="00D139B9" w:rsidP="00F84263">
      <w:hyperlink r:id="rId17" w:history="1">
        <w:r>
          <w:rPr>
            <w:rStyle w:val="Hyperlink"/>
          </w:rPr>
          <w:t>https://www.nhmrc.gov.au/about-us/resources/australian-standard-research-classifications-and-research-keywords</w:t>
        </w:r>
      </w:hyperlink>
    </w:p>
    <w:p w14:paraId="1FC368EF" w14:textId="77777777" w:rsidR="00A4147F" w:rsidRDefault="00A4147F" w:rsidP="00F84263"/>
    <w:tbl>
      <w:tblPr>
        <w:tblStyle w:val="TableGrid"/>
        <w:tblW w:w="10740" w:type="dxa"/>
        <w:tblLayout w:type="fixed"/>
        <w:tblLook w:val="04A0" w:firstRow="1" w:lastRow="0" w:firstColumn="1" w:lastColumn="0" w:noHBand="0" w:noVBand="1"/>
      </w:tblPr>
      <w:tblGrid>
        <w:gridCol w:w="1951"/>
        <w:gridCol w:w="8789"/>
      </w:tblGrid>
      <w:tr w:rsidR="00D139B9" w14:paraId="4EAAADBD" w14:textId="77777777" w:rsidTr="00D139B9">
        <w:tc>
          <w:tcPr>
            <w:tcW w:w="1951" w:type="dxa"/>
            <w:shd w:val="clear" w:color="auto" w:fill="B8CCE4" w:themeFill="accent1" w:themeFillTint="66"/>
          </w:tcPr>
          <w:p w14:paraId="269D4F73" w14:textId="77777777" w:rsidR="00D139B9" w:rsidRPr="00BB04D2" w:rsidRDefault="00D139B9" w:rsidP="00F84263">
            <w:r>
              <w:t>ABS reporting</w:t>
            </w:r>
          </w:p>
        </w:tc>
        <w:tc>
          <w:tcPr>
            <w:tcW w:w="8789" w:type="dxa"/>
            <w:shd w:val="clear" w:color="auto" w:fill="B8CCE4" w:themeFill="accent1" w:themeFillTint="66"/>
          </w:tcPr>
          <w:p w14:paraId="7BFDB236" w14:textId="77777777" w:rsidR="00D139B9" w:rsidRPr="00E467AE" w:rsidRDefault="00D139B9" w:rsidP="00F84263"/>
        </w:tc>
      </w:tr>
      <w:tr w:rsidR="00D139B9" w14:paraId="73E2E287" w14:textId="77777777" w:rsidTr="00D139B9">
        <w:tc>
          <w:tcPr>
            <w:tcW w:w="1951" w:type="dxa"/>
          </w:tcPr>
          <w:p w14:paraId="04D809B3" w14:textId="77777777" w:rsidR="00D139B9" w:rsidRPr="00BB04D2" w:rsidRDefault="00D139B9" w:rsidP="00F84263">
            <w:r>
              <w:t>Basic research</w:t>
            </w:r>
          </w:p>
        </w:tc>
        <w:tc>
          <w:tcPr>
            <w:tcW w:w="8789" w:type="dxa"/>
          </w:tcPr>
          <w:p w14:paraId="6EF8C9ED" w14:textId="77777777" w:rsidR="00D139B9" w:rsidRPr="00E467AE" w:rsidRDefault="00D139B9" w:rsidP="00F84263">
            <w:r w:rsidRPr="00E467AE">
              <w:t>Basic research is experimental or theoretical work undertaken primarily to acquire new knowledge of the underlying foundations of phenomena and observable facts, without any particular application or use in view.</w:t>
            </w:r>
          </w:p>
          <w:p w14:paraId="59678840" w14:textId="77777777" w:rsidR="00D139B9" w:rsidRPr="00E467AE" w:rsidRDefault="00D139B9" w:rsidP="00F84263"/>
        </w:tc>
      </w:tr>
      <w:tr w:rsidR="00D139B9" w14:paraId="1B69CC1F" w14:textId="77777777" w:rsidTr="00D139B9">
        <w:tc>
          <w:tcPr>
            <w:tcW w:w="1951" w:type="dxa"/>
          </w:tcPr>
          <w:p w14:paraId="621948BB" w14:textId="77777777" w:rsidR="00D139B9" w:rsidRPr="00BB04D2" w:rsidRDefault="00D139B9" w:rsidP="00F84263">
            <w:r>
              <w:t>Pure Basic Research</w:t>
            </w:r>
          </w:p>
        </w:tc>
        <w:tc>
          <w:tcPr>
            <w:tcW w:w="8789" w:type="dxa"/>
          </w:tcPr>
          <w:p w14:paraId="7F081927" w14:textId="77777777" w:rsidR="00D139B9" w:rsidRPr="00E467AE" w:rsidRDefault="00D139B9" w:rsidP="00F84263">
            <w:r w:rsidRPr="00E467AE">
              <w:t>Pure basic research is carried out for the advancement of knowledge, without seeking economic or social benefits or making an active effort to apply the results to practical problems or to transfer the results to sectors responsible for their application.</w:t>
            </w:r>
          </w:p>
          <w:p w14:paraId="74B9EA98" w14:textId="77777777" w:rsidR="00D139B9" w:rsidRPr="00E467AE" w:rsidRDefault="00D139B9" w:rsidP="00F84263"/>
        </w:tc>
      </w:tr>
      <w:tr w:rsidR="00D139B9" w14:paraId="0726CD5C" w14:textId="77777777" w:rsidTr="00D139B9">
        <w:tc>
          <w:tcPr>
            <w:tcW w:w="1951" w:type="dxa"/>
          </w:tcPr>
          <w:p w14:paraId="44C88153" w14:textId="77777777" w:rsidR="00D139B9" w:rsidRPr="00BB04D2" w:rsidRDefault="00D139B9" w:rsidP="00F84263">
            <w:r>
              <w:t>Oriented research</w:t>
            </w:r>
          </w:p>
        </w:tc>
        <w:tc>
          <w:tcPr>
            <w:tcW w:w="8789" w:type="dxa"/>
          </w:tcPr>
          <w:p w14:paraId="5B16329B" w14:textId="77777777" w:rsidR="00D139B9" w:rsidRPr="00E467AE" w:rsidRDefault="00D139B9" w:rsidP="00F84263">
            <w:r w:rsidRPr="00E467AE">
              <w:t>Oriented basic research is carried out with the expectation that it will produce a broad base of knowledge likely to form the basis of a solution to a recognised or anticipated problems or possibilities.</w:t>
            </w:r>
          </w:p>
          <w:p w14:paraId="7DA03BE5" w14:textId="77777777" w:rsidR="00D139B9" w:rsidRPr="00E467AE" w:rsidRDefault="00D139B9" w:rsidP="00F84263"/>
        </w:tc>
      </w:tr>
      <w:tr w:rsidR="00D139B9" w14:paraId="40374EBC" w14:textId="77777777" w:rsidTr="00D139B9">
        <w:tc>
          <w:tcPr>
            <w:tcW w:w="1951" w:type="dxa"/>
          </w:tcPr>
          <w:p w14:paraId="76A0FDFD" w14:textId="77777777" w:rsidR="00D139B9" w:rsidRPr="00BB04D2" w:rsidRDefault="00D139B9" w:rsidP="00F84263">
            <w:r>
              <w:t>Applied research</w:t>
            </w:r>
          </w:p>
        </w:tc>
        <w:tc>
          <w:tcPr>
            <w:tcW w:w="8789" w:type="dxa"/>
          </w:tcPr>
          <w:p w14:paraId="193CBC43" w14:textId="77777777" w:rsidR="00D139B9" w:rsidRPr="00E467AE" w:rsidRDefault="00D139B9" w:rsidP="00F84263">
            <w:r w:rsidRPr="00E467AE">
              <w:t>Applied research is an original investigation undertaken in order to acquire new knowledge. It is, however, directed primarily towards a specific, practical aim or objective (including a client-driven purpose).</w:t>
            </w:r>
          </w:p>
          <w:p w14:paraId="4A0F18CD" w14:textId="77777777" w:rsidR="00D139B9" w:rsidRPr="00E467AE" w:rsidRDefault="00D139B9" w:rsidP="00F84263"/>
        </w:tc>
      </w:tr>
      <w:tr w:rsidR="00D139B9" w14:paraId="456FCCDB" w14:textId="77777777" w:rsidTr="00D139B9">
        <w:tc>
          <w:tcPr>
            <w:tcW w:w="1951" w:type="dxa"/>
          </w:tcPr>
          <w:p w14:paraId="24D4491B" w14:textId="77777777" w:rsidR="00D139B9" w:rsidRPr="00BB04D2" w:rsidRDefault="00D139B9" w:rsidP="00F84263">
            <w:r>
              <w:t>Experimental development</w:t>
            </w:r>
          </w:p>
        </w:tc>
        <w:tc>
          <w:tcPr>
            <w:tcW w:w="8789" w:type="dxa"/>
          </w:tcPr>
          <w:p w14:paraId="7F055D3B" w14:textId="77777777" w:rsidR="00D139B9" w:rsidRPr="00E467AE" w:rsidRDefault="00D139B9" w:rsidP="00F84263">
            <w:r w:rsidRPr="00E467AE">
              <w:t>Experimental development is systematic work, drawing on knowledge gained from research and practical experience and producing additional knowledge, which is directed to producing new products or processes or to improving existing products or processes.</w:t>
            </w:r>
          </w:p>
          <w:p w14:paraId="0BD6AB21" w14:textId="77777777" w:rsidR="00D139B9" w:rsidRPr="00E467AE" w:rsidRDefault="00D139B9" w:rsidP="00F84263"/>
        </w:tc>
      </w:tr>
    </w:tbl>
    <w:p w14:paraId="6D12CC6A" w14:textId="77777777" w:rsidR="00A4147F" w:rsidRDefault="00A4147F" w:rsidP="00F84263"/>
    <w:p w14:paraId="0538FD11" w14:textId="77777777" w:rsidR="00FB0BF0" w:rsidRDefault="00FB0BF0" w:rsidP="00F84263"/>
    <w:p w14:paraId="765120B5" w14:textId="77777777" w:rsidR="00FB0BF0" w:rsidRDefault="00FB0BF0" w:rsidP="00F84263"/>
    <w:p w14:paraId="2160AE0D" w14:textId="77777777" w:rsidR="00B47FCC" w:rsidRDefault="00B47FCC">
      <w:pPr>
        <w:rPr>
          <w:b/>
        </w:rPr>
      </w:pPr>
      <w:r>
        <w:rPr>
          <w:b/>
        </w:rPr>
        <w:br w:type="page"/>
      </w:r>
    </w:p>
    <w:p w14:paraId="1501EA96" w14:textId="77777777" w:rsidR="00FB0BF0" w:rsidRPr="00B47FCC" w:rsidRDefault="00FB0BF0" w:rsidP="00F84263">
      <w:pPr>
        <w:rPr>
          <w:b/>
        </w:rPr>
      </w:pPr>
      <w:r w:rsidRPr="00B47FCC">
        <w:rPr>
          <w:b/>
        </w:rPr>
        <w:lastRenderedPageBreak/>
        <w:t>Appendix 2</w:t>
      </w:r>
    </w:p>
    <w:p w14:paraId="0591495F" w14:textId="77777777" w:rsidR="00FB0BF0" w:rsidRDefault="00FB0BF0" w:rsidP="00F84263">
      <w:r>
        <w:t xml:space="preserve">Example of grouping individuals in a single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3260"/>
        <w:gridCol w:w="3969"/>
      </w:tblGrid>
      <w:tr w:rsidR="00FB0BF0" w:rsidRPr="00C7559D" w14:paraId="3668A1AF" w14:textId="77777777" w:rsidTr="00FB7572">
        <w:tc>
          <w:tcPr>
            <w:tcW w:w="3227" w:type="dxa"/>
          </w:tcPr>
          <w:p w14:paraId="31B882ED" w14:textId="77777777" w:rsidR="00FB0BF0" w:rsidRPr="00C7559D" w:rsidRDefault="00FB0BF0" w:rsidP="00F84263">
            <w:pPr>
              <w:pStyle w:val="BodyText"/>
            </w:pPr>
            <w:r w:rsidRPr="00C7559D">
              <w:t>Name</w:t>
            </w:r>
          </w:p>
          <w:p w14:paraId="0E838788" w14:textId="77777777" w:rsidR="00FB0BF0" w:rsidRPr="00C7559D" w:rsidRDefault="00FB0BF0" w:rsidP="00F84263">
            <w:pPr>
              <w:pStyle w:val="BodyText"/>
            </w:pPr>
          </w:p>
          <w:p w14:paraId="66F3202E" w14:textId="77777777" w:rsidR="00FB0BF0" w:rsidRPr="00C7559D" w:rsidRDefault="00FB0BF0" w:rsidP="00F84263">
            <w:pPr>
              <w:pStyle w:val="BodyText"/>
            </w:pPr>
          </w:p>
        </w:tc>
        <w:tc>
          <w:tcPr>
            <w:tcW w:w="3260" w:type="dxa"/>
          </w:tcPr>
          <w:p w14:paraId="18267242" w14:textId="77777777" w:rsidR="00FB0BF0" w:rsidRPr="00C7559D" w:rsidRDefault="00FB0BF0" w:rsidP="00F84263">
            <w:pPr>
              <w:pStyle w:val="BodyText"/>
            </w:pPr>
            <w:r w:rsidRPr="00C7559D">
              <w:t>Use of Eye and Ear (EAE) resources for role in this project</w:t>
            </w:r>
          </w:p>
          <w:p w14:paraId="15FA16E2" w14:textId="77777777" w:rsidR="00FB0BF0" w:rsidRPr="00C7559D" w:rsidRDefault="00FB0BF0" w:rsidP="00F84263">
            <w:pPr>
              <w:pStyle w:val="BodyText"/>
            </w:pPr>
            <w:r w:rsidRPr="00C7559D">
              <w:t>Select all that apply</w:t>
            </w:r>
          </w:p>
        </w:tc>
        <w:tc>
          <w:tcPr>
            <w:tcW w:w="3969" w:type="dxa"/>
          </w:tcPr>
          <w:p w14:paraId="364CABD4" w14:textId="77777777" w:rsidR="00FB0BF0" w:rsidRPr="00C7559D" w:rsidRDefault="00FB0BF0" w:rsidP="00F84263">
            <w:pPr>
              <w:pStyle w:val="BodyText"/>
            </w:pPr>
            <w:r w:rsidRPr="00C7559D">
              <w:t>Current Eye and Ear appointment status</w:t>
            </w:r>
          </w:p>
        </w:tc>
      </w:tr>
      <w:tr w:rsidR="00FB0BF0" w:rsidRPr="00C7559D" w14:paraId="0AD3C93C" w14:textId="77777777" w:rsidTr="00FB7572">
        <w:tc>
          <w:tcPr>
            <w:tcW w:w="3227" w:type="dxa"/>
          </w:tcPr>
          <w:p w14:paraId="670F7CDB" w14:textId="77777777" w:rsidR="00FB0BF0" w:rsidRPr="00C7559D" w:rsidRDefault="00FB0BF0" w:rsidP="00F84263">
            <w:pPr>
              <w:pStyle w:val="BodyText"/>
            </w:pPr>
          </w:p>
          <w:p w14:paraId="5835C5EF" w14:textId="77777777" w:rsidR="00FB0BF0" w:rsidRPr="00FB0BF0" w:rsidRDefault="00FB0BF0" w:rsidP="00F84263">
            <w:pPr>
              <w:pStyle w:val="BodyText"/>
            </w:pPr>
            <w:r w:rsidRPr="00FB0BF0">
              <w:t>Research Co-ordinators</w:t>
            </w:r>
          </w:p>
          <w:p w14:paraId="21F73CA4" w14:textId="77777777" w:rsidR="00FB0BF0" w:rsidRDefault="00FB0BF0" w:rsidP="00F84263">
            <w:pPr>
              <w:pStyle w:val="BodyText"/>
            </w:pPr>
            <w:r>
              <w:t>Mr Alpha Beta</w:t>
            </w:r>
          </w:p>
          <w:p w14:paraId="24DE18C0" w14:textId="77777777" w:rsidR="00FB0BF0" w:rsidRDefault="00FB0BF0" w:rsidP="00F84263">
            <w:pPr>
              <w:pStyle w:val="BodyText"/>
            </w:pPr>
            <w:r>
              <w:t>Ms Gamma Delta</w:t>
            </w:r>
          </w:p>
          <w:p w14:paraId="776847ED" w14:textId="77777777" w:rsidR="00FB0BF0" w:rsidRDefault="00FB0BF0" w:rsidP="00F84263">
            <w:pPr>
              <w:pStyle w:val="BodyText"/>
            </w:pPr>
            <w:r>
              <w:t>Mr Epsilon Zeta</w:t>
            </w:r>
          </w:p>
          <w:p w14:paraId="769C488E" w14:textId="77777777" w:rsidR="00FB0BF0" w:rsidRPr="00C7559D" w:rsidDel="008D68B6" w:rsidRDefault="00FB0BF0" w:rsidP="00F84263">
            <w:pPr>
              <w:pStyle w:val="BodyText"/>
            </w:pPr>
          </w:p>
        </w:tc>
        <w:tc>
          <w:tcPr>
            <w:tcW w:w="3260" w:type="dxa"/>
          </w:tcPr>
          <w:p w14:paraId="64985A5B" w14:textId="77777777" w:rsidR="00FB0BF0" w:rsidRPr="00C7559D" w:rsidRDefault="00FB0BF0" w:rsidP="00F84263">
            <w:pPr>
              <w:pStyle w:val="BodyText"/>
            </w:pPr>
            <w:r w:rsidRPr="00C7559D">
              <w:fldChar w:fldCharType="begin">
                <w:ffData>
                  <w:name w:val=""/>
                  <w:enabled/>
                  <w:calcOnExit w:val="0"/>
                  <w:checkBox>
                    <w:sizeAuto/>
                    <w:default w:val="0"/>
                  </w:checkBox>
                </w:ffData>
              </w:fldChar>
            </w:r>
            <w:r w:rsidRPr="00C7559D">
              <w:instrText xml:space="preserve"> FORMCHECKBOX </w:instrText>
            </w:r>
            <w:r w:rsidRPr="00C7559D">
              <w:fldChar w:fldCharType="separate"/>
            </w:r>
            <w:r w:rsidRPr="00C7559D">
              <w:fldChar w:fldCharType="end"/>
            </w:r>
            <w:r w:rsidRPr="00C7559D">
              <w:t xml:space="preserve"> None</w:t>
            </w:r>
          </w:p>
          <w:p w14:paraId="43CF4F1E" w14:textId="77777777" w:rsidR="00FB0BF0" w:rsidRPr="00C7559D" w:rsidRDefault="00FB0BF0" w:rsidP="00F84263">
            <w:pPr>
              <w:pStyle w:val="BodyText"/>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Pr="00C7559D">
              <w:t xml:space="preserve"> Site access</w:t>
            </w:r>
          </w:p>
          <w:p w14:paraId="031B079F" w14:textId="77777777" w:rsidR="00FB0BF0" w:rsidRPr="00C7559D" w:rsidRDefault="00FB0BF0" w:rsidP="00F84263">
            <w:pPr>
              <w:pStyle w:val="BodyText"/>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Pr="00C7559D">
              <w:t xml:space="preserve"> Direct patient contact </w:t>
            </w:r>
          </w:p>
          <w:p w14:paraId="3F000A72" w14:textId="77777777" w:rsidR="00FB0BF0" w:rsidRPr="00C7559D" w:rsidRDefault="00FB0BF0" w:rsidP="00F84263">
            <w:pPr>
              <w:pStyle w:val="BodyText"/>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Pr="00C7559D">
              <w:t xml:space="preserve"> EAE health information    </w:t>
            </w:r>
          </w:p>
          <w:p w14:paraId="7F9D8D48" w14:textId="77777777" w:rsidR="00FB0BF0" w:rsidRPr="00C7559D" w:rsidRDefault="00FB0BF0" w:rsidP="00F84263">
            <w:pPr>
              <w:pStyle w:val="BodyText"/>
            </w:pPr>
            <w:r w:rsidRPr="00C7559D">
              <w:t xml:space="preserve">     (medical records)</w:t>
            </w:r>
          </w:p>
          <w:p w14:paraId="5A41FA24" w14:textId="77777777" w:rsidR="00FB0BF0" w:rsidRPr="00C7559D" w:rsidRDefault="00FB0BF0" w:rsidP="00F84263">
            <w:pPr>
              <w:pStyle w:val="BodyText"/>
            </w:pPr>
            <w:r w:rsidRPr="00C7559D">
              <w:fldChar w:fldCharType="begin">
                <w:ffData>
                  <w:name w:val=""/>
                  <w:enabled/>
                  <w:calcOnExit w:val="0"/>
                  <w:checkBox>
                    <w:sizeAuto/>
                    <w:default w:val="0"/>
                  </w:checkBox>
                </w:ffData>
              </w:fldChar>
            </w:r>
            <w:r w:rsidRPr="00C7559D">
              <w:instrText xml:space="preserve"> FORMCHECKBOX </w:instrText>
            </w:r>
            <w:r w:rsidRPr="00C7559D">
              <w:fldChar w:fldCharType="separate"/>
            </w:r>
            <w:r w:rsidRPr="00C7559D">
              <w:fldChar w:fldCharType="end"/>
            </w:r>
            <w:r w:rsidRPr="00C7559D">
              <w:t xml:space="preserve"> Other</w:t>
            </w:r>
          </w:p>
        </w:tc>
        <w:tc>
          <w:tcPr>
            <w:tcW w:w="3969" w:type="dxa"/>
          </w:tcPr>
          <w:p w14:paraId="30262201" w14:textId="77777777" w:rsidR="00FB0BF0" w:rsidRPr="00C7559D" w:rsidRDefault="00FB0BF0" w:rsidP="00F84263">
            <w:pPr>
              <w:pStyle w:val="BodyText"/>
            </w:pPr>
            <w:r w:rsidRPr="00C7559D">
              <w:fldChar w:fldCharType="begin">
                <w:ffData>
                  <w:name w:val=""/>
                  <w:enabled/>
                  <w:calcOnExit w:val="0"/>
                  <w:checkBox>
                    <w:sizeAuto/>
                    <w:default w:val="0"/>
                  </w:checkBox>
                </w:ffData>
              </w:fldChar>
            </w:r>
            <w:r w:rsidRPr="00C7559D">
              <w:instrText xml:space="preserve"> FORMCHECKBOX </w:instrText>
            </w:r>
            <w:r w:rsidRPr="00C7559D">
              <w:fldChar w:fldCharType="separate"/>
            </w:r>
            <w:r w:rsidRPr="00C7559D">
              <w:fldChar w:fldCharType="end"/>
            </w:r>
            <w:r w:rsidRPr="00C7559D">
              <w:t xml:space="preserve"> Eye and Ear employee</w:t>
            </w:r>
          </w:p>
          <w:p w14:paraId="41F33B8F" w14:textId="77777777" w:rsidR="00FB0BF0" w:rsidRPr="00C7559D" w:rsidRDefault="00FB0BF0" w:rsidP="00F84263">
            <w:pPr>
              <w:pStyle w:val="BodyText"/>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Pr="00C7559D">
              <w:t xml:space="preserve"> Eye and Ear Honorary Researcher</w:t>
            </w:r>
            <w:r w:rsidRPr="00C7559D">
              <w:br/>
              <w:t xml:space="preserve">    (HRA)</w:t>
            </w:r>
          </w:p>
          <w:p w14:paraId="2B40A375" w14:textId="77777777" w:rsidR="00FB0BF0" w:rsidRPr="00C7559D" w:rsidRDefault="00FB0BF0" w:rsidP="00F84263">
            <w:pPr>
              <w:pStyle w:val="BodyText"/>
            </w:pPr>
            <w:r w:rsidRPr="00C7559D">
              <w:fldChar w:fldCharType="begin">
                <w:ffData>
                  <w:name w:val=""/>
                  <w:enabled/>
                  <w:calcOnExit w:val="0"/>
                  <w:checkBox>
                    <w:sizeAuto/>
                    <w:default w:val="0"/>
                  </w:checkBox>
                </w:ffData>
              </w:fldChar>
            </w:r>
            <w:r w:rsidRPr="00C7559D">
              <w:instrText xml:space="preserve"> FORMCHECKBOX </w:instrText>
            </w:r>
            <w:r w:rsidRPr="00C7559D">
              <w:fldChar w:fldCharType="separate"/>
            </w:r>
            <w:r w:rsidRPr="00C7559D">
              <w:fldChar w:fldCharType="end"/>
            </w:r>
            <w:r w:rsidRPr="00C7559D">
              <w:t xml:space="preserve"> Pending/ Will apply for HRA</w:t>
            </w:r>
          </w:p>
          <w:p w14:paraId="69CB966B" w14:textId="77777777" w:rsidR="00FB0BF0" w:rsidRPr="00C7559D" w:rsidRDefault="00FB0BF0" w:rsidP="00F84263">
            <w:pPr>
              <w:pStyle w:val="BodyText"/>
            </w:pPr>
            <w:r w:rsidRPr="00C7559D">
              <w:fldChar w:fldCharType="begin">
                <w:ffData>
                  <w:name w:val=""/>
                  <w:enabled/>
                  <w:calcOnExit w:val="0"/>
                  <w:checkBox>
                    <w:sizeAuto/>
                    <w:default w:val="0"/>
                  </w:checkBox>
                </w:ffData>
              </w:fldChar>
            </w:r>
            <w:r w:rsidRPr="00C7559D">
              <w:instrText xml:space="preserve"> FORMCHECKBOX </w:instrText>
            </w:r>
            <w:r w:rsidRPr="00C7559D">
              <w:fldChar w:fldCharType="separate"/>
            </w:r>
            <w:r w:rsidRPr="00C7559D">
              <w:fldChar w:fldCharType="end"/>
            </w:r>
            <w:r w:rsidRPr="00C7559D">
              <w:t xml:space="preserve"> Do not need an HRA</w:t>
            </w:r>
          </w:p>
          <w:p w14:paraId="42567BAF" w14:textId="77777777" w:rsidR="00FB0BF0" w:rsidRPr="00C7559D" w:rsidRDefault="00FB0BF0" w:rsidP="00F84263">
            <w:pPr>
              <w:pStyle w:val="BodyText"/>
            </w:pPr>
          </w:p>
        </w:tc>
      </w:tr>
    </w:tbl>
    <w:p w14:paraId="79DBC268" w14:textId="77777777" w:rsidR="00FB0BF0" w:rsidRDefault="00FB0BF0" w:rsidP="00F84263"/>
    <w:sectPr w:rsidR="00FB0BF0" w:rsidSect="00B232E8">
      <w:foot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784D4" w14:textId="77777777" w:rsidR="00F84263" w:rsidRDefault="00F84263" w:rsidP="00F84263">
      <w:r>
        <w:separator/>
      </w:r>
    </w:p>
  </w:endnote>
  <w:endnote w:type="continuationSeparator" w:id="0">
    <w:p w14:paraId="488F0F93" w14:textId="77777777" w:rsidR="00F84263" w:rsidRDefault="00F84263" w:rsidP="00F84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C0867" w14:textId="36DB2CFC" w:rsidR="00C43FE0" w:rsidRDefault="00C43FE0">
    <w:pPr>
      <w:pStyle w:val="Footer"/>
    </w:pPr>
    <w:r>
      <w:t>V2.0 Oct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5717F" w14:textId="77777777" w:rsidR="00F84263" w:rsidRDefault="00F84263" w:rsidP="00F84263">
      <w:r>
        <w:separator/>
      </w:r>
    </w:p>
  </w:footnote>
  <w:footnote w:type="continuationSeparator" w:id="0">
    <w:p w14:paraId="77325E0B" w14:textId="77777777" w:rsidR="00F84263" w:rsidRDefault="00F84263" w:rsidP="00F842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D7E43"/>
    <w:multiLevelType w:val="hybridMultilevel"/>
    <w:tmpl w:val="355C85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A9381D"/>
    <w:multiLevelType w:val="hybridMultilevel"/>
    <w:tmpl w:val="DE82B2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1F0458C"/>
    <w:multiLevelType w:val="hybridMultilevel"/>
    <w:tmpl w:val="919CAB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47661F"/>
    <w:multiLevelType w:val="hybridMultilevel"/>
    <w:tmpl w:val="F6BE6EA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7A00415"/>
    <w:multiLevelType w:val="hybridMultilevel"/>
    <w:tmpl w:val="8DA0BF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9562CE2"/>
    <w:multiLevelType w:val="hybridMultilevel"/>
    <w:tmpl w:val="D6C6ECBA"/>
    <w:lvl w:ilvl="0" w:tplc="B8C615C0">
      <w:start w:val="14"/>
      <w:numFmt w:val="bullet"/>
      <w:lvlText w:val="-"/>
      <w:lvlJc w:val="left"/>
      <w:pPr>
        <w:ind w:left="720" w:hanging="360"/>
      </w:pPr>
      <w:rPr>
        <w:rFonts w:ascii="Verdana" w:eastAsiaTheme="minorHAnsi" w:hAnsi="Verdan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C66E0C"/>
    <w:multiLevelType w:val="hybridMultilevel"/>
    <w:tmpl w:val="2C287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B29740D"/>
    <w:multiLevelType w:val="multilevel"/>
    <w:tmpl w:val="DC5446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033228"/>
    <w:multiLevelType w:val="hybridMultilevel"/>
    <w:tmpl w:val="DD7220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CE2072E"/>
    <w:multiLevelType w:val="hybridMultilevel"/>
    <w:tmpl w:val="3C5E66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D304FD4"/>
    <w:multiLevelType w:val="hybridMultilevel"/>
    <w:tmpl w:val="504850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7660CE2"/>
    <w:multiLevelType w:val="hybridMultilevel"/>
    <w:tmpl w:val="1292A8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9E0783F"/>
    <w:multiLevelType w:val="hybridMultilevel"/>
    <w:tmpl w:val="95D476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E2246EF"/>
    <w:multiLevelType w:val="hybridMultilevel"/>
    <w:tmpl w:val="EFC4DC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ABB4725"/>
    <w:multiLevelType w:val="hybridMultilevel"/>
    <w:tmpl w:val="541AC8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1C731BA"/>
    <w:multiLevelType w:val="hybridMultilevel"/>
    <w:tmpl w:val="E8521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4D90015"/>
    <w:multiLevelType w:val="hybridMultilevel"/>
    <w:tmpl w:val="A82653BE"/>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num w:numId="1" w16cid:durableId="1844977814">
    <w:abstractNumId w:val="8"/>
  </w:num>
  <w:num w:numId="2" w16cid:durableId="1172842494">
    <w:abstractNumId w:val="1"/>
  </w:num>
  <w:num w:numId="3" w16cid:durableId="1133789360">
    <w:abstractNumId w:val="3"/>
  </w:num>
  <w:num w:numId="4" w16cid:durableId="1855613731">
    <w:abstractNumId w:val="9"/>
  </w:num>
  <w:num w:numId="5" w16cid:durableId="296381054">
    <w:abstractNumId w:val="4"/>
  </w:num>
  <w:num w:numId="6" w16cid:durableId="913465278">
    <w:abstractNumId w:val="2"/>
  </w:num>
  <w:num w:numId="7" w16cid:durableId="1459028452">
    <w:abstractNumId w:val="13"/>
  </w:num>
  <w:num w:numId="8" w16cid:durableId="452943357">
    <w:abstractNumId w:val="16"/>
  </w:num>
  <w:num w:numId="9" w16cid:durableId="1024676522">
    <w:abstractNumId w:val="7"/>
  </w:num>
  <w:num w:numId="10" w16cid:durableId="1458790007">
    <w:abstractNumId w:val="14"/>
  </w:num>
  <w:num w:numId="11" w16cid:durableId="1790397715">
    <w:abstractNumId w:val="15"/>
  </w:num>
  <w:num w:numId="12" w16cid:durableId="509872314">
    <w:abstractNumId w:val="12"/>
  </w:num>
  <w:num w:numId="13" w16cid:durableId="1000428027">
    <w:abstractNumId w:val="10"/>
  </w:num>
  <w:num w:numId="14" w16cid:durableId="595019390">
    <w:abstractNumId w:val="6"/>
  </w:num>
  <w:num w:numId="15" w16cid:durableId="641814590">
    <w:abstractNumId w:val="0"/>
  </w:num>
  <w:num w:numId="16" w16cid:durableId="1501043087">
    <w:abstractNumId w:val="11"/>
  </w:num>
  <w:num w:numId="17" w16cid:durableId="13340693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7C5F"/>
    <w:rsid w:val="00005140"/>
    <w:rsid w:val="000063C1"/>
    <w:rsid w:val="0000673C"/>
    <w:rsid w:val="000C2576"/>
    <w:rsid w:val="000C3014"/>
    <w:rsid w:val="00105354"/>
    <w:rsid w:val="00210C5A"/>
    <w:rsid w:val="00247BAF"/>
    <w:rsid w:val="00252C29"/>
    <w:rsid w:val="002671CF"/>
    <w:rsid w:val="00321451"/>
    <w:rsid w:val="00377A22"/>
    <w:rsid w:val="003E3486"/>
    <w:rsid w:val="003F0C48"/>
    <w:rsid w:val="0040197B"/>
    <w:rsid w:val="004041A8"/>
    <w:rsid w:val="00453EA3"/>
    <w:rsid w:val="004A774F"/>
    <w:rsid w:val="004C6D0D"/>
    <w:rsid w:val="004D721A"/>
    <w:rsid w:val="00571BF4"/>
    <w:rsid w:val="005C373F"/>
    <w:rsid w:val="005F614E"/>
    <w:rsid w:val="006A7CC5"/>
    <w:rsid w:val="006D5D73"/>
    <w:rsid w:val="006E7C5F"/>
    <w:rsid w:val="006F1CF6"/>
    <w:rsid w:val="00707DBA"/>
    <w:rsid w:val="00721F4E"/>
    <w:rsid w:val="007503BB"/>
    <w:rsid w:val="00775698"/>
    <w:rsid w:val="00792023"/>
    <w:rsid w:val="007D4EA9"/>
    <w:rsid w:val="00890A22"/>
    <w:rsid w:val="00897E42"/>
    <w:rsid w:val="008A384B"/>
    <w:rsid w:val="008A5C5B"/>
    <w:rsid w:val="008F4D12"/>
    <w:rsid w:val="00921A8B"/>
    <w:rsid w:val="00953C44"/>
    <w:rsid w:val="009B47CF"/>
    <w:rsid w:val="009B6A90"/>
    <w:rsid w:val="009F04BF"/>
    <w:rsid w:val="00A15ED5"/>
    <w:rsid w:val="00A4147F"/>
    <w:rsid w:val="00A664B7"/>
    <w:rsid w:val="00A81DB9"/>
    <w:rsid w:val="00AC458C"/>
    <w:rsid w:val="00AD1CE4"/>
    <w:rsid w:val="00B20235"/>
    <w:rsid w:val="00B232E8"/>
    <w:rsid w:val="00B47FCC"/>
    <w:rsid w:val="00B6798C"/>
    <w:rsid w:val="00B77EC1"/>
    <w:rsid w:val="00B83615"/>
    <w:rsid w:val="00B95684"/>
    <w:rsid w:val="00BA628A"/>
    <w:rsid w:val="00BB7493"/>
    <w:rsid w:val="00C309EB"/>
    <w:rsid w:val="00C43FE0"/>
    <w:rsid w:val="00C61421"/>
    <w:rsid w:val="00D139B9"/>
    <w:rsid w:val="00D56BC4"/>
    <w:rsid w:val="00DF029F"/>
    <w:rsid w:val="00E94477"/>
    <w:rsid w:val="00EB3238"/>
    <w:rsid w:val="00EC6385"/>
    <w:rsid w:val="00ED699D"/>
    <w:rsid w:val="00F203F5"/>
    <w:rsid w:val="00F553E6"/>
    <w:rsid w:val="00F60A4D"/>
    <w:rsid w:val="00F84263"/>
    <w:rsid w:val="00FB0BF0"/>
    <w:rsid w:val="00FB5E87"/>
    <w:rsid w:val="00FB7572"/>
    <w:rsid w:val="00FD42A4"/>
    <w:rsid w:val="00FE74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DAAE5"/>
  <w15:docId w15:val="{5E035445-A258-4E09-9AAE-1DAE70AC7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263"/>
    <w:rPr>
      <w:rFonts w:ascii="Verdana" w:hAnsi="Verdana"/>
    </w:rPr>
  </w:style>
  <w:style w:type="paragraph" w:styleId="Heading1">
    <w:name w:val="heading 1"/>
    <w:basedOn w:val="Normal"/>
    <w:next w:val="Normal"/>
    <w:link w:val="Heading1Char"/>
    <w:uiPriority w:val="9"/>
    <w:qFormat/>
    <w:rsid w:val="00F84263"/>
    <w:pPr>
      <w:outlineLvl w:val="0"/>
    </w:pPr>
    <w:rPr>
      <w:b/>
      <w:sz w:val="32"/>
    </w:rPr>
  </w:style>
  <w:style w:type="paragraph" w:styleId="Heading2">
    <w:name w:val="heading 2"/>
    <w:basedOn w:val="Normal"/>
    <w:next w:val="Normal"/>
    <w:link w:val="Heading2Char"/>
    <w:uiPriority w:val="9"/>
    <w:unhideWhenUsed/>
    <w:qFormat/>
    <w:rsid w:val="00247BAF"/>
    <w:pPr>
      <w:spacing w:before="120"/>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7C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E7C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C5F"/>
    <w:rPr>
      <w:rFonts w:ascii="Tahoma" w:hAnsi="Tahoma" w:cs="Tahoma"/>
      <w:sz w:val="16"/>
      <w:szCs w:val="16"/>
    </w:rPr>
  </w:style>
  <w:style w:type="paragraph" w:styleId="ListParagraph">
    <w:name w:val="List Paragraph"/>
    <w:basedOn w:val="Normal"/>
    <w:uiPriority w:val="34"/>
    <w:qFormat/>
    <w:rsid w:val="00DF029F"/>
    <w:pPr>
      <w:ind w:left="720"/>
      <w:contextualSpacing/>
    </w:pPr>
  </w:style>
  <w:style w:type="paragraph" w:customStyle="1" w:styleId="BodyDHS">
    <w:name w:val="Body DHS"/>
    <w:rsid w:val="00921A8B"/>
    <w:pPr>
      <w:widowControl w:val="0"/>
      <w:suppressAutoHyphens/>
      <w:overflowPunct w:val="0"/>
      <w:autoSpaceDE w:val="0"/>
      <w:autoSpaceDN w:val="0"/>
      <w:adjustRightInd w:val="0"/>
      <w:spacing w:after="180" w:line="260" w:lineRule="exact"/>
      <w:textAlignment w:val="baseline"/>
    </w:pPr>
    <w:rPr>
      <w:rFonts w:ascii="Book Antiqua" w:eastAsia="Times New Roman" w:hAnsi="Book Antiqua" w:cs="Times New Roman"/>
      <w:sz w:val="21"/>
      <w:szCs w:val="20"/>
    </w:rPr>
  </w:style>
  <w:style w:type="paragraph" w:styleId="BodyText">
    <w:name w:val="Body Text"/>
    <w:basedOn w:val="Normal"/>
    <w:link w:val="BodyTextChar"/>
    <w:rsid w:val="009F04BF"/>
    <w:pPr>
      <w:tabs>
        <w:tab w:val="left" w:pos="4820"/>
        <w:tab w:val="left" w:pos="6237"/>
      </w:tabs>
      <w:spacing w:after="0" w:line="240" w:lineRule="auto"/>
    </w:pPr>
    <w:rPr>
      <w:rFonts w:ascii="Arial" w:eastAsia="Times New Roman" w:hAnsi="Arial" w:cs="Arial"/>
      <w:b/>
      <w:szCs w:val="20"/>
      <w:lang w:val="en-GB"/>
    </w:rPr>
  </w:style>
  <w:style w:type="character" w:customStyle="1" w:styleId="BodyTextChar">
    <w:name w:val="Body Text Char"/>
    <w:basedOn w:val="DefaultParagraphFont"/>
    <w:link w:val="BodyText"/>
    <w:rsid w:val="009F04BF"/>
    <w:rPr>
      <w:rFonts w:ascii="Arial" w:eastAsia="Times New Roman" w:hAnsi="Arial" w:cs="Arial"/>
      <w:b/>
      <w:szCs w:val="20"/>
      <w:lang w:val="en-GB"/>
    </w:rPr>
  </w:style>
  <w:style w:type="paragraph" w:styleId="FootnoteText">
    <w:name w:val="footnote text"/>
    <w:basedOn w:val="Normal"/>
    <w:link w:val="FootnoteTextChar"/>
    <w:uiPriority w:val="99"/>
    <w:semiHidden/>
    <w:unhideWhenUsed/>
    <w:rsid w:val="00FB0B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0BF0"/>
    <w:rPr>
      <w:sz w:val="20"/>
      <w:szCs w:val="20"/>
    </w:rPr>
  </w:style>
  <w:style w:type="character" w:styleId="FootnoteReference">
    <w:name w:val="footnote reference"/>
    <w:basedOn w:val="DefaultParagraphFont"/>
    <w:uiPriority w:val="99"/>
    <w:semiHidden/>
    <w:unhideWhenUsed/>
    <w:rsid w:val="00FB0BF0"/>
    <w:rPr>
      <w:vertAlign w:val="superscript"/>
    </w:rPr>
  </w:style>
  <w:style w:type="character" w:styleId="Hyperlink">
    <w:name w:val="Hyperlink"/>
    <w:basedOn w:val="DefaultParagraphFont"/>
    <w:uiPriority w:val="99"/>
    <w:unhideWhenUsed/>
    <w:rsid w:val="00BA628A"/>
    <w:rPr>
      <w:color w:val="0000FF"/>
      <w:u w:val="single"/>
    </w:rPr>
  </w:style>
  <w:style w:type="character" w:customStyle="1" w:styleId="Heading1Char">
    <w:name w:val="Heading 1 Char"/>
    <w:basedOn w:val="DefaultParagraphFont"/>
    <w:link w:val="Heading1"/>
    <w:uiPriority w:val="9"/>
    <w:rsid w:val="00F84263"/>
    <w:rPr>
      <w:rFonts w:ascii="Verdana" w:hAnsi="Verdana"/>
      <w:b/>
      <w:sz w:val="32"/>
    </w:rPr>
  </w:style>
  <w:style w:type="paragraph" w:styleId="TOC1">
    <w:name w:val="toc 1"/>
    <w:basedOn w:val="Normal"/>
    <w:next w:val="Normal"/>
    <w:autoRedefine/>
    <w:uiPriority w:val="39"/>
    <w:unhideWhenUsed/>
    <w:rsid w:val="00890A22"/>
    <w:pPr>
      <w:spacing w:after="100"/>
    </w:pPr>
  </w:style>
  <w:style w:type="character" w:customStyle="1" w:styleId="Heading2Char">
    <w:name w:val="Heading 2 Char"/>
    <w:basedOn w:val="DefaultParagraphFont"/>
    <w:link w:val="Heading2"/>
    <w:uiPriority w:val="9"/>
    <w:rsid w:val="00247BAF"/>
    <w:rPr>
      <w:rFonts w:ascii="Verdana" w:hAnsi="Verdana"/>
      <w:b/>
      <w:sz w:val="24"/>
    </w:rPr>
  </w:style>
  <w:style w:type="paragraph" w:styleId="TOC2">
    <w:name w:val="toc 2"/>
    <w:basedOn w:val="Normal"/>
    <w:next w:val="Normal"/>
    <w:autoRedefine/>
    <w:uiPriority w:val="39"/>
    <w:unhideWhenUsed/>
    <w:rsid w:val="0000673C"/>
    <w:pPr>
      <w:spacing w:after="100"/>
      <w:ind w:left="220"/>
    </w:pPr>
  </w:style>
  <w:style w:type="paragraph" w:styleId="Revision">
    <w:name w:val="Revision"/>
    <w:hidden/>
    <w:uiPriority w:val="99"/>
    <w:semiHidden/>
    <w:rsid w:val="00005140"/>
    <w:pPr>
      <w:spacing w:after="0" w:line="240" w:lineRule="auto"/>
    </w:pPr>
    <w:rPr>
      <w:rFonts w:ascii="Verdana" w:hAnsi="Verdana"/>
    </w:rPr>
  </w:style>
  <w:style w:type="character" w:styleId="FollowedHyperlink">
    <w:name w:val="FollowedHyperlink"/>
    <w:basedOn w:val="DefaultParagraphFont"/>
    <w:uiPriority w:val="99"/>
    <w:semiHidden/>
    <w:unhideWhenUsed/>
    <w:rsid w:val="00792023"/>
    <w:rPr>
      <w:color w:val="800080" w:themeColor="followedHyperlink"/>
      <w:u w:val="single"/>
    </w:rPr>
  </w:style>
  <w:style w:type="character" w:styleId="UnresolvedMention">
    <w:name w:val="Unresolved Mention"/>
    <w:basedOn w:val="DefaultParagraphFont"/>
    <w:uiPriority w:val="99"/>
    <w:semiHidden/>
    <w:unhideWhenUsed/>
    <w:rsid w:val="00792023"/>
    <w:rPr>
      <w:color w:val="605E5C"/>
      <w:shd w:val="clear" w:color="auto" w:fill="E1DFDD"/>
    </w:rPr>
  </w:style>
  <w:style w:type="paragraph" w:styleId="Header">
    <w:name w:val="header"/>
    <w:basedOn w:val="Normal"/>
    <w:link w:val="HeaderChar"/>
    <w:uiPriority w:val="99"/>
    <w:unhideWhenUsed/>
    <w:rsid w:val="00C43F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3FE0"/>
    <w:rPr>
      <w:rFonts w:ascii="Verdana" w:hAnsi="Verdana"/>
    </w:rPr>
  </w:style>
  <w:style w:type="paragraph" w:styleId="Footer">
    <w:name w:val="footer"/>
    <w:basedOn w:val="Normal"/>
    <w:link w:val="FooterChar"/>
    <w:uiPriority w:val="99"/>
    <w:unhideWhenUsed/>
    <w:rsid w:val="00C43F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3FE0"/>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787596">
      <w:bodyDiv w:val="1"/>
      <w:marLeft w:val="0"/>
      <w:marRight w:val="0"/>
      <w:marTop w:val="0"/>
      <w:marBottom w:val="0"/>
      <w:divBdr>
        <w:top w:val="none" w:sz="0" w:space="0" w:color="auto"/>
        <w:left w:val="none" w:sz="0" w:space="0" w:color="auto"/>
        <w:bottom w:val="none" w:sz="0" w:space="0" w:color="auto"/>
        <w:right w:val="none" w:sz="0" w:space="0" w:color="auto"/>
      </w:divBdr>
    </w:div>
    <w:div w:id="433480106">
      <w:bodyDiv w:val="1"/>
      <w:marLeft w:val="0"/>
      <w:marRight w:val="0"/>
      <w:marTop w:val="0"/>
      <w:marBottom w:val="0"/>
      <w:divBdr>
        <w:top w:val="none" w:sz="0" w:space="0" w:color="auto"/>
        <w:left w:val="none" w:sz="0" w:space="0" w:color="auto"/>
        <w:bottom w:val="none" w:sz="0" w:space="0" w:color="auto"/>
        <w:right w:val="none" w:sz="0" w:space="0" w:color="auto"/>
      </w:divBdr>
    </w:div>
    <w:div w:id="982009030">
      <w:bodyDiv w:val="1"/>
      <w:marLeft w:val="0"/>
      <w:marRight w:val="0"/>
      <w:marTop w:val="0"/>
      <w:marBottom w:val="0"/>
      <w:divBdr>
        <w:top w:val="none" w:sz="0" w:space="0" w:color="auto"/>
        <w:left w:val="none" w:sz="0" w:space="0" w:color="auto"/>
        <w:bottom w:val="none" w:sz="0" w:space="0" w:color="auto"/>
        <w:right w:val="none" w:sz="0" w:space="0" w:color="auto"/>
      </w:divBdr>
    </w:div>
    <w:div w:id="1091044475">
      <w:bodyDiv w:val="1"/>
      <w:marLeft w:val="0"/>
      <w:marRight w:val="0"/>
      <w:marTop w:val="0"/>
      <w:marBottom w:val="0"/>
      <w:divBdr>
        <w:top w:val="none" w:sz="0" w:space="0" w:color="auto"/>
        <w:left w:val="none" w:sz="0" w:space="0" w:color="auto"/>
        <w:bottom w:val="none" w:sz="0" w:space="0" w:color="auto"/>
        <w:right w:val="none" w:sz="0" w:space="0" w:color="auto"/>
      </w:divBdr>
    </w:div>
    <w:div w:id="1379208994">
      <w:bodyDiv w:val="1"/>
      <w:marLeft w:val="0"/>
      <w:marRight w:val="0"/>
      <w:marTop w:val="0"/>
      <w:marBottom w:val="0"/>
      <w:divBdr>
        <w:top w:val="none" w:sz="0" w:space="0" w:color="auto"/>
        <w:left w:val="none" w:sz="0" w:space="0" w:color="auto"/>
        <w:bottom w:val="none" w:sz="0" w:space="0" w:color="auto"/>
        <w:right w:val="none" w:sz="0" w:space="0" w:color="auto"/>
      </w:divBdr>
    </w:div>
    <w:div w:id="1553886948">
      <w:bodyDiv w:val="1"/>
      <w:marLeft w:val="0"/>
      <w:marRight w:val="0"/>
      <w:marTop w:val="0"/>
      <w:marBottom w:val="0"/>
      <w:divBdr>
        <w:top w:val="none" w:sz="0" w:space="0" w:color="auto"/>
        <w:left w:val="none" w:sz="0" w:space="0" w:color="auto"/>
        <w:bottom w:val="none" w:sz="0" w:space="0" w:color="auto"/>
        <w:right w:val="none" w:sz="0" w:space="0" w:color="auto"/>
      </w:divBdr>
    </w:div>
    <w:div w:id="196793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hmrc.gov.au/about-us/resources/australian-standard-research-classifications-and-research-keyword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yeandear.org.au/page/Research/Conducting_research_at_the_Eye_and_Ear_Hospital/Essential_information/Clinical_Trials_and_TGA_requirements/" TargetMode="External"/><Relationship Id="rId17" Type="http://schemas.openxmlformats.org/officeDocument/2006/relationships/hyperlink" Target="https://www.nhmrc.gov.au/about-us/resources/australian-standard-research-classifications-and-research-keywords" TargetMode="External"/><Relationship Id="rId2" Type="http://schemas.openxmlformats.org/officeDocument/2006/relationships/numbering" Target="numbering.xml"/><Relationship Id="rId16" Type="http://schemas.openxmlformats.org/officeDocument/2006/relationships/hyperlink" Target="https://www1.health.gov.au/internet/main/publishing.nsf/Content/Glossar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yeandear.org.au/page/Research/Conducting_research_at_the_Eye_and_Ear_Hospital/Essential_information/Indemnity/" TargetMode="External"/><Relationship Id="rId5" Type="http://schemas.openxmlformats.org/officeDocument/2006/relationships/webSettings" Target="webSettings.xml"/><Relationship Id="rId15" Type="http://schemas.openxmlformats.org/officeDocument/2006/relationships/hyperlink" Target="https://www.nhmrc.gov.au/health-advice/public-health" TargetMode="External"/><Relationship Id="rId10" Type="http://schemas.openxmlformats.org/officeDocument/2006/relationships/hyperlink" Target="https://www.eyeandear.org.au/page/Research/Conducting_research_at_the_Eye_and_Ear_Hospital/Essential_information/Types_of_researc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yeandear.org.au/research-overview/research-ethics-and-governance/researcher-resources/research-agreements/" TargetMode="External"/><Relationship Id="rId14" Type="http://schemas.openxmlformats.org/officeDocument/2006/relationships/hyperlink" Target="http://www.hsraanz.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7F4F5-C4C5-4ED1-B336-281FCE1D4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3646</Words>
  <Characters>19585</Characters>
  <Application>Microsoft Office Word</Application>
  <DocSecurity>0</DocSecurity>
  <Lines>1088</Lines>
  <Paragraphs>627</Paragraphs>
  <ScaleCrop>false</ScaleCrop>
  <HeadingPairs>
    <vt:vector size="2" baseType="variant">
      <vt:variant>
        <vt:lpstr>Title</vt:lpstr>
      </vt:variant>
      <vt:variant>
        <vt:i4>1</vt:i4>
      </vt:variant>
    </vt:vector>
  </HeadingPairs>
  <TitlesOfParts>
    <vt:vector size="1" baseType="lpstr">
      <vt:lpstr/>
    </vt:vector>
  </TitlesOfParts>
  <Company>rveeh</Company>
  <LinksUpToDate>false</LinksUpToDate>
  <CharactersWithSpaces>22604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Johannessen</dc:creator>
  <cp:lastModifiedBy>Kerryn Baker</cp:lastModifiedBy>
  <cp:revision>2</cp:revision>
  <dcterms:created xsi:type="dcterms:W3CDTF">2025-10-22T01:48:00Z</dcterms:created>
  <dcterms:modified xsi:type="dcterms:W3CDTF">2025-10-22T01:48:00Z</dcterms:modified>
</cp:coreProperties>
</file>