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33471E" w14:textId="77777777" w:rsidR="00897365" w:rsidRDefault="00B06974" w:rsidP="00772A74">
      <w:pPr>
        <w:pStyle w:val="Heading2"/>
      </w:pPr>
      <w:r>
        <w:t xml:space="preserve">  </w:t>
      </w:r>
    </w:p>
    <w:p w14:paraId="7A3C4DC5" w14:textId="77777777" w:rsidR="00B21397" w:rsidRPr="00B21397" w:rsidRDefault="00B21397" w:rsidP="00B21397">
      <w:pPr>
        <w:rPr>
          <w:lang w:val="en-GB"/>
        </w:rPr>
      </w:pPr>
    </w:p>
    <w:tbl>
      <w:tblPr>
        <w:tblW w:w="4908" w:type="pct"/>
        <w:tblInd w:w="-5" w:type="dxa"/>
        <w:tblBorders>
          <w:top w:val="single" w:sz="4" w:space="0" w:color="4D4D4D"/>
          <w:left w:val="single" w:sz="4" w:space="0" w:color="4D4D4D"/>
          <w:bottom w:val="single" w:sz="4" w:space="0" w:color="4D4D4D"/>
          <w:right w:val="single" w:sz="4" w:space="0" w:color="4D4D4D"/>
        </w:tblBorders>
        <w:tblCellMar>
          <w:left w:w="115" w:type="dxa"/>
          <w:right w:w="115" w:type="dxa"/>
        </w:tblCellMar>
        <w:tblLook w:val="0020" w:firstRow="1" w:lastRow="0" w:firstColumn="0" w:lastColumn="0" w:noHBand="0" w:noVBand="0"/>
      </w:tblPr>
      <w:tblGrid>
        <w:gridCol w:w="1898"/>
        <w:gridCol w:w="4034"/>
        <w:gridCol w:w="2323"/>
        <w:gridCol w:w="1646"/>
      </w:tblGrid>
      <w:tr w:rsidR="00D837C8" w:rsidRPr="00D837C8" w14:paraId="12692F96" w14:textId="77777777" w:rsidTr="00371FC2">
        <w:trPr>
          <w:trHeight w:val="461"/>
        </w:trPr>
        <w:tc>
          <w:tcPr>
            <w:tcW w:w="959" w:type="pct"/>
            <w:tcBorders>
              <w:top w:val="single" w:sz="4" w:space="0" w:color="4D4D4D"/>
              <w:bottom w:val="single" w:sz="4" w:space="0" w:color="4D4D4D"/>
              <w:right w:val="single" w:sz="4" w:space="0" w:color="4D4D4D"/>
            </w:tcBorders>
            <w:shd w:val="clear" w:color="auto" w:fill="00B274"/>
            <w:tcMar>
              <w:top w:w="72" w:type="dxa"/>
              <w:left w:w="115" w:type="dxa"/>
              <w:bottom w:w="72" w:type="dxa"/>
              <w:right w:w="115" w:type="dxa"/>
            </w:tcMar>
            <w:vAlign w:val="center"/>
          </w:tcPr>
          <w:p w14:paraId="768072C7" w14:textId="77777777" w:rsidR="00F65782" w:rsidRPr="00542EA3" w:rsidRDefault="00F65782" w:rsidP="00002D08">
            <w:pPr>
              <w:pStyle w:val="Heading5"/>
              <w:rPr>
                <w:color w:val="FFFFFF" w:themeColor="background1"/>
              </w:rPr>
            </w:pPr>
            <w:r w:rsidRPr="00542EA3">
              <w:rPr>
                <w:color w:val="FFFFFF" w:themeColor="background1"/>
              </w:rPr>
              <w:t>Title</w:t>
            </w:r>
          </w:p>
        </w:tc>
        <w:tc>
          <w:tcPr>
            <w:tcW w:w="2037" w:type="pct"/>
            <w:tcBorders>
              <w:top w:val="single" w:sz="4" w:space="0" w:color="4D4D4D"/>
              <w:left w:val="single" w:sz="4" w:space="0" w:color="4D4D4D"/>
              <w:bottom w:val="single" w:sz="4" w:space="0" w:color="4D4D4D"/>
            </w:tcBorders>
            <w:shd w:val="clear" w:color="auto" w:fill="FFFFFF"/>
            <w:tcMar>
              <w:top w:w="72" w:type="dxa"/>
              <w:left w:w="115" w:type="dxa"/>
              <w:bottom w:w="72" w:type="dxa"/>
              <w:right w:w="115" w:type="dxa"/>
            </w:tcMar>
            <w:vAlign w:val="center"/>
          </w:tcPr>
          <w:p w14:paraId="38C03202" w14:textId="5513974E" w:rsidR="00F65782" w:rsidRPr="00002D08" w:rsidRDefault="000B22F1" w:rsidP="00002D08">
            <w:pPr>
              <w:pStyle w:val="Bodycopy"/>
              <w:rPr>
                <w:i/>
                <w:lang w:val="en-GB"/>
              </w:rPr>
            </w:pPr>
            <w:r>
              <w:rPr>
                <w:rFonts w:ascii="Arial" w:hAnsi="Arial"/>
                <w:color w:val="000000"/>
              </w:rPr>
              <w:t>Casual Ward Clerk – Surgical Services</w:t>
            </w:r>
          </w:p>
        </w:tc>
        <w:tc>
          <w:tcPr>
            <w:tcW w:w="1173" w:type="pct"/>
            <w:tcBorders>
              <w:top w:val="single" w:sz="4" w:space="0" w:color="4D4D4D"/>
              <w:left w:val="single" w:sz="4" w:space="0" w:color="4D4D4D"/>
              <w:bottom w:val="single" w:sz="4" w:space="0" w:color="4D4D4D"/>
            </w:tcBorders>
            <w:shd w:val="clear" w:color="auto" w:fill="00B274"/>
            <w:vAlign w:val="center"/>
          </w:tcPr>
          <w:p w14:paraId="404B37FD" w14:textId="77777777" w:rsidR="00F65782" w:rsidRPr="00D837C8" w:rsidRDefault="00130B96" w:rsidP="00002D08">
            <w:pPr>
              <w:pStyle w:val="Heading5"/>
              <w:rPr>
                <w:lang w:val="en-GB"/>
              </w:rPr>
            </w:pPr>
            <w:r w:rsidRPr="00542EA3">
              <w:rPr>
                <w:color w:val="FFFFFF" w:themeColor="background1"/>
                <w:lang w:val="en-GB"/>
              </w:rPr>
              <w:t>Position</w:t>
            </w:r>
            <w:r w:rsidR="00002D08" w:rsidRPr="00542EA3">
              <w:rPr>
                <w:color w:val="FFFFFF" w:themeColor="background1"/>
                <w:lang w:val="en-GB"/>
              </w:rPr>
              <w:t xml:space="preserve"> </w:t>
            </w:r>
            <w:r w:rsidR="00002D08" w:rsidRPr="00542EA3">
              <w:rPr>
                <w:color w:val="FFFFFF" w:themeColor="background1"/>
                <w:lang w:val="en-GB"/>
              </w:rPr>
              <w:br/>
            </w:r>
            <w:r w:rsidR="00F65782" w:rsidRPr="00542EA3">
              <w:rPr>
                <w:color w:val="FFFFFF" w:themeColor="background1"/>
                <w:lang w:val="en-GB"/>
              </w:rPr>
              <w:t>Reports to</w:t>
            </w:r>
          </w:p>
        </w:tc>
        <w:tc>
          <w:tcPr>
            <w:tcW w:w="831" w:type="pct"/>
            <w:tcBorders>
              <w:top w:val="single" w:sz="4" w:space="0" w:color="4D4D4D"/>
              <w:left w:val="single" w:sz="4" w:space="0" w:color="4D4D4D"/>
              <w:bottom w:val="single" w:sz="4" w:space="0" w:color="4D4D4D"/>
            </w:tcBorders>
            <w:shd w:val="clear" w:color="auto" w:fill="FFFFFF"/>
            <w:vAlign w:val="center"/>
          </w:tcPr>
          <w:p w14:paraId="20AFC6C5" w14:textId="4D3FC4A7" w:rsidR="00F65782" w:rsidRPr="00D837C8" w:rsidRDefault="00655117" w:rsidP="00002D08">
            <w:pPr>
              <w:pStyle w:val="Bodycopy"/>
              <w:rPr>
                <w:lang w:val="en-GB"/>
              </w:rPr>
            </w:pPr>
            <w:r>
              <w:rPr>
                <w:lang w:val="en-GB"/>
              </w:rPr>
              <w:t>NUM</w:t>
            </w:r>
            <w:r w:rsidR="000B22F1">
              <w:rPr>
                <w:lang w:val="en-GB"/>
              </w:rPr>
              <w:t xml:space="preserve"> – Surgical Admissions &amp; Recovery</w:t>
            </w:r>
          </w:p>
        </w:tc>
      </w:tr>
      <w:tr w:rsidR="00D837C8" w:rsidRPr="00D837C8" w14:paraId="3364F987" w14:textId="77777777" w:rsidTr="00371FC2">
        <w:trPr>
          <w:trHeight w:val="587"/>
        </w:trPr>
        <w:tc>
          <w:tcPr>
            <w:tcW w:w="959" w:type="pct"/>
            <w:tcBorders>
              <w:top w:val="single" w:sz="4" w:space="0" w:color="4D4D4D"/>
              <w:bottom w:val="single" w:sz="4" w:space="0" w:color="4D4D4D"/>
              <w:right w:val="single" w:sz="4" w:space="0" w:color="4D4D4D"/>
            </w:tcBorders>
            <w:shd w:val="clear" w:color="auto" w:fill="00B274"/>
            <w:tcMar>
              <w:top w:w="72" w:type="dxa"/>
              <w:left w:w="115" w:type="dxa"/>
              <w:bottom w:w="72" w:type="dxa"/>
              <w:right w:w="115" w:type="dxa"/>
            </w:tcMar>
            <w:vAlign w:val="center"/>
          </w:tcPr>
          <w:p w14:paraId="685353EC" w14:textId="77777777" w:rsidR="00F65782" w:rsidRPr="00542EA3" w:rsidRDefault="00F65782" w:rsidP="00002D08">
            <w:pPr>
              <w:pStyle w:val="Heading5"/>
              <w:rPr>
                <w:color w:val="FFFFFF" w:themeColor="background1"/>
              </w:rPr>
            </w:pPr>
            <w:r w:rsidRPr="00542EA3">
              <w:rPr>
                <w:color w:val="FFFFFF" w:themeColor="background1"/>
              </w:rPr>
              <w:t>Classification</w:t>
            </w:r>
          </w:p>
        </w:tc>
        <w:tc>
          <w:tcPr>
            <w:tcW w:w="2037" w:type="pct"/>
            <w:tcBorders>
              <w:top w:val="single" w:sz="4" w:space="0" w:color="4D4D4D"/>
              <w:left w:val="single" w:sz="4" w:space="0" w:color="4D4D4D"/>
              <w:bottom w:val="single" w:sz="4" w:space="0" w:color="4D4D4D"/>
            </w:tcBorders>
            <w:shd w:val="clear" w:color="auto" w:fill="FFFFFF"/>
            <w:tcMar>
              <w:top w:w="72" w:type="dxa"/>
              <w:left w:w="115" w:type="dxa"/>
              <w:bottom w:w="72" w:type="dxa"/>
              <w:right w:w="115" w:type="dxa"/>
            </w:tcMar>
            <w:vAlign w:val="center"/>
          </w:tcPr>
          <w:p w14:paraId="5FC77B0B" w14:textId="1CF24F2E" w:rsidR="00F65782" w:rsidRPr="00C727E6" w:rsidRDefault="000B22F1" w:rsidP="00002D08">
            <w:pPr>
              <w:pStyle w:val="Bodycopy"/>
              <w:rPr>
                <w:lang w:val="en-GB"/>
              </w:rPr>
            </w:pPr>
            <w:r>
              <w:rPr>
                <w:lang w:val="en-GB"/>
              </w:rPr>
              <w:t xml:space="preserve">HS14 </w:t>
            </w:r>
          </w:p>
        </w:tc>
        <w:tc>
          <w:tcPr>
            <w:tcW w:w="1173" w:type="pct"/>
            <w:tcBorders>
              <w:top w:val="single" w:sz="4" w:space="0" w:color="4D4D4D"/>
              <w:left w:val="single" w:sz="4" w:space="0" w:color="4D4D4D"/>
              <w:bottom w:val="single" w:sz="4" w:space="0" w:color="4D4D4D"/>
            </w:tcBorders>
            <w:shd w:val="clear" w:color="auto" w:fill="00B274"/>
            <w:vAlign w:val="center"/>
          </w:tcPr>
          <w:p w14:paraId="02C84DEF" w14:textId="77777777" w:rsidR="00F65782" w:rsidRPr="00D837C8" w:rsidRDefault="00F65782" w:rsidP="00002D08">
            <w:pPr>
              <w:pStyle w:val="Heading5"/>
              <w:rPr>
                <w:lang w:val="en-GB"/>
              </w:rPr>
            </w:pPr>
            <w:r w:rsidRPr="00542EA3">
              <w:rPr>
                <w:color w:val="FFFFFF" w:themeColor="background1"/>
                <w:lang w:val="en-GB"/>
              </w:rPr>
              <w:t xml:space="preserve">Employment </w:t>
            </w:r>
            <w:r w:rsidR="00002D08" w:rsidRPr="00542EA3">
              <w:rPr>
                <w:color w:val="FFFFFF" w:themeColor="background1"/>
                <w:lang w:val="en-GB"/>
              </w:rPr>
              <w:t>S</w:t>
            </w:r>
            <w:r w:rsidRPr="00542EA3">
              <w:rPr>
                <w:color w:val="FFFFFF" w:themeColor="background1"/>
                <w:lang w:val="en-GB"/>
              </w:rPr>
              <w:t>tatus</w:t>
            </w:r>
          </w:p>
        </w:tc>
        <w:tc>
          <w:tcPr>
            <w:tcW w:w="831" w:type="pct"/>
            <w:tcBorders>
              <w:top w:val="single" w:sz="4" w:space="0" w:color="4D4D4D"/>
              <w:left w:val="single" w:sz="4" w:space="0" w:color="4D4D4D"/>
              <w:bottom w:val="single" w:sz="4" w:space="0" w:color="4D4D4D"/>
            </w:tcBorders>
            <w:shd w:val="clear" w:color="auto" w:fill="FFFFFF"/>
            <w:vAlign w:val="center"/>
          </w:tcPr>
          <w:p w14:paraId="596283BE" w14:textId="79FA4FC3" w:rsidR="00F65782" w:rsidRPr="00D837C8" w:rsidRDefault="000B22F1" w:rsidP="00002D08">
            <w:pPr>
              <w:pStyle w:val="Bodycopy"/>
              <w:rPr>
                <w:lang w:val="en-GB"/>
              </w:rPr>
            </w:pPr>
            <w:r>
              <w:rPr>
                <w:lang w:val="en-GB"/>
              </w:rPr>
              <w:t xml:space="preserve">Casual </w:t>
            </w:r>
          </w:p>
        </w:tc>
      </w:tr>
      <w:tr w:rsidR="00D837C8" w:rsidRPr="00D837C8" w14:paraId="3ABFEBBB" w14:textId="77777777" w:rsidTr="00371FC2">
        <w:trPr>
          <w:trHeight w:val="576"/>
        </w:trPr>
        <w:tc>
          <w:tcPr>
            <w:tcW w:w="959" w:type="pct"/>
            <w:tcBorders>
              <w:top w:val="single" w:sz="4" w:space="0" w:color="4D4D4D"/>
              <w:bottom w:val="single" w:sz="4" w:space="0" w:color="4D4D4D"/>
              <w:right w:val="single" w:sz="4" w:space="0" w:color="4D4D4D"/>
            </w:tcBorders>
            <w:shd w:val="clear" w:color="auto" w:fill="00B274"/>
            <w:tcMar>
              <w:top w:w="72" w:type="dxa"/>
              <w:left w:w="115" w:type="dxa"/>
              <w:bottom w:w="72" w:type="dxa"/>
              <w:right w:w="115" w:type="dxa"/>
            </w:tcMar>
            <w:vAlign w:val="center"/>
          </w:tcPr>
          <w:p w14:paraId="43C570EE" w14:textId="77777777" w:rsidR="00F65782" w:rsidRPr="00C727E6" w:rsidRDefault="00F65782" w:rsidP="00002D08">
            <w:pPr>
              <w:pStyle w:val="Heading5"/>
              <w:rPr>
                <w:rFonts w:asciiTheme="majorHAnsi" w:hAnsiTheme="majorHAnsi" w:cstheme="majorHAnsi"/>
                <w:b w:val="0"/>
                <w:color w:val="FFFFFF" w:themeColor="background1"/>
                <w:sz w:val="20"/>
                <w:szCs w:val="20"/>
              </w:rPr>
            </w:pPr>
            <w:r w:rsidRPr="00C727E6">
              <w:rPr>
                <w:rFonts w:asciiTheme="majorHAnsi" w:hAnsiTheme="majorHAnsi" w:cstheme="majorHAnsi"/>
                <w:b w:val="0"/>
                <w:color w:val="FFFFFF" w:themeColor="background1"/>
                <w:sz w:val="20"/>
                <w:szCs w:val="20"/>
              </w:rPr>
              <w:t>Enterprise Agreement</w:t>
            </w:r>
          </w:p>
        </w:tc>
        <w:tc>
          <w:tcPr>
            <w:tcW w:w="4041" w:type="pct"/>
            <w:gridSpan w:val="3"/>
            <w:tcBorders>
              <w:top w:val="single" w:sz="4" w:space="0" w:color="4D4D4D"/>
              <w:left w:val="single" w:sz="4" w:space="0" w:color="4D4D4D"/>
              <w:bottom w:val="single" w:sz="4" w:space="0" w:color="4D4D4D"/>
            </w:tcBorders>
            <w:shd w:val="clear" w:color="auto" w:fill="FFFFFF"/>
            <w:tcMar>
              <w:top w:w="72" w:type="dxa"/>
              <w:left w:w="115" w:type="dxa"/>
              <w:bottom w:w="72" w:type="dxa"/>
              <w:right w:w="115" w:type="dxa"/>
            </w:tcMar>
            <w:vAlign w:val="center"/>
          </w:tcPr>
          <w:p w14:paraId="088A3FD8" w14:textId="2F5704AE" w:rsidR="00F65782" w:rsidRPr="00C727E6" w:rsidRDefault="000B22F1" w:rsidP="00C727E6">
            <w:pPr>
              <w:pStyle w:val="Bodycopy"/>
              <w:rPr>
                <w:rFonts w:asciiTheme="majorHAnsi" w:hAnsiTheme="majorHAnsi" w:cstheme="majorHAnsi"/>
                <w:i/>
                <w:lang w:val="en-GB"/>
              </w:rPr>
            </w:pPr>
            <w:r>
              <w:t>HEALTH AND ALLIED SERVICES, MANAGERS AND ADMINISTRATIVE WORKERS (VICTORIAN PUBLIC SECTOR) (SINGLE INTEREST EMPLOYERS) ENTERPRISE AGREEMENT 2021-202</w:t>
            </w:r>
            <w:r>
              <w:t>5</w:t>
            </w:r>
          </w:p>
        </w:tc>
      </w:tr>
    </w:tbl>
    <w:p w14:paraId="6FC3297E" w14:textId="77777777" w:rsidR="00B21397" w:rsidRDefault="00B21397" w:rsidP="00B21397">
      <w:pPr>
        <w:pStyle w:val="Bodycopy"/>
      </w:pPr>
    </w:p>
    <w:p w14:paraId="2D1BA855" w14:textId="77777777" w:rsidR="00E02B55" w:rsidRPr="00B21397" w:rsidRDefault="00E02B55" w:rsidP="00B21397">
      <w:pPr>
        <w:pStyle w:val="Bodycopy"/>
      </w:pPr>
      <w:r w:rsidRPr="00B21397">
        <w:t xml:space="preserve">As Australia’s only specialist eye, ear, nose and throat hospital, The Royal Victorian Eye and Ear Hospital’s </w:t>
      </w:r>
      <w:r w:rsidR="003A01CD" w:rsidRPr="00B21397">
        <w:t xml:space="preserve">(the Eye and Ear) </w:t>
      </w:r>
      <w:r w:rsidRPr="00B21397">
        <w:t>has been providing care for the senses for 150 years. The Eye and Ear has over 50 different outpatient clinics for the diagnosis, monitoring and treatment of vision and hearing loss and provides a 24 hour emergency eye and ear, nose, and throat service. The Eye and Ear provides care annually for around 250,000 patients, with over 200,000 outpatients, nearly 40,000 emergency patients and over 14,000 inpatients.</w:t>
      </w:r>
    </w:p>
    <w:p w14:paraId="19158B8A" w14:textId="77777777" w:rsidR="00E02B55" w:rsidRPr="00B21397" w:rsidRDefault="00B21397" w:rsidP="00772A74">
      <w:pPr>
        <w:pStyle w:val="Heading3"/>
      </w:pPr>
      <w:r w:rsidRPr="00B21397">
        <w:t>Vision Mission And Values</w:t>
      </w:r>
    </w:p>
    <w:p w14:paraId="6A96EB9F" w14:textId="77777777" w:rsidR="00E02B55" w:rsidRPr="00D837C8" w:rsidRDefault="00E02B55" w:rsidP="00B21397">
      <w:pPr>
        <w:pStyle w:val="Bodycopy"/>
      </w:pPr>
      <w:r w:rsidRPr="00D837C8">
        <w:t xml:space="preserve">The Eye and Ear is a world leader providing exceptional care. We aspire to be the world’s leading eye and ear health service through; outstanding patient experience; exemplary leadership; inspiring our people and building a platform for the future. Our values of </w:t>
      </w:r>
      <w:r w:rsidRPr="00D837C8">
        <w:rPr>
          <w:b/>
        </w:rPr>
        <w:t xml:space="preserve">Integrity, Care, Excellence </w:t>
      </w:r>
      <w:r w:rsidRPr="00D837C8">
        <w:t>and</w:t>
      </w:r>
      <w:r w:rsidRPr="00D837C8">
        <w:rPr>
          <w:b/>
        </w:rPr>
        <w:t xml:space="preserve"> Innovation</w:t>
      </w:r>
      <w:r w:rsidRPr="00D837C8">
        <w:t xml:space="preserve"> are at the core of everything we do. </w:t>
      </w:r>
    </w:p>
    <w:p w14:paraId="3ADA1F55" w14:textId="77777777" w:rsidR="00E02B55" w:rsidRPr="00D837C8" w:rsidRDefault="00E02B55" w:rsidP="00B21397">
      <w:pPr>
        <w:pStyle w:val="Bodycopy"/>
      </w:pPr>
    </w:p>
    <w:p w14:paraId="5CF0E149" w14:textId="77777777" w:rsidR="00E02B55" w:rsidRPr="00D837C8" w:rsidRDefault="00E02B55" w:rsidP="00B21397">
      <w:pPr>
        <w:pStyle w:val="Bodycopy"/>
        <w:numPr>
          <w:ilvl w:val="0"/>
          <w:numId w:val="20"/>
        </w:numPr>
      </w:pPr>
      <w:r w:rsidRPr="00D837C8">
        <w:rPr>
          <w:b/>
        </w:rPr>
        <w:t>INTEGRITY</w:t>
      </w:r>
      <w:r w:rsidR="00AB1FBA">
        <w:t xml:space="preserve"> </w:t>
      </w:r>
      <w:r w:rsidRPr="00D837C8">
        <w:t>We act ethically, accept personal accountability, communicate openly and honestly and treat everyone with trust and respect</w:t>
      </w:r>
    </w:p>
    <w:p w14:paraId="1FFF8C75" w14:textId="77777777" w:rsidR="00E02B55" w:rsidRPr="00D837C8" w:rsidRDefault="00E02B55" w:rsidP="00B21397">
      <w:pPr>
        <w:pStyle w:val="Bodycopy"/>
        <w:numPr>
          <w:ilvl w:val="0"/>
          <w:numId w:val="20"/>
        </w:numPr>
      </w:pPr>
      <w:r w:rsidRPr="00D837C8">
        <w:rPr>
          <w:b/>
        </w:rPr>
        <w:t>CARE</w:t>
      </w:r>
      <w:r w:rsidR="00002D08">
        <w:rPr>
          <w:b/>
        </w:rPr>
        <w:t xml:space="preserve"> </w:t>
      </w:r>
      <w:r w:rsidRPr="00D837C8">
        <w:t>We treat patients with respect, are compassionate, thoughtful and responsive to their needs and sensitive to diversity</w:t>
      </w:r>
    </w:p>
    <w:p w14:paraId="29BC1D4D" w14:textId="77777777" w:rsidR="00E02B55" w:rsidRPr="00D837C8" w:rsidRDefault="00E02B55" w:rsidP="00B21397">
      <w:pPr>
        <w:pStyle w:val="Bodycopy"/>
        <w:numPr>
          <w:ilvl w:val="0"/>
          <w:numId w:val="20"/>
        </w:numPr>
      </w:pPr>
      <w:r w:rsidRPr="00D837C8">
        <w:rPr>
          <w:b/>
        </w:rPr>
        <w:t>TEAMWORK</w:t>
      </w:r>
      <w:r w:rsidR="00002D08">
        <w:t xml:space="preserve"> </w:t>
      </w:r>
      <w:r w:rsidRPr="00D837C8">
        <w:t>We communicate openly, respect diversity of views and skills and work effectively with partners and in multi-disciplinary teams to deliver the best outcomes for patients</w:t>
      </w:r>
    </w:p>
    <w:p w14:paraId="30BCE0AD" w14:textId="77777777" w:rsidR="00E02B55" w:rsidRDefault="00E02B55" w:rsidP="00B21397">
      <w:pPr>
        <w:pStyle w:val="Bodycopy"/>
        <w:numPr>
          <w:ilvl w:val="0"/>
          <w:numId w:val="20"/>
        </w:numPr>
      </w:pPr>
      <w:r w:rsidRPr="00D837C8">
        <w:rPr>
          <w:b/>
        </w:rPr>
        <w:t>EXCELLENCE</w:t>
      </w:r>
      <w:r w:rsidR="00002D08">
        <w:t xml:space="preserve"> </w:t>
      </w:r>
      <w:r w:rsidRPr="00D837C8">
        <w:t>We give our personal best at all times, deliver exemplary customer service, monitor performance and seek leading edge ways to improve it</w:t>
      </w:r>
    </w:p>
    <w:p w14:paraId="59040E2F" w14:textId="77777777" w:rsidR="00B21397" w:rsidRPr="00D837C8" w:rsidRDefault="00B21397" w:rsidP="00B21397">
      <w:pPr>
        <w:pStyle w:val="Bodycopy"/>
        <w:ind w:left="720"/>
      </w:pPr>
    </w:p>
    <w:p w14:paraId="0BA109E7" w14:textId="77777777" w:rsidR="00900172" w:rsidRPr="00D837C8" w:rsidRDefault="00900172" w:rsidP="00B21397">
      <w:pPr>
        <w:pStyle w:val="Bodycopy"/>
      </w:pPr>
      <w:r w:rsidRPr="00D837C8">
        <w:t xml:space="preserve">Please read our full Strategic Plan here: </w:t>
      </w:r>
      <w:hyperlink r:id="rId11" w:history="1">
        <w:r w:rsidRPr="00B21397">
          <w:rPr>
            <w:rStyle w:val="Hyperlink"/>
          </w:rPr>
          <w:t>https://www.eyeandear.org.au/page/About_Us/Our_Publications_and_DVDs/</w:t>
        </w:r>
      </w:hyperlink>
    </w:p>
    <w:p w14:paraId="3C059AD1" w14:textId="77777777" w:rsidR="00E02B55" w:rsidRPr="00D837C8" w:rsidRDefault="00E02B55" w:rsidP="00B21397">
      <w:pPr>
        <w:pStyle w:val="Bodycopy"/>
      </w:pPr>
      <w:r w:rsidRPr="00D837C8">
        <w:t xml:space="preserve">The Eye and Ear is an equal opportunity employer and is committed to providing a work environment </w:t>
      </w:r>
      <w:r w:rsidR="001F0FBF">
        <w:t>that</w:t>
      </w:r>
      <w:r w:rsidR="001F0FBF" w:rsidRPr="00D837C8">
        <w:t xml:space="preserve"> </w:t>
      </w:r>
      <w:r w:rsidRPr="00D837C8">
        <w:t xml:space="preserve">is free from harassment or discrimination and promotes </w:t>
      </w:r>
      <w:r w:rsidR="00AA1B44">
        <w:t xml:space="preserve">inclusion, equity, </w:t>
      </w:r>
      <w:r w:rsidR="00AA1B44" w:rsidRPr="00D837C8">
        <w:t xml:space="preserve">diversity and </w:t>
      </w:r>
      <w:r w:rsidRPr="00D837C8">
        <w:t>cultural awareness in the workplace. The Eye and Ear is a smoke free environment.</w:t>
      </w:r>
    </w:p>
    <w:p w14:paraId="3E110ABC" w14:textId="77777777" w:rsidR="00B21397" w:rsidRDefault="00B21397">
      <w:pPr>
        <w:spacing w:before="0" w:beforeAutospacing="0" w:after="0" w:afterAutospacing="0" w:line="240" w:lineRule="auto"/>
        <w:rPr>
          <w:b/>
          <w:bCs/>
          <w:color w:val="00B274"/>
          <w:sz w:val="28"/>
          <w:szCs w:val="28"/>
          <w:lang w:val="en-GB"/>
        </w:rPr>
      </w:pPr>
      <w:r>
        <w:br w:type="page"/>
      </w:r>
    </w:p>
    <w:p w14:paraId="2ED59ABA" w14:textId="77777777" w:rsidR="00F65782" w:rsidRPr="00D837C8" w:rsidRDefault="00B21397" w:rsidP="00772A74">
      <w:pPr>
        <w:pStyle w:val="Heading3"/>
      </w:pPr>
      <w:r w:rsidRPr="00D837C8">
        <w:lastRenderedPageBreak/>
        <w:t xml:space="preserve">Position Summary: </w:t>
      </w:r>
    </w:p>
    <w:p w14:paraId="539D8F89" w14:textId="385B5690" w:rsidR="00130B96" w:rsidRDefault="00027D2E" w:rsidP="00130B96">
      <w:pPr>
        <w:overflowPunct w:val="0"/>
        <w:autoSpaceDE w:val="0"/>
        <w:autoSpaceDN w:val="0"/>
        <w:adjustRightInd w:val="0"/>
        <w:spacing w:before="40" w:beforeAutospacing="0" w:after="40" w:afterAutospacing="0" w:line="240" w:lineRule="auto"/>
        <w:textAlignment w:val="baseline"/>
        <w:rPr>
          <w:sz w:val="20"/>
          <w:szCs w:val="20"/>
          <w:lang w:val="en-GB"/>
        </w:rPr>
      </w:pPr>
      <w:r>
        <w:rPr>
          <w:sz w:val="20"/>
          <w:szCs w:val="20"/>
          <w:lang w:val="en-GB"/>
        </w:rPr>
        <w:t>Front of Ho</w:t>
      </w:r>
      <w:r w:rsidR="000B22F1">
        <w:rPr>
          <w:sz w:val="20"/>
          <w:szCs w:val="20"/>
          <w:lang w:val="en-GB"/>
        </w:rPr>
        <w:t>u</w:t>
      </w:r>
      <w:r>
        <w:rPr>
          <w:sz w:val="20"/>
          <w:szCs w:val="20"/>
          <w:lang w:val="en-GB"/>
        </w:rPr>
        <w:t xml:space="preserve">se Ward Clerk to support clinical staff and assist with customer service </w:t>
      </w:r>
    </w:p>
    <w:p w14:paraId="5E985CED" w14:textId="77777777" w:rsidR="00027D2E" w:rsidRPr="00E005E3" w:rsidRDefault="00027D2E" w:rsidP="00027D2E">
      <w:pPr>
        <w:pStyle w:val="ListParagraph"/>
        <w:numPr>
          <w:ilvl w:val="0"/>
          <w:numId w:val="27"/>
        </w:numPr>
        <w:spacing w:after="0" w:line="240" w:lineRule="auto"/>
        <w:jc w:val="both"/>
        <w:rPr>
          <w:rFonts w:ascii="Verdana" w:eastAsia="Times New Roman" w:hAnsi="Verdana" w:cs="Arial"/>
          <w:color w:val="000000"/>
          <w:sz w:val="20"/>
          <w:szCs w:val="20"/>
          <w:lang w:eastAsia="en-AU"/>
        </w:rPr>
      </w:pPr>
      <w:r w:rsidRPr="00E005E3">
        <w:rPr>
          <w:rFonts w:ascii="Verdana" w:eastAsia="Times New Roman" w:hAnsi="Verdana" w:cs="Arial"/>
          <w:color w:val="000000"/>
          <w:sz w:val="20"/>
          <w:szCs w:val="20"/>
          <w:lang w:eastAsia="en-AU"/>
        </w:rPr>
        <w:t>Ensuring patient appointments are coordinated and booked in an efficient manner</w:t>
      </w:r>
    </w:p>
    <w:p w14:paraId="1631C7FE" w14:textId="77777777" w:rsidR="00027D2E" w:rsidRPr="00E005E3" w:rsidRDefault="00027D2E" w:rsidP="00027D2E">
      <w:pPr>
        <w:pStyle w:val="ListParagraph"/>
        <w:numPr>
          <w:ilvl w:val="0"/>
          <w:numId w:val="27"/>
        </w:numPr>
        <w:spacing w:after="0" w:line="240" w:lineRule="auto"/>
        <w:jc w:val="both"/>
        <w:rPr>
          <w:rFonts w:ascii="Verdana" w:eastAsia="Times New Roman" w:hAnsi="Verdana" w:cs="Arial"/>
          <w:color w:val="000000"/>
          <w:sz w:val="20"/>
          <w:szCs w:val="20"/>
          <w:lang w:eastAsia="en-AU"/>
        </w:rPr>
      </w:pPr>
      <w:r w:rsidRPr="00E005E3">
        <w:rPr>
          <w:rFonts w:ascii="Verdana" w:eastAsia="Times New Roman" w:hAnsi="Verdana" w:cs="Arial"/>
          <w:color w:val="000000"/>
          <w:sz w:val="20"/>
          <w:szCs w:val="20"/>
          <w:lang w:eastAsia="en-AU"/>
        </w:rPr>
        <w:t xml:space="preserve">Telephone enquiries are managed in a timely manner and receptionist duties are dealt with professionally and efficiently </w:t>
      </w:r>
    </w:p>
    <w:p w14:paraId="0ED2113A" w14:textId="77777777" w:rsidR="00027D2E" w:rsidRPr="00E005E3" w:rsidRDefault="00027D2E" w:rsidP="00027D2E">
      <w:pPr>
        <w:pStyle w:val="ListParagraph"/>
        <w:numPr>
          <w:ilvl w:val="0"/>
          <w:numId w:val="27"/>
        </w:numPr>
        <w:spacing w:after="0" w:line="240" w:lineRule="auto"/>
        <w:jc w:val="both"/>
        <w:rPr>
          <w:rFonts w:ascii="Verdana" w:eastAsia="Times New Roman" w:hAnsi="Verdana" w:cs="Arial"/>
          <w:color w:val="000000"/>
          <w:sz w:val="20"/>
          <w:szCs w:val="20"/>
          <w:lang w:eastAsia="en-AU"/>
        </w:rPr>
      </w:pPr>
      <w:r w:rsidRPr="00E005E3">
        <w:rPr>
          <w:rFonts w:ascii="Verdana" w:eastAsia="Times New Roman" w:hAnsi="Verdana" w:cs="Arial"/>
          <w:color w:val="000000"/>
          <w:sz w:val="20"/>
          <w:szCs w:val="20"/>
          <w:lang w:eastAsia="en-AU"/>
        </w:rPr>
        <w:t>Medical records and file management is maintained as per correct process</w:t>
      </w:r>
    </w:p>
    <w:p w14:paraId="2BEB8928" w14:textId="77777777" w:rsidR="00027D2E" w:rsidRPr="00E005E3" w:rsidRDefault="00027D2E" w:rsidP="00027D2E">
      <w:pPr>
        <w:pStyle w:val="ListParagraph"/>
        <w:numPr>
          <w:ilvl w:val="0"/>
          <w:numId w:val="27"/>
        </w:numPr>
        <w:spacing w:after="0" w:line="240" w:lineRule="auto"/>
        <w:jc w:val="both"/>
        <w:rPr>
          <w:rFonts w:ascii="Verdana" w:eastAsia="Times New Roman" w:hAnsi="Verdana" w:cs="Arial"/>
          <w:color w:val="000000"/>
          <w:sz w:val="20"/>
          <w:szCs w:val="20"/>
          <w:lang w:eastAsia="en-AU"/>
        </w:rPr>
      </w:pPr>
      <w:r w:rsidRPr="00E005E3">
        <w:rPr>
          <w:rFonts w:ascii="Verdana" w:eastAsia="Times New Roman" w:hAnsi="Verdana" w:cs="Arial"/>
          <w:color w:val="000000"/>
          <w:sz w:val="20"/>
          <w:szCs w:val="20"/>
          <w:lang w:eastAsia="en-AU"/>
        </w:rPr>
        <w:t xml:space="preserve">Stationary and ward consumables are maintained at appropriate levels for the department </w:t>
      </w:r>
    </w:p>
    <w:p w14:paraId="05F98805" w14:textId="77777777" w:rsidR="00027D2E" w:rsidRPr="00E005E3" w:rsidRDefault="00027D2E" w:rsidP="00027D2E">
      <w:pPr>
        <w:pStyle w:val="ListParagraph"/>
        <w:numPr>
          <w:ilvl w:val="0"/>
          <w:numId w:val="27"/>
        </w:numPr>
        <w:spacing w:after="0" w:line="240" w:lineRule="auto"/>
        <w:jc w:val="both"/>
        <w:rPr>
          <w:rFonts w:ascii="Verdana" w:eastAsia="Times New Roman" w:hAnsi="Verdana" w:cs="Arial"/>
          <w:color w:val="000000"/>
          <w:sz w:val="20"/>
          <w:szCs w:val="20"/>
          <w:lang w:eastAsia="en-AU"/>
        </w:rPr>
      </w:pPr>
      <w:r w:rsidRPr="00E005E3">
        <w:rPr>
          <w:rFonts w:ascii="Verdana" w:eastAsia="Times New Roman" w:hAnsi="Verdana" w:cs="Arial"/>
          <w:color w:val="000000"/>
          <w:sz w:val="20"/>
          <w:szCs w:val="20"/>
          <w:lang w:eastAsia="en-AU"/>
        </w:rPr>
        <w:t xml:space="preserve">To support NUM, ANUMS and nursing staff with required clerical supports so they can maintain safe clinical practice  </w:t>
      </w:r>
    </w:p>
    <w:p w14:paraId="50E3DC0A" w14:textId="77777777" w:rsidR="00027D2E" w:rsidRPr="00D837C8" w:rsidRDefault="00027D2E" w:rsidP="00130B96">
      <w:pPr>
        <w:overflowPunct w:val="0"/>
        <w:autoSpaceDE w:val="0"/>
        <w:autoSpaceDN w:val="0"/>
        <w:adjustRightInd w:val="0"/>
        <w:spacing w:before="40" w:beforeAutospacing="0" w:after="40" w:afterAutospacing="0" w:line="240" w:lineRule="auto"/>
        <w:textAlignment w:val="baseline"/>
        <w:rPr>
          <w:sz w:val="20"/>
          <w:szCs w:val="20"/>
          <w:lang w:val="en-GB"/>
        </w:rPr>
      </w:pPr>
    </w:p>
    <w:p w14:paraId="507D5CA0" w14:textId="77777777" w:rsidR="00F65782" w:rsidRDefault="00B21397" w:rsidP="00772A74">
      <w:pPr>
        <w:pStyle w:val="Heading3"/>
      </w:pPr>
      <w:r w:rsidRPr="00D837C8">
        <w:t>Key Responsibilities / Performance Outcomes:</w:t>
      </w:r>
    </w:p>
    <w:p w14:paraId="74573CAA" w14:textId="77777777" w:rsidR="00027D2E" w:rsidRPr="00C42482" w:rsidRDefault="00027D2E" w:rsidP="00027D2E">
      <w:pPr>
        <w:spacing w:before="120"/>
        <w:rPr>
          <w:b/>
          <w:bCs/>
          <w:i/>
          <w:sz w:val="20"/>
          <w:szCs w:val="20"/>
        </w:rPr>
      </w:pPr>
      <w:r w:rsidRPr="00C42482">
        <w:rPr>
          <w:b/>
          <w:bCs/>
          <w:sz w:val="20"/>
          <w:szCs w:val="20"/>
        </w:rPr>
        <w:t xml:space="preserve">Key Responsibilities / Performance Outcomes </w:t>
      </w:r>
      <w:r w:rsidRPr="00C42482">
        <w:rPr>
          <w:bCs/>
          <w:sz w:val="20"/>
          <w:szCs w:val="20"/>
        </w:rPr>
        <w:t xml:space="preserve">- </w:t>
      </w:r>
      <w:r w:rsidRPr="00C42482">
        <w:rPr>
          <w:bCs/>
          <w:i/>
          <w:sz w:val="20"/>
          <w:szCs w:val="20"/>
        </w:rPr>
        <w:t xml:space="preserve">As a guide include 5-8 high level performance outcomes </w:t>
      </w:r>
    </w:p>
    <w:p w14:paraId="51BF3E18" w14:textId="77777777" w:rsidR="00027D2E" w:rsidRPr="00330B48" w:rsidRDefault="00027D2E" w:rsidP="00027D2E">
      <w:pPr>
        <w:numPr>
          <w:ilvl w:val="0"/>
          <w:numId w:val="28"/>
        </w:numPr>
        <w:spacing w:before="0" w:beforeAutospacing="0" w:after="0" w:afterAutospacing="0" w:line="240" w:lineRule="auto"/>
        <w:rPr>
          <w:rFonts w:ascii="Arial" w:hAnsi="Arial"/>
          <w:bCs/>
          <w:sz w:val="20"/>
          <w:szCs w:val="20"/>
          <w:lang w:eastAsia="en-AU"/>
        </w:rPr>
      </w:pPr>
      <w:r w:rsidRPr="00330B48">
        <w:rPr>
          <w:rFonts w:ascii="Arial" w:hAnsi="Arial"/>
          <w:b/>
          <w:bCs/>
          <w:sz w:val="20"/>
          <w:szCs w:val="20"/>
          <w:lang w:eastAsia="en-AU"/>
        </w:rPr>
        <w:t>Provide high quality standards of patient care</w:t>
      </w:r>
      <w:r w:rsidRPr="00330B48">
        <w:rPr>
          <w:rFonts w:ascii="Arial" w:hAnsi="Arial"/>
          <w:bCs/>
          <w:sz w:val="20"/>
          <w:szCs w:val="20"/>
          <w:lang w:eastAsia="en-AU"/>
        </w:rPr>
        <w:t xml:space="preserve"> - This includes assessment, planning, implementation and evaluation of care in collaboration with patients, carers and a multidisciplinary team.</w:t>
      </w:r>
      <w:r w:rsidRPr="00330B48">
        <w:rPr>
          <w:rFonts w:ascii="Times New Roman" w:hAnsi="Times New Roman" w:cs="Times New Roman"/>
          <w:sz w:val="24"/>
          <w:szCs w:val="24"/>
          <w:lang w:eastAsia="en-AU"/>
        </w:rPr>
        <w:t xml:space="preserve"> </w:t>
      </w:r>
    </w:p>
    <w:p w14:paraId="30BDEDC5" w14:textId="77777777" w:rsidR="00027D2E" w:rsidRPr="00330B48" w:rsidRDefault="00027D2E" w:rsidP="00027D2E">
      <w:pPr>
        <w:spacing w:after="0" w:line="240" w:lineRule="auto"/>
        <w:ind w:left="720"/>
        <w:rPr>
          <w:rFonts w:ascii="Arial" w:hAnsi="Arial"/>
          <w:bCs/>
          <w:sz w:val="20"/>
          <w:szCs w:val="20"/>
          <w:lang w:eastAsia="en-AU"/>
        </w:rPr>
      </w:pPr>
    </w:p>
    <w:p w14:paraId="01576A40" w14:textId="77777777" w:rsidR="00027D2E" w:rsidRPr="00330B48" w:rsidRDefault="00027D2E" w:rsidP="00027D2E">
      <w:pPr>
        <w:numPr>
          <w:ilvl w:val="0"/>
          <w:numId w:val="28"/>
        </w:numPr>
        <w:spacing w:before="0" w:beforeAutospacing="0" w:after="0" w:afterAutospacing="0" w:line="240" w:lineRule="auto"/>
        <w:rPr>
          <w:rFonts w:ascii="Arial" w:hAnsi="Arial"/>
          <w:bCs/>
          <w:sz w:val="20"/>
          <w:szCs w:val="20"/>
          <w:lang w:eastAsia="en-AU"/>
        </w:rPr>
      </w:pPr>
      <w:r w:rsidRPr="00330B48">
        <w:rPr>
          <w:rFonts w:ascii="Arial" w:hAnsi="Arial"/>
          <w:b/>
          <w:bCs/>
          <w:sz w:val="20"/>
          <w:szCs w:val="20"/>
          <w:lang w:eastAsia="en-AU"/>
        </w:rPr>
        <w:t>Work within an Ethically and Legally Sound framework</w:t>
      </w:r>
      <w:r w:rsidRPr="00330B48">
        <w:rPr>
          <w:rFonts w:ascii="Arial" w:hAnsi="Arial"/>
          <w:bCs/>
          <w:sz w:val="20"/>
          <w:szCs w:val="20"/>
          <w:lang w:eastAsia="en-AU"/>
        </w:rPr>
        <w:t xml:space="preserve"> </w:t>
      </w:r>
      <w:proofErr w:type="gramStart"/>
      <w:r w:rsidRPr="00330B48">
        <w:rPr>
          <w:rFonts w:ascii="Arial" w:hAnsi="Arial"/>
          <w:bCs/>
          <w:sz w:val="20"/>
          <w:szCs w:val="20"/>
          <w:lang w:eastAsia="en-AU"/>
        </w:rPr>
        <w:t>-  Ensure</w:t>
      </w:r>
      <w:proofErr w:type="gramEnd"/>
      <w:r w:rsidRPr="00330B48">
        <w:rPr>
          <w:rFonts w:ascii="Arial" w:hAnsi="Arial"/>
          <w:bCs/>
          <w:sz w:val="20"/>
          <w:szCs w:val="20"/>
          <w:lang w:eastAsia="en-AU"/>
        </w:rPr>
        <w:t xml:space="preserve"> the delivery of clinical services within the Department is in line with best evidence based practice and the National Safety and Quality Health Service Standards (NSQHSS).</w:t>
      </w:r>
    </w:p>
    <w:p w14:paraId="1193B7E6" w14:textId="77777777" w:rsidR="00027D2E" w:rsidRPr="00330B48" w:rsidRDefault="00027D2E" w:rsidP="00027D2E">
      <w:pPr>
        <w:spacing w:after="0" w:line="240" w:lineRule="auto"/>
        <w:ind w:left="720"/>
        <w:rPr>
          <w:rFonts w:ascii="Arial" w:hAnsi="Arial"/>
          <w:bCs/>
          <w:sz w:val="20"/>
          <w:szCs w:val="20"/>
          <w:lang w:eastAsia="en-AU"/>
        </w:rPr>
      </w:pPr>
    </w:p>
    <w:p w14:paraId="6B02B132" w14:textId="77777777" w:rsidR="00027D2E" w:rsidRPr="00330B48" w:rsidRDefault="00027D2E" w:rsidP="00027D2E">
      <w:pPr>
        <w:widowControl w:val="0"/>
        <w:numPr>
          <w:ilvl w:val="0"/>
          <w:numId w:val="28"/>
        </w:numPr>
        <w:autoSpaceDE w:val="0"/>
        <w:autoSpaceDN w:val="0"/>
        <w:adjustRightInd w:val="0"/>
        <w:spacing w:before="0" w:beforeAutospacing="0" w:after="0" w:afterAutospacing="0" w:line="253" w:lineRule="exact"/>
        <w:rPr>
          <w:rFonts w:ascii="Arial" w:hAnsi="Arial"/>
          <w:color w:val="000000"/>
          <w:lang w:eastAsia="en-AU"/>
        </w:rPr>
      </w:pPr>
      <w:r w:rsidRPr="00330B48">
        <w:rPr>
          <w:rFonts w:ascii="Arial" w:hAnsi="Arial"/>
          <w:b/>
          <w:color w:val="000000"/>
          <w:sz w:val="20"/>
          <w:szCs w:val="20"/>
          <w:lang w:eastAsia="en-AU"/>
        </w:rPr>
        <w:t xml:space="preserve">Customer Service </w:t>
      </w:r>
    </w:p>
    <w:p w14:paraId="6154AACF" w14:textId="77777777" w:rsidR="00027D2E" w:rsidRPr="00330B48" w:rsidRDefault="00027D2E" w:rsidP="00027D2E">
      <w:pPr>
        <w:widowControl w:val="0"/>
        <w:autoSpaceDE w:val="0"/>
        <w:autoSpaceDN w:val="0"/>
        <w:adjustRightInd w:val="0"/>
        <w:spacing w:after="0" w:line="253" w:lineRule="exact"/>
        <w:ind w:left="709"/>
        <w:rPr>
          <w:rFonts w:ascii="Arial" w:hAnsi="Arial"/>
          <w:color w:val="000000"/>
          <w:sz w:val="20"/>
          <w:szCs w:val="20"/>
          <w:lang w:eastAsia="en-AU"/>
        </w:rPr>
      </w:pPr>
      <w:r w:rsidRPr="00330B48">
        <w:rPr>
          <w:rFonts w:ascii="Arial" w:hAnsi="Arial"/>
          <w:color w:val="000000"/>
          <w:sz w:val="20"/>
          <w:szCs w:val="20"/>
          <w:lang w:eastAsia="en-AU"/>
        </w:rPr>
        <w:t xml:space="preserve">To provide a customer focused approach to service delivery. This includes: </w:t>
      </w:r>
    </w:p>
    <w:p w14:paraId="0829AF21" w14:textId="77777777" w:rsidR="00027D2E" w:rsidRPr="00330B48" w:rsidRDefault="00027D2E" w:rsidP="00027D2E">
      <w:pPr>
        <w:widowControl w:val="0"/>
        <w:numPr>
          <w:ilvl w:val="0"/>
          <w:numId w:val="29"/>
        </w:numPr>
        <w:autoSpaceDE w:val="0"/>
        <w:autoSpaceDN w:val="0"/>
        <w:adjustRightInd w:val="0"/>
        <w:spacing w:before="60" w:beforeAutospacing="0" w:after="0" w:afterAutospacing="0" w:line="253" w:lineRule="exact"/>
        <w:ind w:left="1434" w:hanging="357"/>
        <w:rPr>
          <w:rFonts w:ascii="Arial" w:hAnsi="Arial"/>
          <w:color w:val="000000"/>
          <w:sz w:val="20"/>
          <w:szCs w:val="20"/>
          <w:lang w:eastAsia="en-AU"/>
        </w:rPr>
      </w:pPr>
      <w:r w:rsidRPr="00330B48">
        <w:rPr>
          <w:rFonts w:ascii="Arial" w:hAnsi="Arial"/>
          <w:color w:val="000000"/>
          <w:sz w:val="20"/>
          <w:szCs w:val="20"/>
          <w:lang w:eastAsia="en-AU"/>
        </w:rPr>
        <w:t>Wherever possible, coordinating multiple appointments to meet patient needs.</w:t>
      </w:r>
    </w:p>
    <w:p w14:paraId="423035FE" w14:textId="77777777" w:rsidR="00027D2E" w:rsidRPr="00330B48" w:rsidRDefault="00027D2E" w:rsidP="00027D2E">
      <w:pPr>
        <w:widowControl w:val="0"/>
        <w:numPr>
          <w:ilvl w:val="0"/>
          <w:numId w:val="29"/>
        </w:numPr>
        <w:autoSpaceDE w:val="0"/>
        <w:autoSpaceDN w:val="0"/>
        <w:adjustRightInd w:val="0"/>
        <w:spacing w:before="60" w:beforeAutospacing="0" w:after="0" w:afterAutospacing="0" w:line="253" w:lineRule="exact"/>
        <w:ind w:left="1434" w:hanging="357"/>
        <w:rPr>
          <w:rFonts w:ascii="Arial" w:hAnsi="Arial"/>
          <w:color w:val="000000"/>
          <w:sz w:val="20"/>
          <w:szCs w:val="20"/>
          <w:lang w:eastAsia="en-AU"/>
        </w:rPr>
      </w:pPr>
      <w:r w:rsidRPr="00330B48">
        <w:rPr>
          <w:rFonts w:ascii="Arial" w:hAnsi="Arial"/>
          <w:color w:val="000000"/>
          <w:sz w:val="20"/>
          <w:szCs w:val="20"/>
          <w:lang w:eastAsia="en-AU"/>
        </w:rPr>
        <w:t>Ensuring customers are attended to in a courteous, professional and timely manner.</w:t>
      </w:r>
    </w:p>
    <w:p w14:paraId="4E94232B" w14:textId="77777777" w:rsidR="00027D2E" w:rsidRPr="00330B48" w:rsidRDefault="00027D2E" w:rsidP="00027D2E">
      <w:pPr>
        <w:widowControl w:val="0"/>
        <w:numPr>
          <w:ilvl w:val="0"/>
          <w:numId w:val="29"/>
        </w:numPr>
        <w:autoSpaceDE w:val="0"/>
        <w:autoSpaceDN w:val="0"/>
        <w:adjustRightInd w:val="0"/>
        <w:spacing w:before="60" w:beforeAutospacing="0" w:after="0" w:afterAutospacing="0" w:line="253" w:lineRule="exact"/>
        <w:ind w:left="1434" w:hanging="357"/>
        <w:rPr>
          <w:rFonts w:ascii="Arial" w:hAnsi="Arial"/>
          <w:color w:val="000000"/>
          <w:sz w:val="20"/>
          <w:szCs w:val="20"/>
          <w:lang w:eastAsia="en-AU"/>
        </w:rPr>
      </w:pPr>
      <w:r w:rsidRPr="00330B48">
        <w:rPr>
          <w:rFonts w:ascii="Arial" w:hAnsi="Arial"/>
          <w:color w:val="000000"/>
          <w:sz w:val="20"/>
          <w:szCs w:val="20"/>
          <w:lang w:eastAsia="en-AU"/>
        </w:rPr>
        <w:t>Ensuring telephone enquiries are attended to in a timely and professional manner.</w:t>
      </w:r>
    </w:p>
    <w:p w14:paraId="241616EB" w14:textId="77777777" w:rsidR="00027D2E" w:rsidRPr="00330B48" w:rsidRDefault="00027D2E" w:rsidP="00027D2E">
      <w:pPr>
        <w:widowControl w:val="0"/>
        <w:numPr>
          <w:ilvl w:val="0"/>
          <w:numId w:val="29"/>
        </w:numPr>
        <w:autoSpaceDE w:val="0"/>
        <w:autoSpaceDN w:val="0"/>
        <w:adjustRightInd w:val="0"/>
        <w:spacing w:before="60" w:beforeAutospacing="0" w:after="0" w:afterAutospacing="0" w:line="253" w:lineRule="exact"/>
        <w:ind w:left="1434" w:hanging="357"/>
        <w:rPr>
          <w:rFonts w:ascii="Arial" w:hAnsi="Arial"/>
          <w:color w:val="000000"/>
          <w:sz w:val="20"/>
          <w:szCs w:val="20"/>
          <w:lang w:eastAsia="en-AU"/>
        </w:rPr>
      </w:pPr>
      <w:r w:rsidRPr="00330B48">
        <w:rPr>
          <w:rFonts w:ascii="Arial" w:hAnsi="Arial"/>
          <w:color w:val="000000"/>
          <w:sz w:val="20"/>
          <w:szCs w:val="20"/>
          <w:lang w:eastAsia="en-AU"/>
        </w:rPr>
        <w:t>Providing customers with solutions in a courteous and professional manner.</w:t>
      </w:r>
    </w:p>
    <w:p w14:paraId="7E79F73B" w14:textId="77777777" w:rsidR="00027D2E" w:rsidRPr="00330B48" w:rsidRDefault="00027D2E" w:rsidP="00027D2E">
      <w:pPr>
        <w:widowControl w:val="0"/>
        <w:numPr>
          <w:ilvl w:val="0"/>
          <w:numId w:val="29"/>
        </w:numPr>
        <w:autoSpaceDE w:val="0"/>
        <w:autoSpaceDN w:val="0"/>
        <w:adjustRightInd w:val="0"/>
        <w:spacing w:before="60" w:beforeAutospacing="0" w:after="0" w:afterAutospacing="0" w:line="253" w:lineRule="exact"/>
        <w:ind w:left="1434" w:hanging="357"/>
        <w:rPr>
          <w:rFonts w:ascii="Arial" w:hAnsi="Arial"/>
          <w:color w:val="000000"/>
          <w:sz w:val="20"/>
          <w:szCs w:val="20"/>
          <w:lang w:eastAsia="en-AU"/>
        </w:rPr>
      </w:pPr>
      <w:r w:rsidRPr="00330B48">
        <w:rPr>
          <w:rFonts w:ascii="Arial" w:hAnsi="Arial"/>
          <w:color w:val="000000"/>
          <w:sz w:val="20"/>
          <w:szCs w:val="20"/>
          <w:lang w:eastAsia="en-AU"/>
        </w:rPr>
        <w:t>Maintaining responsibility for resolving each customer’s queries.</w:t>
      </w:r>
    </w:p>
    <w:p w14:paraId="280E85AD" w14:textId="77777777" w:rsidR="00027D2E" w:rsidRPr="00330B48" w:rsidRDefault="00027D2E" w:rsidP="00027D2E">
      <w:pPr>
        <w:widowControl w:val="0"/>
        <w:numPr>
          <w:ilvl w:val="0"/>
          <w:numId w:val="29"/>
        </w:numPr>
        <w:autoSpaceDE w:val="0"/>
        <w:autoSpaceDN w:val="0"/>
        <w:adjustRightInd w:val="0"/>
        <w:spacing w:before="60" w:beforeAutospacing="0" w:after="0" w:afterAutospacing="0" w:line="253" w:lineRule="exact"/>
        <w:ind w:left="1434" w:hanging="357"/>
        <w:rPr>
          <w:rFonts w:ascii="Arial" w:hAnsi="Arial"/>
          <w:color w:val="000000"/>
          <w:sz w:val="20"/>
          <w:szCs w:val="20"/>
          <w:lang w:eastAsia="en-AU"/>
        </w:rPr>
      </w:pPr>
      <w:r w:rsidRPr="00330B48">
        <w:rPr>
          <w:rFonts w:ascii="Arial" w:hAnsi="Arial"/>
          <w:color w:val="000000"/>
          <w:sz w:val="20"/>
          <w:szCs w:val="20"/>
          <w:lang w:eastAsia="en-AU"/>
        </w:rPr>
        <w:t>Being sensitive and understanding towards the difficulties experienced by patients with regards to transport and other obstacles making attendance difficult</w:t>
      </w:r>
    </w:p>
    <w:p w14:paraId="502AFF69" w14:textId="77777777" w:rsidR="00027D2E" w:rsidRPr="00330B48" w:rsidRDefault="00027D2E" w:rsidP="00027D2E">
      <w:pPr>
        <w:widowControl w:val="0"/>
        <w:numPr>
          <w:ilvl w:val="0"/>
          <w:numId w:val="29"/>
        </w:numPr>
        <w:autoSpaceDE w:val="0"/>
        <w:autoSpaceDN w:val="0"/>
        <w:adjustRightInd w:val="0"/>
        <w:spacing w:before="60" w:beforeAutospacing="0" w:after="0" w:afterAutospacing="0" w:line="253" w:lineRule="exact"/>
        <w:ind w:left="1434" w:hanging="357"/>
        <w:rPr>
          <w:rFonts w:ascii="Arial" w:hAnsi="Arial"/>
          <w:color w:val="000000"/>
          <w:sz w:val="20"/>
          <w:szCs w:val="20"/>
          <w:lang w:eastAsia="en-AU"/>
        </w:rPr>
      </w:pPr>
      <w:r w:rsidRPr="00330B48">
        <w:rPr>
          <w:rFonts w:ascii="Arial" w:hAnsi="Arial"/>
          <w:color w:val="000000"/>
          <w:sz w:val="20"/>
          <w:szCs w:val="20"/>
          <w:lang w:eastAsia="en-AU"/>
        </w:rPr>
        <w:t>Being sensitive to patient’s cultural needs.</w:t>
      </w:r>
    </w:p>
    <w:p w14:paraId="1C953683" w14:textId="77777777" w:rsidR="00027D2E" w:rsidRPr="00330B48" w:rsidRDefault="00027D2E" w:rsidP="00027D2E">
      <w:pPr>
        <w:widowControl w:val="0"/>
        <w:autoSpaceDE w:val="0"/>
        <w:autoSpaceDN w:val="0"/>
        <w:adjustRightInd w:val="0"/>
        <w:spacing w:after="0" w:line="253" w:lineRule="exact"/>
        <w:ind w:left="720"/>
        <w:rPr>
          <w:rFonts w:ascii="Arial" w:hAnsi="Arial"/>
          <w:color w:val="000000"/>
          <w:sz w:val="20"/>
          <w:szCs w:val="20"/>
          <w:lang w:eastAsia="en-AU"/>
        </w:rPr>
      </w:pPr>
    </w:p>
    <w:p w14:paraId="2359117D" w14:textId="77777777" w:rsidR="00027D2E" w:rsidRPr="00330B48" w:rsidRDefault="00027D2E" w:rsidP="00027D2E">
      <w:pPr>
        <w:widowControl w:val="0"/>
        <w:numPr>
          <w:ilvl w:val="0"/>
          <w:numId w:val="28"/>
        </w:numPr>
        <w:tabs>
          <w:tab w:val="left" w:pos="567"/>
        </w:tabs>
        <w:autoSpaceDE w:val="0"/>
        <w:autoSpaceDN w:val="0"/>
        <w:adjustRightInd w:val="0"/>
        <w:spacing w:before="0" w:beforeAutospacing="0" w:after="0" w:afterAutospacing="0" w:line="253" w:lineRule="exact"/>
        <w:rPr>
          <w:rFonts w:ascii="Arial" w:hAnsi="Arial"/>
          <w:color w:val="000000"/>
          <w:sz w:val="20"/>
          <w:szCs w:val="20"/>
          <w:lang w:eastAsia="en-AU"/>
        </w:rPr>
      </w:pPr>
      <w:r w:rsidRPr="00330B48">
        <w:rPr>
          <w:rFonts w:ascii="Arial" w:hAnsi="Arial"/>
          <w:b/>
          <w:color w:val="000000"/>
          <w:sz w:val="20"/>
          <w:szCs w:val="20"/>
          <w:lang w:eastAsia="en-AU"/>
        </w:rPr>
        <w:t xml:space="preserve">   Clerical Data Entry and Administrative duties</w:t>
      </w:r>
    </w:p>
    <w:p w14:paraId="2B00B058" w14:textId="77777777" w:rsidR="00027D2E" w:rsidRPr="00330B48" w:rsidRDefault="00027D2E" w:rsidP="00027D2E">
      <w:pPr>
        <w:widowControl w:val="0"/>
        <w:tabs>
          <w:tab w:val="left" w:pos="567"/>
        </w:tabs>
        <w:autoSpaceDE w:val="0"/>
        <w:autoSpaceDN w:val="0"/>
        <w:adjustRightInd w:val="0"/>
        <w:spacing w:after="0" w:line="253" w:lineRule="exact"/>
        <w:ind w:left="720"/>
        <w:rPr>
          <w:rFonts w:ascii="Arial" w:hAnsi="Arial"/>
          <w:color w:val="000000"/>
          <w:sz w:val="20"/>
          <w:szCs w:val="20"/>
          <w:lang w:eastAsia="en-AU"/>
        </w:rPr>
      </w:pPr>
      <w:r w:rsidRPr="00330B48">
        <w:rPr>
          <w:rFonts w:ascii="Arial" w:hAnsi="Arial"/>
          <w:color w:val="000000"/>
          <w:sz w:val="20"/>
          <w:szCs w:val="20"/>
          <w:lang w:eastAsia="en-AU"/>
        </w:rPr>
        <w:t>To ensure all data is recorded and entered accurately in a timely manner on the Patient Information System. This includes:</w:t>
      </w:r>
    </w:p>
    <w:p w14:paraId="5479E1D4" w14:textId="77777777" w:rsidR="00027D2E" w:rsidRPr="00330B48" w:rsidRDefault="00027D2E" w:rsidP="00027D2E">
      <w:pPr>
        <w:widowControl w:val="0"/>
        <w:numPr>
          <w:ilvl w:val="0"/>
          <w:numId w:val="29"/>
        </w:numPr>
        <w:autoSpaceDE w:val="0"/>
        <w:autoSpaceDN w:val="0"/>
        <w:adjustRightInd w:val="0"/>
        <w:spacing w:before="60" w:beforeAutospacing="0" w:after="0" w:afterAutospacing="0" w:line="253" w:lineRule="exact"/>
        <w:ind w:left="1434" w:hanging="357"/>
        <w:rPr>
          <w:rFonts w:ascii="Arial" w:hAnsi="Arial"/>
          <w:color w:val="000000"/>
          <w:sz w:val="20"/>
          <w:szCs w:val="20"/>
          <w:lang w:eastAsia="en-AU"/>
        </w:rPr>
      </w:pPr>
      <w:r w:rsidRPr="00330B48">
        <w:rPr>
          <w:rFonts w:ascii="Arial" w:hAnsi="Arial"/>
          <w:color w:val="000000"/>
          <w:sz w:val="20"/>
          <w:szCs w:val="20"/>
          <w:lang w:eastAsia="en-AU"/>
        </w:rPr>
        <w:t xml:space="preserve">Ensuring all scheduled/cancelled/changed appointments are processed correctly. </w:t>
      </w:r>
    </w:p>
    <w:p w14:paraId="62D97541" w14:textId="77777777" w:rsidR="00027D2E" w:rsidRPr="00330B48" w:rsidRDefault="00027D2E" w:rsidP="00027D2E">
      <w:pPr>
        <w:widowControl w:val="0"/>
        <w:numPr>
          <w:ilvl w:val="0"/>
          <w:numId w:val="29"/>
        </w:numPr>
        <w:autoSpaceDE w:val="0"/>
        <w:autoSpaceDN w:val="0"/>
        <w:adjustRightInd w:val="0"/>
        <w:spacing w:before="60" w:beforeAutospacing="0" w:after="0" w:afterAutospacing="0" w:line="253" w:lineRule="exact"/>
        <w:ind w:left="1434" w:hanging="357"/>
        <w:rPr>
          <w:rFonts w:ascii="Arial" w:hAnsi="Arial"/>
          <w:color w:val="000000"/>
          <w:sz w:val="20"/>
          <w:szCs w:val="20"/>
          <w:lang w:eastAsia="en-AU"/>
        </w:rPr>
      </w:pPr>
      <w:r w:rsidRPr="00330B48">
        <w:rPr>
          <w:rFonts w:ascii="Arial" w:hAnsi="Arial"/>
          <w:color w:val="000000"/>
          <w:sz w:val="20"/>
          <w:szCs w:val="20"/>
          <w:lang w:eastAsia="en-AU"/>
        </w:rPr>
        <w:t xml:space="preserve">Verifying patient’s details and ensuring the details are updated on a regular basis. </w:t>
      </w:r>
    </w:p>
    <w:p w14:paraId="4B742663" w14:textId="77777777" w:rsidR="00027D2E" w:rsidRPr="00330B48" w:rsidRDefault="00027D2E" w:rsidP="00027D2E">
      <w:pPr>
        <w:widowControl w:val="0"/>
        <w:numPr>
          <w:ilvl w:val="0"/>
          <w:numId w:val="29"/>
        </w:numPr>
        <w:autoSpaceDE w:val="0"/>
        <w:autoSpaceDN w:val="0"/>
        <w:adjustRightInd w:val="0"/>
        <w:spacing w:before="60" w:beforeAutospacing="0" w:after="0" w:afterAutospacing="0" w:line="253" w:lineRule="exact"/>
        <w:ind w:left="1434" w:hanging="357"/>
        <w:rPr>
          <w:rFonts w:ascii="Arial" w:hAnsi="Arial"/>
          <w:color w:val="000000"/>
          <w:sz w:val="20"/>
          <w:szCs w:val="20"/>
          <w:lang w:eastAsia="en-AU"/>
        </w:rPr>
      </w:pPr>
      <w:r w:rsidRPr="00330B48">
        <w:rPr>
          <w:rFonts w:ascii="Arial" w:hAnsi="Arial"/>
          <w:color w:val="000000"/>
          <w:sz w:val="20"/>
          <w:szCs w:val="20"/>
          <w:lang w:eastAsia="en-AU"/>
        </w:rPr>
        <w:t>Collecting and recording all information required by the Department of Human services.</w:t>
      </w:r>
    </w:p>
    <w:p w14:paraId="41F193C2" w14:textId="77777777" w:rsidR="00027D2E" w:rsidRPr="00330B48" w:rsidRDefault="00027D2E" w:rsidP="00027D2E">
      <w:pPr>
        <w:widowControl w:val="0"/>
        <w:autoSpaceDE w:val="0"/>
        <w:autoSpaceDN w:val="0"/>
        <w:adjustRightInd w:val="0"/>
        <w:spacing w:after="0" w:line="253" w:lineRule="exact"/>
        <w:rPr>
          <w:rFonts w:ascii="Arial" w:hAnsi="Arial"/>
          <w:color w:val="000000"/>
          <w:sz w:val="20"/>
          <w:szCs w:val="20"/>
          <w:lang w:eastAsia="en-AU"/>
        </w:rPr>
      </w:pPr>
    </w:p>
    <w:p w14:paraId="6BBE539D" w14:textId="77777777" w:rsidR="00027D2E" w:rsidRPr="00330B48" w:rsidRDefault="00027D2E" w:rsidP="00027D2E">
      <w:pPr>
        <w:widowControl w:val="0"/>
        <w:autoSpaceDE w:val="0"/>
        <w:autoSpaceDN w:val="0"/>
        <w:adjustRightInd w:val="0"/>
        <w:spacing w:after="0" w:line="253" w:lineRule="exact"/>
        <w:rPr>
          <w:rFonts w:ascii="Arial" w:hAnsi="Arial"/>
          <w:color w:val="000000"/>
          <w:sz w:val="20"/>
          <w:szCs w:val="20"/>
          <w:lang w:eastAsia="en-AU"/>
        </w:rPr>
      </w:pPr>
      <w:r w:rsidRPr="00330B48">
        <w:rPr>
          <w:rFonts w:ascii="Arial" w:hAnsi="Arial"/>
          <w:color w:val="000000"/>
          <w:sz w:val="20"/>
          <w:szCs w:val="20"/>
          <w:lang w:eastAsia="en-AU"/>
        </w:rPr>
        <w:t xml:space="preserve">            Contributing to the efficient operation of the Outpatient Clinics of the RVEEH </w:t>
      </w:r>
      <w:proofErr w:type="gramStart"/>
      <w:r w:rsidRPr="00330B48">
        <w:rPr>
          <w:rFonts w:ascii="Arial" w:hAnsi="Arial"/>
          <w:color w:val="000000"/>
          <w:sz w:val="20"/>
          <w:szCs w:val="20"/>
          <w:lang w:eastAsia="en-AU"/>
        </w:rPr>
        <w:t>by :</w:t>
      </w:r>
      <w:proofErr w:type="gramEnd"/>
      <w:r w:rsidRPr="00330B48">
        <w:rPr>
          <w:rFonts w:ascii="Arial" w:hAnsi="Arial"/>
          <w:color w:val="000000"/>
          <w:sz w:val="20"/>
          <w:szCs w:val="20"/>
          <w:lang w:eastAsia="en-AU"/>
        </w:rPr>
        <w:t xml:space="preserve"> </w:t>
      </w:r>
    </w:p>
    <w:p w14:paraId="7F9A9B94" w14:textId="77777777" w:rsidR="00027D2E" w:rsidRPr="00330B48" w:rsidRDefault="00027D2E" w:rsidP="00027D2E">
      <w:pPr>
        <w:widowControl w:val="0"/>
        <w:numPr>
          <w:ilvl w:val="0"/>
          <w:numId w:val="29"/>
        </w:numPr>
        <w:autoSpaceDE w:val="0"/>
        <w:autoSpaceDN w:val="0"/>
        <w:adjustRightInd w:val="0"/>
        <w:spacing w:before="60" w:beforeAutospacing="0" w:after="0" w:afterAutospacing="0" w:line="253" w:lineRule="exact"/>
        <w:ind w:left="1434" w:hanging="357"/>
        <w:rPr>
          <w:rFonts w:ascii="Arial" w:hAnsi="Arial"/>
          <w:color w:val="000000"/>
          <w:sz w:val="20"/>
          <w:szCs w:val="20"/>
          <w:lang w:eastAsia="en-AU"/>
        </w:rPr>
      </w:pPr>
      <w:r w:rsidRPr="00330B48">
        <w:rPr>
          <w:rFonts w:ascii="Arial" w:hAnsi="Arial"/>
          <w:color w:val="000000"/>
          <w:sz w:val="20"/>
          <w:szCs w:val="20"/>
          <w:lang w:eastAsia="en-AU"/>
        </w:rPr>
        <w:t>Ensuring all results / reports not filed by Medical Records staff are filed accurately into the patient’s history.</w:t>
      </w:r>
    </w:p>
    <w:p w14:paraId="694F6C2F" w14:textId="77777777" w:rsidR="00027D2E" w:rsidRPr="00330B48" w:rsidRDefault="00027D2E" w:rsidP="00027D2E">
      <w:pPr>
        <w:widowControl w:val="0"/>
        <w:numPr>
          <w:ilvl w:val="0"/>
          <w:numId w:val="29"/>
        </w:numPr>
        <w:autoSpaceDE w:val="0"/>
        <w:autoSpaceDN w:val="0"/>
        <w:adjustRightInd w:val="0"/>
        <w:spacing w:before="60" w:beforeAutospacing="0" w:after="0" w:afterAutospacing="0" w:line="253" w:lineRule="exact"/>
        <w:ind w:left="1434" w:hanging="357"/>
        <w:rPr>
          <w:rFonts w:ascii="Arial" w:hAnsi="Arial"/>
          <w:color w:val="000000"/>
          <w:sz w:val="20"/>
          <w:szCs w:val="20"/>
          <w:lang w:eastAsia="en-AU"/>
        </w:rPr>
      </w:pPr>
      <w:r w:rsidRPr="00330B48">
        <w:rPr>
          <w:rFonts w:ascii="Arial" w:hAnsi="Arial"/>
          <w:color w:val="000000"/>
          <w:sz w:val="20"/>
          <w:szCs w:val="20"/>
          <w:lang w:eastAsia="en-AU"/>
        </w:rPr>
        <w:t>Ensuring that review patients who fail to attend their appointment receive notification in a timely manner.</w:t>
      </w:r>
    </w:p>
    <w:p w14:paraId="26F624D0" w14:textId="77777777" w:rsidR="00027D2E" w:rsidRPr="00330B48" w:rsidRDefault="00027D2E" w:rsidP="00027D2E">
      <w:pPr>
        <w:widowControl w:val="0"/>
        <w:numPr>
          <w:ilvl w:val="0"/>
          <w:numId w:val="29"/>
        </w:numPr>
        <w:autoSpaceDE w:val="0"/>
        <w:autoSpaceDN w:val="0"/>
        <w:adjustRightInd w:val="0"/>
        <w:spacing w:before="60" w:beforeAutospacing="0" w:after="0" w:afterAutospacing="0" w:line="253" w:lineRule="exact"/>
        <w:ind w:left="1434" w:hanging="357"/>
        <w:rPr>
          <w:rFonts w:ascii="Arial" w:hAnsi="Arial"/>
          <w:color w:val="000000"/>
          <w:sz w:val="20"/>
          <w:szCs w:val="20"/>
          <w:lang w:eastAsia="en-AU"/>
        </w:rPr>
      </w:pPr>
      <w:r w:rsidRPr="00330B48">
        <w:rPr>
          <w:rFonts w:ascii="Arial" w:hAnsi="Arial"/>
          <w:color w:val="000000"/>
          <w:sz w:val="20"/>
          <w:szCs w:val="20"/>
          <w:lang w:eastAsia="en-AU"/>
        </w:rPr>
        <w:t>Respecting patient privacy and ensuring patient files and personal details are treated in a confidential manner.</w:t>
      </w:r>
    </w:p>
    <w:p w14:paraId="4BEEFBF4" w14:textId="77777777" w:rsidR="00027D2E" w:rsidRPr="00330B48" w:rsidRDefault="00027D2E" w:rsidP="00027D2E">
      <w:pPr>
        <w:widowControl w:val="0"/>
        <w:numPr>
          <w:ilvl w:val="0"/>
          <w:numId w:val="29"/>
        </w:numPr>
        <w:autoSpaceDE w:val="0"/>
        <w:autoSpaceDN w:val="0"/>
        <w:adjustRightInd w:val="0"/>
        <w:spacing w:before="60" w:beforeAutospacing="0" w:after="0" w:afterAutospacing="0" w:line="253" w:lineRule="exact"/>
        <w:ind w:left="1434" w:hanging="357"/>
        <w:rPr>
          <w:rFonts w:ascii="Arial" w:hAnsi="Arial"/>
          <w:color w:val="000000"/>
          <w:sz w:val="20"/>
          <w:szCs w:val="20"/>
          <w:lang w:eastAsia="en-AU"/>
        </w:rPr>
      </w:pPr>
      <w:r w:rsidRPr="00330B48">
        <w:rPr>
          <w:rFonts w:ascii="Arial" w:hAnsi="Arial"/>
          <w:color w:val="000000"/>
          <w:sz w:val="20"/>
          <w:szCs w:val="20"/>
          <w:lang w:eastAsia="en-AU"/>
        </w:rPr>
        <w:t xml:space="preserve">Ensuring patient files are forwarded and tracked to appropriate departments. </w:t>
      </w:r>
    </w:p>
    <w:p w14:paraId="2A44A8EB" w14:textId="77777777" w:rsidR="00027D2E" w:rsidRPr="00330B48" w:rsidRDefault="00027D2E" w:rsidP="00027D2E">
      <w:pPr>
        <w:widowControl w:val="0"/>
        <w:numPr>
          <w:ilvl w:val="0"/>
          <w:numId w:val="29"/>
        </w:numPr>
        <w:autoSpaceDE w:val="0"/>
        <w:autoSpaceDN w:val="0"/>
        <w:adjustRightInd w:val="0"/>
        <w:spacing w:before="60" w:beforeAutospacing="0" w:after="0" w:afterAutospacing="0" w:line="253" w:lineRule="exact"/>
        <w:ind w:left="1434" w:hanging="357"/>
        <w:rPr>
          <w:rFonts w:ascii="Arial" w:hAnsi="Arial"/>
          <w:color w:val="000000"/>
          <w:sz w:val="20"/>
          <w:szCs w:val="20"/>
          <w:lang w:eastAsia="en-AU"/>
        </w:rPr>
      </w:pPr>
      <w:r w:rsidRPr="00330B48">
        <w:rPr>
          <w:rFonts w:ascii="Arial" w:hAnsi="Arial"/>
          <w:color w:val="000000"/>
          <w:sz w:val="20"/>
          <w:szCs w:val="20"/>
          <w:lang w:eastAsia="en-AU"/>
        </w:rPr>
        <w:t xml:space="preserve">Allocating patient appointments in consultation with the patient and appropriate department manager. </w:t>
      </w:r>
    </w:p>
    <w:p w14:paraId="2710FAB7" w14:textId="77777777" w:rsidR="00027D2E" w:rsidRPr="00330B48" w:rsidRDefault="00027D2E" w:rsidP="00027D2E">
      <w:pPr>
        <w:widowControl w:val="0"/>
        <w:numPr>
          <w:ilvl w:val="0"/>
          <w:numId w:val="29"/>
        </w:numPr>
        <w:autoSpaceDE w:val="0"/>
        <w:autoSpaceDN w:val="0"/>
        <w:adjustRightInd w:val="0"/>
        <w:spacing w:before="60" w:beforeAutospacing="0" w:after="0" w:afterAutospacing="0" w:line="253" w:lineRule="exact"/>
        <w:ind w:left="1434" w:hanging="357"/>
        <w:rPr>
          <w:rFonts w:ascii="Arial" w:hAnsi="Arial"/>
          <w:color w:val="000000"/>
          <w:sz w:val="20"/>
          <w:szCs w:val="20"/>
          <w:lang w:eastAsia="en-AU"/>
        </w:rPr>
      </w:pPr>
      <w:r w:rsidRPr="00330B48">
        <w:rPr>
          <w:rFonts w:ascii="Arial" w:hAnsi="Arial"/>
          <w:color w:val="000000"/>
          <w:sz w:val="20"/>
          <w:szCs w:val="20"/>
          <w:lang w:eastAsia="en-AU"/>
        </w:rPr>
        <w:t xml:space="preserve">Ensuring all office supplies are used economically and are available when required. </w:t>
      </w:r>
    </w:p>
    <w:p w14:paraId="516F12ED" w14:textId="77777777" w:rsidR="00027D2E" w:rsidRPr="00330B48" w:rsidRDefault="00027D2E" w:rsidP="00027D2E">
      <w:pPr>
        <w:widowControl w:val="0"/>
        <w:numPr>
          <w:ilvl w:val="0"/>
          <w:numId w:val="29"/>
        </w:numPr>
        <w:autoSpaceDE w:val="0"/>
        <w:autoSpaceDN w:val="0"/>
        <w:adjustRightInd w:val="0"/>
        <w:spacing w:before="60" w:beforeAutospacing="0" w:after="0" w:afterAutospacing="0" w:line="253" w:lineRule="exact"/>
        <w:ind w:left="1434" w:hanging="357"/>
        <w:rPr>
          <w:rFonts w:ascii="Arial" w:hAnsi="Arial"/>
          <w:color w:val="000000"/>
          <w:sz w:val="20"/>
          <w:szCs w:val="20"/>
          <w:lang w:eastAsia="en-AU"/>
        </w:rPr>
      </w:pPr>
      <w:r w:rsidRPr="00330B48">
        <w:rPr>
          <w:rFonts w:ascii="Arial" w:hAnsi="Arial"/>
          <w:color w:val="000000"/>
          <w:sz w:val="20"/>
          <w:szCs w:val="20"/>
          <w:lang w:eastAsia="en-AU"/>
        </w:rPr>
        <w:t xml:space="preserve">Collecting and collating statistical data in a timely and accurate manner. </w:t>
      </w:r>
    </w:p>
    <w:p w14:paraId="2D35DCC6" w14:textId="77777777" w:rsidR="00027D2E" w:rsidRPr="00330B48" w:rsidRDefault="00027D2E" w:rsidP="00027D2E">
      <w:pPr>
        <w:widowControl w:val="0"/>
        <w:numPr>
          <w:ilvl w:val="0"/>
          <w:numId w:val="29"/>
        </w:numPr>
        <w:autoSpaceDE w:val="0"/>
        <w:autoSpaceDN w:val="0"/>
        <w:adjustRightInd w:val="0"/>
        <w:spacing w:before="0" w:beforeAutospacing="0" w:after="0" w:afterAutospacing="0" w:line="253" w:lineRule="exact"/>
        <w:rPr>
          <w:rFonts w:ascii="Arial" w:hAnsi="Arial"/>
          <w:color w:val="000000"/>
          <w:sz w:val="20"/>
          <w:szCs w:val="20"/>
          <w:lang w:eastAsia="en-AU"/>
        </w:rPr>
      </w:pPr>
    </w:p>
    <w:p w14:paraId="06636722" w14:textId="77777777" w:rsidR="00027D2E" w:rsidRPr="00330B48" w:rsidRDefault="00027D2E" w:rsidP="00027D2E">
      <w:pPr>
        <w:widowControl w:val="0"/>
        <w:numPr>
          <w:ilvl w:val="0"/>
          <w:numId w:val="28"/>
        </w:numPr>
        <w:tabs>
          <w:tab w:val="left" w:pos="567"/>
        </w:tabs>
        <w:autoSpaceDE w:val="0"/>
        <w:autoSpaceDN w:val="0"/>
        <w:adjustRightInd w:val="0"/>
        <w:spacing w:before="0" w:beforeAutospacing="0" w:after="0" w:afterAutospacing="0" w:line="253" w:lineRule="exact"/>
        <w:rPr>
          <w:rFonts w:ascii="Arial" w:hAnsi="Arial"/>
          <w:color w:val="000000"/>
          <w:sz w:val="20"/>
          <w:szCs w:val="20"/>
          <w:lang w:eastAsia="en-AU"/>
        </w:rPr>
      </w:pPr>
      <w:r w:rsidRPr="00330B48">
        <w:rPr>
          <w:rFonts w:ascii="Arial" w:hAnsi="Arial"/>
          <w:b/>
          <w:color w:val="000000"/>
          <w:sz w:val="20"/>
          <w:szCs w:val="20"/>
          <w:lang w:eastAsia="en-AU"/>
        </w:rPr>
        <w:t xml:space="preserve">  Team Work and Communication</w:t>
      </w:r>
    </w:p>
    <w:p w14:paraId="2E78369B" w14:textId="77777777" w:rsidR="00027D2E" w:rsidRPr="00330B48" w:rsidRDefault="00027D2E" w:rsidP="00027D2E">
      <w:pPr>
        <w:widowControl w:val="0"/>
        <w:tabs>
          <w:tab w:val="left" w:pos="567"/>
        </w:tabs>
        <w:autoSpaceDE w:val="0"/>
        <w:autoSpaceDN w:val="0"/>
        <w:adjustRightInd w:val="0"/>
        <w:spacing w:after="0" w:line="253" w:lineRule="exact"/>
        <w:ind w:left="720"/>
        <w:rPr>
          <w:rFonts w:ascii="Arial" w:hAnsi="Arial"/>
          <w:color w:val="000000"/>
          <w:sz w:val="20"/>
          <w:szCs w:val="20"/>
          <w:lang w:eastAsia="en-AU"/>
        </w:rPr>
      </w:pPr>
      <w:r w:rsidRPr="00330B48">
        <w:rPr>
          <w:rFonts w:ascii="Arial" w:hAnsi="Arial"/>
          <w:color w:val="000000"/>
          <w:sz w:val="20"/>
          <w:szCs w:val="20"/>
          <w:lang w:eastAsia="en-AU"/>
        </w:rPr>
        <w:t xml:space="preserve">To be a contributing member of the Outpatients Department and work towards the unit being a harmonious and efficient working environment. This includes: </w:t>
      </w:r>
    </w:p>
    <w:p w14:paraId="54D39513" w14:textId="77777777" w:rsidR="00027D2E" w:rsidRPr="00330B48" w:rsidRDefault="00027D2E" w:rsidP="00027D2E">
      <w:pPr>
        <w:widowControl w:val="0"/>
        <w:numPr>
          <w:ilvl w:val="0"/>
          <w:numId w:val="29"/>
        </w:numPr>
        <w:autoSpaceDE w:val="0"/>
        <w:autoSpaceDN w:val="0"/>
        <w:adjustRightInd w:val="0"/>
        <w:spacing w:before="60" w:beforeAutospacing="0" w:after="0" w:afterAutospacing="0" w:line="253" w:lineRule="exact"/>
        <w:ind w:left="1434" w:hanging="357"/>
        <w:rPr>
          <w:rFonts w:ascii="Arial" w:hAnsi="Arial"/>
          <w:color w:val="000000"/>
          <w:sz w:val="20"/>
          <w:szCs w:val="20"/>
          <w:lang w:eastAsia="en-AU"/>
        </w:rPr>
      </w:pPr>
      <w:r w:rsidRPr="00330B48">
        <w:rPr>
          <w:rFonts w:ascii="Arial" w:hAnsi="Arial"/>
          <w:color w:val="000000"/>
          <w:sz w:val="20"/>
          <w:szCs w:val="20"/>
          <w:lang w:eastAsia="en-AU"/>
        </w:rPr>
        <w:t xml:space="preserve">Developing and maintaining good working relationships with your colleagues and all hospital staff.  </w:t>
      </w:r>
    </w:p>
    <w:p w14:paraId="540ADFA7" w14:textId="77777777" w:rsidR="00027D2E" w:rsidRPr="00330B48" w:rsidRDefault="00027D2E" w:rsidP="00027D2E">
      <w:pPr>
        <w:widowControl w:val="0"/>
        <w:numPr>
          <w:ilvl w:val="0"/>
          <w:numId w:val="29"/>
        </w:numPr>
        <w:autoSpaceDE w:val="0"/>
        <w:autoSpaceDN w:val="0"/>
        <w:adjustRightInd w:val="0"/>
        <w:spacing w:before="60" w:beforeAutospacing="0" w:after="0" w:afterAutospacing="0" w:line="253" w:lineRule="exact"/>
        <w:ind w:left="1434" w:hanging="357"/>
        <w:rPr>
          <w:rFonts w:ascii="Arial" w:hAnsi="Arial"/>
          <w:color w:val="000000"/>
          <w:sz w:val="20"/>
          <w:szCs w:val="20"/>
          <w:lang w:eastAsia="en-AU"/>
        </w:rPr>
      </w:pPr>
      <w:r w:rsidRPr="00330B48">
        <w:rPr>
          <w:rFonts w:ascii="Arial" w:hAnsi="Arial"/>
          <w:color w:val="000000"/>
          <w:sz w:val="20"/>
          <w:szCs w:val="20"/>
          <w:lang w:eastAsia="en-AU"/>
        </w:rPr>
        <w:t xml:space="preserve">Attending inter and intra-departmental meetings as required. </w:t>
      </w:r>
    </w:p>
    <w:p w14:paraId="4032FD22" w14:textId="77777777" w:rsidR="00027D2E" w:rsidRPr="00330B48" w:rsidRDefault="00027D2E" w:rsidP="00027D2E">
      <w:pPr>
        <w:widowControl w:val="0"/>
        <w:numPr>
          <w:ilvl w:val="0"/>
          <w:numId w:val="29"/>
        </w:numPr>
        <w:autoSpaceDE w:val="0"/>
        <w:autoSpaceDN w:val="0"/>
        <w:adjustRightInd w:val="0"/>
        <w:spacing w:before="60" w:beforeAutospacing="0" w:after="0" w:afterAutospacing="0" w:line="253" w:lineRule="exact"/>
        <w:ind w:left="1434" w:hanging="357"/>
        <w:rPr>
          <w:rFonts w:ascii="Arial" w:hAnsi="Arial"/>
          <w:color w:val="000000"/>
          <w:sz w:val="20"/>
          <w:szCs w:val="20"/>
          <w:lang w:eastAsia="en-AU"/>
        </w:rPr>
      </w:pPr>
      <w:r w:rsidRPr="00330B48">
        <w:rPr>
          <w:rFonts w:ascii="Arial" w:hAnsi="Arial"/>
          <w:color w:val="000000"/>
          <w:sz w:val="20"/>
          <w:szCs w:val="20"/>
          <w:lang w:eastAsia="en-AU"/>
        </w:rPr>
        <w:t xml:space="preserve">Participating in relevant service improvement activities. </w:t>
      </w:r>
    </w:p>
    <w:p w14:paraId="7F25D7AA" w14:textId="77777777" w:rsidR="00027D2E" w:rsidRPr="00330B48" w:rsidRDefault="00027D2E" w:rsidP="00027D2E">
      <w:pPr>
        <w:widowControl w:val="0"/>
        <w:numPr>
          <w:ilvl w:val="0"/>
          <w:numId w:val="29"/>
        </w:numPr>
        <w:autoSpaceDE w:val="0"/>
        <w:autoSpaceDN w:val="0"/>
        <w:adjustRightInd w:val="0"/>
        <w:spacing w:before="60" w:beforeAutospacing="0" w:after="0" w:afterAutospacing="0" w:line="253" w:lineRule="exact"/>
        <w:ind w:left="1434" w:hanging="357"/>
        <w:rPr>
          <w:rFonts w:ascii="Arial" w:hAnsi="Arial"/>
          <w:color w:val="000000"/>
          <w:sz w:val="20"/>
          <w:szCs w:val="20"/>
          <w:lang w:eastAsia="en-AU"/>
        </w:rPr>
      </w:pPr>
      <w:r w:rsidRPr="00330B48">
        <w:rPr>
          <w:rFonts w:ascii="Arial" w:hAnsi="Arial"/>
          <w:color w:val="000000"/>
          <w:sz w:val="20"/>
          <w:szCs w:val="20"/>
          <w:lang w:eastAsia="en-AU"/>
        </w:rPr>
        <w:t>Ensuring relevant information is communicated to your colleagues in a timely manner.</w:t>
      </w:r>
    </w:p>
    <w:p w14:paraId="69CF9E8C" w14:textId="77777777" w:rsidR="00027D2E" w:rsidRPr="00330B48" w:rsidRDefault="00027D2E" w:rsidP="00027D2E">
      <w:pPr>
        <w:widowControl w:val="0"/>
        <w:numPr>
          <w:ilvl w:val="0"/>
          <w:numId w:val="29"/>
        </w:numPr>
        <w:autoSpaceDE w:val="0"/>
        <w:autoSpaceDN w:val="0"/>
        <w:adjustRightInd w:val="0"/>
        <w:spacing w:before="60" w:beforeAutospacing="0" w:after="0" w:afterAutospacing="0" w:line="253" w:lineRule="exact"/>
        <w:ind w:left="1434" w:hanging="357"/>
        <w:rPr>
          <w:rFonts w:ascii="Arial" w:hAnsi="Arial"/>
          <w:color w:val="000000"/>
          <w:sz w:val="20"/>
          <w:szCs w:val="20"/>
          <w:lang w:eastAsia="en-AU"/>
        </w:rPr>
      </w:pPr>
      <w:r w:rsidRPr="00330B48">
        <w:rPr>
          <w:rFonts w:ascii="Arial" w:hAnsi="Arial"/>
          <w:color w:val="000000"/>
          <w:sz w:val="20"/>
          <w:szCs w:val="20"/>
          <w:lang w:eastAsia="en-AU"/>
        </w:rPr>
        <w:t xml:space="preserve">Initiating and developing improved processes that contribute to better service delivery. </w:t>
      </w:r>
      <w:r w:rsidRPr="00330B48">
        <w:rPr>
          <w:rFonts w:ascii="Arial" w:hAnsi="Arial"/>
          <w:color w:val="000000"/>
          <w:sz w:val="20"/>
          <w:szCs w:val="20"/>
          <w:lang w:eastAsia="en-AU"/>
        </w:rPr>
        <w:tab/>
      </w:r>
    </w:p>
    <w:p w14:paraId="5D02628F" w14:textId="77777777" w:rsidR="00027D2E" w:rsidRPr="00330B48" w:rsidRDefault="00027D2E" w:rsidP="00027D2E">
      <w:pPr>
        <w:widowControl w:val="0"/>
        <w:numPr>
          <w:ilvl w:val="0"/>
          <w:numId w:val="29"/>
        </w:numPr>
        <w:autoSpaceDE w:val="0"/>
        <w:autoSpaceDN w:val="0"/>
        <w:adjustRightInd w:val="0"/>
        <w:spacing w:before="60" w:beforeAutospacing="0" w:after="0" w:afterAutospacing="0" w:line="253" w:lineRule="exact"/>
        <w:ind w:left="1434" w:hanging="357"/>
        <w:rPr>
          <w:rFonts w:ascii="Arial" w:hAnsi="Arial"/>
          <w:color w:val="000000"/>
          <w:sz w:val="20"/>
          <w:szCs w:val="20"/>
          <w:lang w:eastAsia="en-AU"/>
        </w:rPr>
      </w:pPr>
      <w:r w:rsidRPr="00330B48">
        <w:rPr>
          <w:rFonts w:ascii="Arial" w:hAnsi="Arial"/>
          <w:color w:val="000000"/>
          <w:sz w:val="20"/>
          <w:szCs w:val="20"/>
          <w:lang w:eastAsia="en-AU"/>
        </w:rPr>
        <w:t>Perform other duties as determined by your supervisor/s.</w:t>
      </w:r>
    </w:p>
    <w:p w14:paraId="3F8BF1E6" w14:textId="77777777" w:rsidR="00027D2E" w:rsidRPr="00330B48" w:rsidRDefault="00027D2E" w:rsidP="00027D2E">
      <w:pPr>
        <w:widowControl w:val="0"/>
        <w:tabs>
          <w:tab w:val="left" w:pos="567"/>
        </w:tabs>
        <w:autoSpaceDE w:val="0"/>
        <w:autoSpaceDN w:val="0"/>
        <w:adjustRightInd w:val="0"/>
        <w:spacing w:after="0" w:line="253" w:lineRule="exact"/>
        <w:rPr>
          <w:rFonts w:ascii="Arial" w:hAnsi="Arial"/>
          <w:color w:val="000000"/>
          <w:sz w:val="20"/>
          <w:szCs w:val="20"/>
          <w:lang w:eastAsia="en-AU"/>
        </w:rPr>
      </w:pPr>
    </w:p>
    <w:p w14:paraId="76CBD83F" w14:textId="77777777" w:rsidR="00027D2E" w:rsidRPr="00330B48" w:rsidRDefault="00027D2E" w:rsidP="00027D2E">
      <w:pPr>
        <w:widowControl w:val="0"/>
        <w:numPr>
          <w:ilvl w:val="0"/>
          <w:numId w:val="28"/>
        </w:numPr>
        <w:tabs>
          <w:tab w:val="left" w:pos="567"/>
        </w:tabs>
        <w:autoSpaceDE w:val="0"/>
        <w:autoSpaceDN w:val="0"/>
        <w:adjustRightInd w:val="0"/>
        <w:spacing w:before="0" w:beforeAutospacing="0" w:after="0" w:afterAutospacing="0" w:line="253" w:lineRule="exact"/>
        <w:rPr>
          <w:rFonts w:ascii="Arial" w:hAnsi="Arial"/>
          <w:color w:val="000000"/>
          <w:sz w:val="20"/>
          <w:szCs w:val="20"/>
          <w:lang w:eastAsia="en-AU"/>
        </w:rPr>
      </w:pPr>
      <w:r w:rsidRPr="00330B48">
        <w:rPr>
          <w:rFonts w:ascii="Arial" w:hAnsi="Arial"/>
          <w:b/>
          <w:color w:val="000000"/>
          <w:sz w:val="20"/>
          <w:szCs w:val="20"/>
          <w:lang w:eastAsia="en-AU"/>
        </w:rPr>
        <w:t xml:space="preserve">  Telephone Service</w:t>
      </w:r>
    </w:p>
    <w:p w14:paraId="0533E4F9" w14:textId="77777777" w:rsidR="00027D2E" w:rsidRPr="00330B48" w:rsidRDefault="00027D2E" w:rsidP="00027D2E">
      <w:pPr>
        <w:widowControl w:val="0"/>
        <w:numPr>
          <w:ilvl w:val="0"/>
          <w:numId w:val="29"/>
        </w:numPr>
        <w:autoSpaceDE w:val="0"/>
        <w:autoSpaceDN w:val="0"/>
        <w:adjustRightInd w:val="0"/>
        <w:spacing w:before="60" w:beforeAutospacing="0" w:after="0" w:afterAutospacing="0" w:line="253" w:lineRule="exact"/>
        <w:ind w:left="1434" w:hanging="357"/>
        <w:rPr>
          <w:rFonts w:ascii="Arial" w:hAnsi="Arial"/>
          <w:color w:val="000000"/>
          <w:sz w:val="20"/>
          <w:szCs w:val="20"/>
          <w:lang w:eastAsia="en-AU"/>
        </w:rPr>
      </w:pPr>
      <w:r w:rsidRPr="00330B48">
        <w:rPr>
          <w:rFonts w:ascii="Arial" w:hAnsi="Arial"/>
          <w:color w:val="000000"/>
          <w:sz w:val="20"/>
          <w:szCs w:val="20"/>
          <w:lang w:eastAsia="en-AU"/>
        </w:rPr>
        <w:t>To provide good customer service through switchboard operations to internal and external staff and the general public.</w:t>
      </w:r>
    </w:p>
    <w:p w14:paraId="32E3D024" w14:textId="77777777" w:rsidR="00027D2E" w:rsidRPr="00330B48" w:rsidRDefault="00027D2E" w:rsidP="00027D2E">
      <w:pPr>
        <w:widowControl w:val="0"/>
        <w:numPr>
          <w:ilvl w:val="0"/>
          <w:numId w:val="29"/>
        </w:numPr>
        <w:autoSpaceDE w:val="0"/>
        <w:autoSpaceDN w:val="0"/>
        <w:adjustRightInd w:val="0"/>
        <w:spacing w:before="60" w:beforeAutospacing="0" w:after="0" w:afterAutospacing="0" w:line="253" w:lineRule="exact"/>
        <w:ind w:left="1434" w:hanging="357"/>
        <w:rPr>
          <w:rFonts w:ascii="Arial" w:hAnsi="Arial"/>
          <w:color w:val="000000"/>
          <w:sz w:val="20"/>
          <w:szCs w:val="20"/>
          <w:lang w:eastAsia="en-AU"/>
        </w:rPr>
      </w:pPr>
      <w:r w:rsidRPr="00330B48">
        <w:rPr>
          <w:rFonts w:ascii="Arial" w:hAnsi="Arial"/>
          <w:color w:val="000000"/>
          <w:sz w:val="20"/>
          <w:szCs w:val="20"/>
          <w:lang w:eastAsia="en-AU"/>
        </w:rPr>
        <w:t>To provide good customer service through switchboard operations to internal and external staff and the general public.</w:t>
      </w:r>
    </w:p>
    <w:p w14:paraId="68B4CAF2" w14:textId="77777777" w:rsidR="00027D2E" w:rsidRPr="00330B48" w:rsidRDefault="00027D2E" w:rsidP="00027D2E">
      <w:pPr>
        <w:widowControl w:val="0"/>
        <w:numPr>
          <w:ilvl w:val="0"/>
          <w:numId w:val="29"/>
        </w:numPr>
        <w:autoSpaceDE w:val="0"/>
        <w:autoSpaceDN w:val="0"/>
        <w:adjustRightInd w:val="0"/>
        <w:spacing w:before="60" w:beforeAutospacing="0" w:after="0" w:afterAutospacing="0" w:line="253" w:lineRule="exact"/>
        <w:ind w:left="1434" w:hanging="357"/>
        <w:rPr>
          <w:rFonts w:ascii="Arial" w:hAnsi="Arial"/>
          <w:color w:val="000000"/>
          <w:sz w:val="20"/>
          <w:szCs w:val="20"/>
          <w:lang w:eastAsia="en-AU"/>
        </w:rPr>
      </w:pPr>
      <w:r w:rsidRPr="00330B48">
        <w:rPr>
          <w:rFonts w:ascii="Arial" w:hAnsi="Arial"/>
          <w:color w:val="000000"/>
          <w:sz w:val="20"/>
          <w:szCs w:val="20"/>
          <w:lang w:eastAsia="en-AU"/>
        </w:rPr>
        <w:t>Responding in a timely manner to telephone calls.</w:t>
      </w:r>
    </w:p>
    <w:p w14:paraId="7ADA85E5" w14:textId="77777777" w:rsidR="00027D2E" w:rsidRPr="00330B48" w:rsidRDefault="00027D2E" w:rsidP="00027D2E">
      <w:pPr>
        <w:widowControl w:val="0"/>
        <w:numPr>
          <w:ilvl w:val="0"/>
          <w:numId w:val="29"/>
        </w:numPr>
        <w:autoSpaceDE w:val="0"/>
        <w:autoSpaceDN w:val="0"/>
        <w:adjustRightInd w:val="0"/>
        <w:spacing w:before="60" w:beforeAutospacing="0" w:after="0" w:afterAutospacing="0" w:line="253" w:lineRule="exact"/>
        <w:ind w:left="1434" w:hanging="357"/>
        <w:rPr>
          <w:rFonts w:ascii="Arial" w:hAnsi="Arial"/>
          <w:color w:val="000000"/>
          <w:sz w:val="20"/>
          <w:szCs w:val="20"/>
          <w:lang w:eastAsia="en-AU"/>
        </w:rPr>
      </w:pPr>
      <w:r w:rsidRPr="00330B48">
        <w:rPr>
          <w:rFonts w:ascii="Arial" w:hAnsi="Arial"/>
          <w:color w:val="000000"/>
          <w:sz w:val="20"/>
          <w:szCs w:val="20"/>
          <w:lang w:eastAsia="en-AU"/>
        </w:rPr>
        <w:t xml:space="preserve">Providing accurate information to callers and/or correctly transferring them to </w:t>
      </w:r>
      <w:proofErr w:type="gramStart"/>
      <w:r w:rsidRPr="00330B48">
        <w:rPr>
          <w:rFonts w:ascii="Arial" w:hAnsi="Arial"/>
          <w:color w:val="000000"/>
          <w:sz w:val="20"/>
          <w:szCs w:val="20"/>
          <w:lang w:eastAsia="en-AU"/>
        </w:rPr>
        <w:t>appropriate  location</w:t>
      </w:r>
      <w:proofErr w:type="gramEnd"/>
      <w:r w:rsidRPr="00330B48">
        <w:rPr>
          <w:rFonts w:ascii="Arial" w:hAnsi="Arial"/>
          <w:color w:val="000000"/>
          <w:sz w:val="20"/>
          <w:szCs w:val="20"/>
          <w:lang w:eastAsia="en-AU"/>
        </w:rPr>
        <w:t xml:space="preserve">. </w:t>
      </w:r>
    </w:p>
    <w:p w14:paraId="2C4F962F" w14:textId="77777777" w:rsidR="00027D2E" w:rsidRPr="00330B48" w:rsidRDefault="00027D2E" w:rsidP="00027D2E">
      <w:pPr>
        <w:widowControl w:val="0"/>
        <w:numPr>
          <w:ilvl w:val="0"/>
          <w:numId w:val="29"/>
        </w:numPr>
        <w:autoSpaceDE w:val="0"/>
        <w:autoSpaceDN w:val="0"/>
        <w:adjustRightInd w:val="0"/>
        <w:spacing w:before="60" w:beforeAutospacing="0" w:after="0" w:afterAutospacing="0" w:line="253" w:lineRule="exact"/>
        <w:ind w:left="1434" w:hanging="357"/>
        <w:rPr>
          <w:rFonts w:ascii="Arial" w:hAnsi="Arial"/>
          <w:color w:val="000000"/>
          <w:sz w:val="20"/>
          <w:szCs w:val="20"/>
          <w:lang w:eastAsia="en-AU"/>
        </w:rPr>
      </w:pPr>
      <w:r w:rsidRPr="00330B48">
        <w:rPr>
          <w:rFonts w:ascii="Arial" w:hAnsi="Arial"/>
          <w:color w:val="000000"/>
          <w:sz w:val="20"/>
          <w:szCs w:val="20"/>
          <w:lang w:eastAsia="en-AU"/>
        </w:rPr>
        <w:t xml:space="preserve">Promptly and accurately using the hospital paging and public address system as requested by staff.  </w:t>
      </w:r>
      <w:r w:rsidRPr="00330B48">
        <w:rPr>
          <w:rFonts w:ascii="Arial" w:hAnsi="Arial"/>
          <w:color w:val="000000"/>
          <w:sz w:val="20"/>
          <w:szCs w:val="20"/>
          <w:lang w:eastAsia="en-AU"/>
        </w:rPr>
        <w:tab/>
      </w:r>
    </w:p>
    <w:p w14:paraId="04414373" w14:textId="77777777" w:rsidR="00027D2E" w:rsidRPr="00330B48" w:rsidRDefault="00027D2E" w:rsidP="00027D2E">
      <w:pPr>
        <w:widowControl w:val="0"/>
        <w:numPr>
          <w:ilvl w:val="0"/>
          <w:numId w:val="29"/>
        </w:numPr>
        <w:autoSpaceDE w:val="0"/>
        <w:autoSpaceDN w:val="0"/>
        <w:adjustRightInd w:val="0"/>
        <w:spacing w:before="60" w:beforeAutospacing="0" w:after="0" w:afterAutospacing="0" w:line="253" w:lineRule="exact"/>
        <w:ind w:left="1434" w:hanging="357"/>
        <w:rPr>
          <w:rFonts w:ascii="Arial" w:hAnsi="Arial"/>
          <w:color w:val="000000"/>
          <w:sz w:val="20"/>
          <w:szCs w:val="20"/>
          <w:lang w:eastAsia="en-AU"/>
        </w:rPr>
      </w:pPr>
      <w:r w:rsidRPr="00330B48">
        <w:rPr>
          <w:rFonts w:ascii="Arial" w:hAnsi="Arial"/>
          <w:color w:val="000000"/>
          <w:sz w:val="20"/>
          <w:szCs w:val="20"/>
          <w:lang w:eastAsia="en-AU"/>
        </w:rPr>
        <w:t>To calmly and effectively respond and assist in the co-ordination of an emergency situation.</w:t>
      </w:r>
    </w:p>
    <w:p w14:paraId="56C532FF" w14:textId="77777777" w:rsidR="00027D2E" w:rsidRPr="00330B48" w:rsidRDefault="00027D2E" w:rsidP="00027D2E">
      <w:pPr>
        <w:widowControl w:val="0"/>
        <w:tabs>
          <w:tab w:val="left" w:pos="567"/>
        </w:tabs>
        <w:autoSpaceDE w:val="0"/>
        <w:autoSpaceDN w:val="0"/>
        <w:adjustRightInd w:val="0"/>
        <w:spacing w:after="0" w:line="253" w:lineRule="exact"/>
        <w:rPr>
          <w:rFonts w:ascii="Arial" w:hAnsi="Arial"/>
          <w:color w:val="000000"/>
          <w:sz w:val="20"/>
          <w:szCs w:val="20"/>
          <w:lang w:eastAsia="en-AU"/>
        </w:rPr>
      </w:pPr>
    </w:p>
    <w:p w14:paraId="66423E85" w14:textId="77777777" w:rsidR="00027D2E" w:rsidRPr="00330B48" w:rsidRDefault="00027D2E" w:rsidP="00027D2E">
      <w:pPr>
        <w:widowControl w:val="0"/>
        <w:numPr>
          <w:ilvl w:val="0"/>
          <w:numId w:val="28"/>
        </w:numPr>
        <w:tabs>
          <w:tab w:val="left" w:pos="567"/>
        </w:tabs>
        <w:autoSpaceDE w:val="0"/>
        <w:autoSpaceDN w:val="0"/>
        <w:adjustRightInd w:val="0"/>
        <w:spacing w:before="0" w:beforeAutospacing="0" w:after="0" w:afterAutospacing="0" w:line="253" w:lineRule="exact"/>
        <w:rPr>
          <w:rFonts w:ascii="Arial" w:hAnsi="Arial"/>
          <w:color w:val="000000"/>
          <w:sz w:val="20"/>
          <w:szCs w:val="20"/>
          <w:lang w:eastAsia="en-AU"/>
        </w:rPr>
      </w:pPr>
      <w:r w:rsidRPr="00330B48">
        <w:rPr>
          <w:rFonts w:ascii="Arial" w:hAnsi="Arial"/>
          <w:b/>
          <w:color w:val="000000"/>
          <w:sz w:val="20"/>
          <w:szCs w:val="20"/>
          <w:lang w:eastAsia="en-AU"/>
        </w:rPr>
        <w:t xml:space="preserve"> Personal Development </w:t>
      </w:r>
    </w:p>
    <w:p w14:paraId="16656503" w14:textId="77777777" w:rsidR="00027D2E" w:rsidRDefault="00027D2E" w:rsidP="00027D2E">
      <w:pPr>
        <w:widowControl w:val="0"/>
        <w:numPr>
          <w:ilvl w:val="0"/>
          <w:numId w:val="29"/>
        </w:numPr>
        <w:autoSpaceDE w:val="0"/>
        <w:autoSpaceDN w:val="0"/>
        <w:adjustRightInd w:val="0"/>
        <w:spacing w:before="60" w:beforeAutospacing="0" w:after="0" w:afterAutospacing="0" w:line="253" w:lineRule="exact"/>
        <w:ind w:left="1434" w:hanging="357"/>
        <w:rPr>
          <w:rFonts w:ascii="Arial" w:hAnsi="Arial"/>
          <w:color w:val="000000"/>
          <w:sz w:val="20"/>
          <w:szCs w:val="20"/>
          <w:lang w:eastAsia="en-AU"/>
        </w:rPr>
      </w:pPr>
      <w:r w:rsidRPr="00330B48">
        <w:rPr>
          <w:rFonts w:ascii="Arial" w:hAnsi="Arial"/>
          <w:color w:val="000000"/>
          <w:sz w:val="20"/>
          <w:szCs w:val="20"/>
          <w:lang w:eastAsia="en-AU"/>
        </w:rPr>
        <w:t>To demonstrate a commitment to own professional development.</w:t>
      </w:r>
    </w:p>
    <w:p w14:paraId="4AE0DEC2" w14:textId="77777777" w:rsidR="00027D2E" w:rsidRPr="00330B48" w:rsidRDefault="00027D2E" w:rsidP="00027D2E">
      <w:pPr>
        <w:widowControl w:val="0"/>
        <w:numPr>
          <w:ilvl w:val="0"/>
          <w:numId w:val="29"/>
        </w:numPr>
        <w:autoSpaceDE w:val="0"/>
        <w:autoSpaceDN w:val="0"/>
        <w:adjustRightInd w:val="0"/>
        <w:spacing w:before="60" w:beforeAutospacing="0" w:after="0" w:afterAutospacing="0" w:line="253" w:lineRule="exact"/>
        <w:ind w:left="1434" w:hanging="357"/>
        <w:rPr>
          <w:rFonts w:ascii="Arial" w:hAnsi="Arial"/>
          <w:color w:val="000000"/>
          <w:sz w:val="20"/>
          <w:szCs w:val="20"/>
          <w:lang w:eastAsia="en-AU"/>
        </w:rPr>
      </w:pPr>
      <w:r w:rsidRPr="00330B48">
        <w:rPr>
          <w:rFonts w:ascii="Arial" w:hAnsi="Arial"/>
          <w:color w:val="000000"/>
          <w:sz w:val="20"/>
          <w:szCs w:val="20"/>
          <w:lang w:eastAsia="en-AU"/>
        </w:rPr>
        <w:t xml:space="preserve">Attendance </w:t>
      </w:r>
      <w:r>
        <w:rPr>
          <w:rFonts w:ascii="Arial" w:hAnsi="Arial"/>
          <w:color w:val="000000"/>
          <w:sz w:val="20"/>
          <w:szCs w:val="20"/>
          <w:lang w:eastAsia="en-AU"/>
        </w:rPr>
        <w:t>at</w:t>
      </w:r>
      <w:r w:rsidRPr="00330B48">
        <w:rPr>
          <w:rFonts w:ascii="Arial" w:hAnsi="Arial"/>
          <w:color w:val="000000"/>
          <w:sz w:val="20"/>
          <w:szCs w:val="20"/>
          <w:lang w:eastAsia="en-AU"/>
        </w:rPr>
        <w:t xml:space="preserve"> relevant Hospital in-services per year including fire and safety training</w:t>
      </w:r>
    </w:p>
    <w:p w14:paraId="2FCE9AEF" w14:textId="77777777" w:rsidR="00027D2E" w:rsidRPr="00027D2E" w:rsidRDefault="00027D2E" w:rsidP="00027D2E">
      <w:pPr>
        <w:rPr>
          <w:lang w:val="en-GB"/>
        </w:rPr>
      </w:pPr>
    </w:p>
    <w:p w14:paraId="241A903A" w14:textId="77777777" w:rsidR="00027D2E" w:rsidRDefault="00027D2E" w:rsidP="00772A74">
      <w:pPr>
        <w:pStyle w:val="Heading3"/>
      </w:pPr>
    </w:p>
    <w:p w14:paraId="2A1BCCE6" w14:textId="77777777" w:rsidR="00F65782" w:rsidRPr="00D837C8" w:rsidRDefault="0074343A" w:rsidP="00772A74">
      <w:pPr>
        <w:pStyle w:val="Heading3"/>
        <w:rPr>
          <w:i/>
        </w:rPr>
      </w:pPr>
      <w:r w:rsidRPr="00D837C8">
        <w:t xml:space="preserve">Quality, Patient Safety </w:t>
      </w:r>
      <w:proofErr w:type="gramStart"/>
      <w:r w:rsidRPr="00D837C8">
        <w:t>And</w:t>
      </w:r>
      <w:proofErr w:type="gramEnd"/>
      <w:r w:rsidRPr="00D837C8">
        <w:t xml:space="preserve"> Risk Management </w:t>
      </w:r>
    </w:p>
    <w:p w14:paraId="07906681" w14:textId="77777777" w:rsidR="00E30402" w:rsidRPr="00BB60DF" w:rsidRDefault="00E30402" w:rsidP="00E30402">
      <w:pPr>
        <w:spacing w:before="0" w:beforeAutospacing="0" w:after="120" w:afterAutospacing="0" w:line="240" w:lineRule="auto"/>
        <w:rPr>
          <w:bCs/>
          <w:sz w:val="20"/>
          <w:szCs w:val="20"/>
        </w:rPr>
      </w:pPr>
      <w:r w:rsidRPr="00BB60DF">
        <w:rPr>
          <w:bCs/>
          <w:sz w:val="20"/>
          <w:szCs w:val="20"/>
        </w:rPr>
        <w:t>Ensure utilisation of systems designed to support quality, safety &amp; risk management.  This involves:</w:t>
      </w:r>
    </w:p>
    <w:p w14:paraId="49B91943" w14:textId="77777777" w:rsidR="00E30402" w:rsidRPr="00BB60DF" w:rsidRDefault="00E30402" w:rsidP="00E30402">
      <w:pPr>
        <w:numPr>
          <w:ilvl w:val="0"/>
          <w:numId w:val="3"/>
        </w:numPr>
        <w:spacing w:before="0" w:beforeAutospacing="0" w:after="120" w:afterAutospacing="0" w:line="240" w:lineRule="auto"/>
        <w:rPr>
          <w:bCs/>
          <w:sz w:val="20"/>
          <w:szCs w:val="20"/>
        </w:rPr>
      </w:pPr>
      <w:r w:rsidRPr="00BB60DF">
        <w:rPr>
          <w:bCs/>
          <w:sz w:val="20"/>
          <w:szCs w:val="20"/>
        </w:rPr>
        <w:t xml:space="preserve">Providing care that is patient and family-centred and delivered in partnership </w:t>
      </w:r>
      <w:r w:rsidRPr="00BB60DF">
        <w:rPr>
          <w:bCs/>
          <w:sz w:val="20"/>
          <w:szCs w:val="20"/>
          <w:lang w:val="en-US"/>
        </w:rPr>
        <w:t>with the patient and their carer.</w:t>
      </w:r>
    </w:p>
    <w:p w14:paraId="5D0AF43B" w14:textId="77777777" w:rsidR="00E30402" w:rsidRPr="00BB60DF" w:rsidRDefault="00E30402" w:rsidP="00E30402">
      <w:pPr>
        <w:numPr>
          <w:ilvl w:val="0"/>
          <w:numId w:val="3"/>
        </w:numPr>
        <w:spacing w:before="0" w:beforeAutospacing="0" w:after="120" w:afterAutospacing="0" w:line="240" w:lineRule="auto"/>
        <w:rPr>
          <w:bCs/>
          <w:sz w:val="20"/>
          <w:szCs w:val="20"/>
        </w:rPr>
      </w:pPr>
      <w:r w:rsidRPr="00BB60DF">
        <w:rPr>
          <w:bCs/>
          <w:sz w:val="20"/>
          <w:szCs w:val="20"/>
        </w:rPr>
        <w:t>Developing and maintaining your skills and competencies relevant to your clinical scope of practice.</w:t>
      </w:r>
    </w:p>
    <w:p w14:paraId="084873EC" w14:textId="77777777" w:rsidR="00E30402" w:rsidRPr="00BB60DF" w:rsidRDefault="00E30402" w:rsidP="00E30402">
      <w:pPr>
        <w:numPr>
          <w:ilvl w:val="0"/>
          <w:numId w:val="3"/>
        </w:numPr>
        <w:spacing w:before="0" w:beforeAutospacing="0" w:after="120" w:afterAutospacing="0" w:line="240" w:lineRule="auto"/>
        <w:rPr>
          <w:bCs/>
          <w:sz w:val="20"/>
          <w:szCs w:val="20"/>
        </w:rPr>
      </w:pPr>
      <w:r w:rsidRPr="00BB60DF">
        <w:rPr>
          <w:bCs/>
          <w:sz w:val="20"/>
          <w:szCs w:val="20"/>
        </w:rPr>
        <w:t>Having an understanding of</w:t>
      </w:r>
      <w:r>
        <w:rPr>
          <w:bCs/>
          <w:sz w:val="20"/>
          <w:szCs w:val="20"/>
        </w:rPr>
        <w:t xml:space="preserve"> </w:t>
      </w:r>
      <w:r w:rsidRPr="00BB60DF">
        <w:rPr>
          <w:bCs/>
          <w:sz w:val="20"/>
          <w:szCs w:val="20"/>
        </w:rPr>
        <w:t xml:space="preserve">working within </w:t>
      </w:r>
      <w:r>
        <w:rPr>
          <w:bCs/>
          <w:sz w:val="20"/>
          <w:szCs w:val="20"/>
        </w:rPr>
        <w:t>your</w:t>
      </w:r>
      <w:r w:rsidRPr="00BB60DF">
        <w:rPr>
          <w:bCs/>
          <w:sz w:val="20"/>
          <w:szCs w:val="20"/>
        </w:rPr>
        <w:t xml:space="preserve"> role and responsibilities outlined in the Eye and Ear Quality Clinical Governance Framework (</w:t>
      </w:r>
      <w:hyperlink r:id="rId12" w:history="1">
        <w:r w:rsidRPr="00B06974">
          <w:rPr>
            <w:rStyle w:val="Hyperlink"/>
            <w:bCs/>
            <w:sz w:val="20"/>
            <w:szCs w:val="20"/>
          </w:rPr>
          <w:t>link</w:t>
        </w:r>
      </w:hyperlink>
      <w:r w:rsidRPr="00BB60DF">
        <w:rPr>
          <w:bCs/>
          <w:sz w:val="20"/>
          <w:szCs w:val="20"/>
        </w:rPr>
        <w:t>) to deliver safe high quality and person-centred experience and care.</w:t>
      </w:r>
    </w:p>
    <w:p w14:paraId="5E93DB35" w14:textId="77777777" w:rsidR="00E30402" w:rsidRPr="00BB60DF" w:rsidRDefault="00E30402" w:rsidP="00E30402">
      <w:pPr>
        <w:numPr>
          <w:ilvl w:val="0"/>
          <w:numId w:val="3"/>
        </w:numPr>
        <w:spacing w:before="0" w:beforeAutospacing="0" w:after="120" w:afterAutospacing="0" w:line="240" w:lineRule="auto"/>
        <w:rPr>
          <w:bCs/>
          <w:sz w:val="20"/>
          <w:szCs w:val="20"/>
        </w:rPr>
      </w:pPr>
      <w:r w:rsidRPr="00BB60DF">
        <w:rPr>
          <w:bCs/>
          <w:sz w:val="20"/>
          <w:szCs w:val="20"/>
        </w:rPr>
        <w:t>Participating in reporting and analysis of safety and quality data including risks or hazards.</w:t>
      </w:r>
    </w:p>
    <w:p w14:paraId="694D5C1D" w14:textId="77777777" w:rsidR="00E30402" w:rsidRPr="00BB60DF" w:rsidRDefault="00E30402" w:rsidP="00E30402">
      <w:pPr>
        <w:numPr>
          <w:ilvl w:val="0"/>
          <w:numId w:val="3"/>
        </w:numPr>
        <w:spacing w:before="0" w:beforeAutospacing="0" w:after="120" w:afterAutospacing="0" w:line="240" w:lineRule="auto"/>
        <w:rPr>
          <w:bCs/>
          <w:sz w:val="20"/>
          <w:szCs w:val="20"/>
        </w:rPr>
      </w:pPr>
      <w:r w:rsidRPr="00BB60DF">
        <w:rPr>
          <w:bCs/>
          <w:sz w:val="20"/>
          <w:szCs w:val="20"/>
        </w:rPr>
        <w:t>Participating in improvement activities.</w:t>
      </w:r>
    </w:p>
    <w:p w14:paraId="57D3B8E6" w14:textId="77777777" w:rsidR="00E30402" w:rsidRPr="00BB60DF" w:rsidRDefault="00E30402" w:rsidP="00E30402">
      <w:pPr>
        <w:numPr>
          <w:ilvl w:val="0"/>
          <w:numId w:val="3"/>
        </w:numPr>
        <w:spacing w:before="0" w:beforeAutospacing="0" w:after="120" w:afterAutospacing="0" w:line="240" w:lineRule="auto"/>
        <w:rPr>
          <w:bCs/>
          <w:sz w:val="20"/>
          <w:szCs w:val="20"/>
        </w:rPr>
      </w:pPr>
      <w:r w:rsidRPr="00BB60DF">
        <w:rPr>
          <w:bCs/>
          <w:sz w:val="20"/>
          <w:szCs w:val="20"/>
        </w:rPr>
        <w:t xml:space="preserve">Participating in the reporting and analysis of quality initiatives, adverse events and risk identification. </w:t>
      </w:r>
    </w:p>
    <w:p w14:paraId="70692CC3" w14:textId="77777777" w:rsidR="00E30402" w:rsidRPr="00BB60DF" w:rsidRDefault="00E30402" w:rsidP="00E30402">
      <w:pPr>
        <w:numPr>
          <w:ilvl w:val="0"/>
          <w:numId w:val="3"/>
        </w:numPr>
        <w:spacing w:before="0" w:beforeAutospacing="0" w:after="120" w:afterAutospacing="0" w:line="240" w:lineRule="auto"/>
        <w:rPr>
          <w:bCs/>
          <w:sz w:val="20"/>
          <w:szCs w:val="20"/>
        </w:rPr>
      </w:pPr>
      <w:r w:rsidRPr="00BB60DF">
        <w:rPr>
          <w:bCs/>
          <w:sz w:val="20"/>
          <w:szCs w:val="20"/>
        </w:rPr>
        <w:t>Participating in appropriate professional development activities and other quality and safety training.</w:t>
      </w:r>
    </w:p>
    <w:p w14:paraId="0DE7338C" w14:textId="77777777" w:rsidR="00E30402" w:rsidRPr="00BB60DF" w:rsidRDefault="00E30402" w:rsidP="00E30402">
      <w:pPr>
        <w:numPr>
          <w:ilvl w:val="0"/>
          <w:numId w:val="3"/>
        </w:numPr>
        <w:spacing w:before="0" w:beforeAutospacing="0" w:after="120" w:afterAutospacing="0" w:line="240" w:lineRule="auto"/>
        <w:rPr>
          <w:bCs/>
          <w:sz w:val="20"/>
          <w:szCs w:val="20"/>
        </w:rPr>
      </w:pPr>
      <w:r w:rsidRPr="00BB60DF">
        <w:rPr>
          <w:bCs/>
          <w:sz w:val="20"/>
          <w:szCs w:val="20"/>
        </w:rPr>
        <w:t>Participating in health service activities required for accreditation.</w:t>
      </w:r>
    </w:p>
    <w:p w14:paraId="79B13B54" w14:textId="77777777" w:rsidR="00E30402" w:rsidRPr="00BB60DF" w:rsidRDefault="00E30402" w:rsidP="00E30402">
      <w:pPr>
        <w:numPr>
          <w:ilvl w:val="0"/>
          <w:numId w:val="3"/>
        </w:numPr>
        <w:spacing w:before="0" w:beforeAutospacing="0" w:after="120" w:afterAutospacing="0" w:line="240" w:lineRule="auto"/>
        <w:rPr>
          <w:bCs/>
          <w:sz w:val="20"/>
          <w:szCs w:val="20"/>
        </w:rPr>
      </w:pPr>
      <w:r w:rsidRPr="00BB60DF">
        <w:rPr>
          <w:bCs/>
          <w:sz w:val="20"/>
          <w:szCs w:val="20"/>
        </w:rPr>
        <w:t xml:space="preserve">Ensuring appropriate use of hospital resources. </w:t>
      </w:r>
    </w:p>
    <w:p w14:paraId="1F3DEB92" w14:textId="77777777" w:rsidR="00E30402" w:rsidRPr="00BB60DF" w:rsidRDefault="00E30402" w:rsidP="00E30402">
      <w:pPr>
        <w:numPr>
          <w:ilvl w:val="0"/>
          <w:numId w:val="3"/>
        </w:numPr>
        <w:spacing w:before="0" w:beforeAutospacing="0" w:after="120" w:afterAutospacing="0" w:line="240" w:lineRule="auto"/>
        <w:rPr>
          <w:bCs/>
          <w:sz w:val="20"/>
          <w:szCs w:val="20"/>
        </w:rPr>
      </w:pPr>
      <w:r w:rsidRPr="00BB60DF">
        <w:rPr>
          <w:bCs/>
          <w:sz w:val="20"/>
          <w:szCs w:val="20"/>
        </w:rPr>
        <w:t xml:space="preserve">Demonstrate </w:t>
      </w:r>
      <w:proofErr w:type="gramStart"/>
      <w:r w:rsidRPr="00BB60DF">
        <w:rPr>
          <w:bCs/>
          <w:sz w:val="20"/>
          <w:szCs w:val="20"/>
        </w:rPr>
        <w:t>awareness  of</w:t>
      </w:r>
      <w:proofErr w:type="gramEnd"/>
      <w:r w:rsidRPr="00BB60DF">
        <w:rPr>
          <w:bCs/>
          <w:sz w:val="20"/>
          <w:szCs w:val="20"/>
        </w:rPr>
        <w:t xml:space="preserve"> the financial requirements of the department and demonstrate an awareness of cost effective practice. </w:t>
      </w:r>
    </w:p>
    <w:p w14:paraId="258302CD" w14:textId="77777777" w:rsidR="00E30402" w:rsidRPr="00BB60DF" w:rsidRDefault="00E30402" w:rsidP="00E30402">
      <w:pPr>
        <w:numPr>
          <w:ilvl w:val="0"/>
          <w:numId w:val="3"/>
        </w:numPr>
        <w:spacing w:before="0" w:beforeAutospacing="0" w:after="120" w:afterAutospacing="0" w:line="240" w:lineRule="auto"/>
        <w:rPr>
          <w:bCs/>
          <w:sz w:val="20"/>
          <w:szCs w:val="20"/>
        </w:rPr>
      </w:pPr>
      <w:r w:rsidRPr="00BB60DF">
        <w:rPr>
          <w:bCs/>
          <w:sz w:val="20"/>
          <w:szCs w:val="20"/>
        </w:rPr>
        <w:t xml:space="preserve">Actively participate in the annual performance development cycle. </w:t>
      </w:r>
    </w:p>
    <w:p w14:paraId="2E0F463E" w14:textId="77777777" w:rsidR="00D54298" w:rsidRPr="00A05EDE" w:rsidRDefault="00E30402" w:rsidP="00A05EDE">
      <w:pPr>
        <w:numPr>
          <w:ilvl w:val="0"/>
          <w:numId w:val="3"/>
        </w:numPr>
        <w:spacing w:before="0" w:beforeAutospacing="0" w:after="120" w:afterAutospacing="0" w:line="240" w:lineRule="auto"/>
        <w:rPr>
          <w:bCs/>
          <w:sz w:val="20"/>
          <w:szCs w:val="20"/>
          <w:lang w:val="en-GB"/>
        </w:rPr>
      </w:pPr>
      <w:r w:rsidRPr="00BB60DF">
        <w:rPr>
          <w:bCs/>
          <w:sz w:val="20"/>
          <w:szCs w:val="20"/>
        </w:rPr>
        <w:t xml:space="preserve">Is compliant with the </w:t>
      </w:r>
      <w:r w:rsidRPr="00E30402">
        <w:rPr>
          <w:bCs/>
          <w:sz w:val="20"/>
          <w:szCs w:val="20"/>
        </w:rPr>
        <w:t>Eye and Ear Data Accountability Framework</w:t>
      </w:r>
      <w:r w:rsidRPr="00BB60DF">
        <w:rPr>
          <w:bCs/>
          <w:sz w:val="20"/>
          <w:szCs w:val="20"/>
        </w:rPr>
        <w:t xml:space="preserve"> (</w:t>
      </w:r>
      <w:hyperlink r:id="rId13" w:history="1">
        <w:r w:rsidRPr="00B06974">
          <w:rPr>
            <w:rStyle w:val="Hyperlink"/>
            <w:bCs/>
            <w:sz w:val="20"/>
            <w:szCs w:val="20"/>
          </w:rPr>
          <w:t>link</w:t>
        </w:r>
      </w:hyperlink>
      <w:r w:rsidRPr="00BB60DF">
        <w:rPr>
          <w:bCs/>
          <w:sz w:val="20"/>
          <w:szCs w:val="20"/>
        </w:rPr>
        <w:t>).</w:t>
      </w:r>
    </w:p>
    <w:p w14:paraId="1B069536" w14:textId="77777777" w:rsidR="00F65782" w:rsidRDefault="0074343A" w:rsidP="00772A74">
      <w:pPr>
        <w:pStyle w:val="Heading3"/>
      </w:pPr>
      <w:r w:rsidRPr="00D837C8">
        <w:t xml:space="preserve">Occupational Health </w:t>
      </w:r>
      <w:proofErr w:type="gramStart"/>
      <w:r w:rsidRPr="00D837C8">
        <w:t>And</w:t>
      </w:r>
      <w:proofErr w:type="gramEnd"/>
      <w:r w:rsidRPr="00D837C8">
        <w:t xml:space="preserve"> Safety </w:t>
      </w:r>
    </w:p>
    <w:p w14:paraId="6697068A" w14:textId="77777777" w:rsidR="00E30402" w:rsidRPr="00D837C8" w:rsidRDefault="00E30402" w:rsidP="00E30402">
      <w:pPr>
        <w:spacing w:after="40"/>
        <w:rPr>
          <w:sz w:val="20"/>
        </w:rPr>
      </w:pPr>
      <w:r w:rsidRPr="00D837C8">
        <w:rPr>
          <w:sz w:val="20"/>
        </w:rPr>
        <w:t>The Eye and Ear endeavours to provide a working environment for its employees that is safe and without risk to health.  Employees are required to:</w:t>
      </w:r>
    </w:p>
    <w:p w14:paraId="4AE2D8BD" w14:textId="77777777" w:rsidR="00E30402" w:rsidRPr="00E10FC2" w:rsidRDefault="00E30402" w:rsidP="00E30402">
      <w:pPr>
        <w:numPr>
          <w:ilvl w:val="0"/>
          <w:numId w:val="3"/>
        </w:numPr>
        <w:spacing w:before="120" w:beforeAutospacing="0" w:after="120" w:afterAutospacing="0" w:line="240" w:lineRule="auto"/>
        <w:jc w:val="both"/>
        <w:rPr>
          <w:sz w:val="20"/>
          <w:szCs w:val="20"/>
        </w:rPr>
      </w:pPr>
      <w:r w:rsidRPr="00E10FC2">
        <w:rPr>
          <w:sz w:val="20"/>
          <w:szCs w:val="20"/>
        </w:rPr>
        <w:t xml:space="preserve">Perform </w:t>
      </w:r>
      <w:proofErr w:type="gramStart"/>
      <w:r w:rsidRPr="00E10FC2">
        <w:rPr>
          <w:sz w:val="20"/>
          <w:szCs w:val="20"/>
        </w:rPr>
        <w:t>their  work</w:t>
      </w:r>
      <w:proofErr w:type="gramEnd"/>
      <w:r w:rsidRPr="00E10FC2">
        <w:rPr>
          <w:sz w:val="20"/>
          <w:szCs w:val="20"/>
        </w:rPr>
        <w:t xml:space="preserve"> with due regard for their own safety and health and for the safety and health of other people who may be affected by their acts or omissions</w:t>
      </w:r>
      <w:r>
        <w:rPr>
          <w:sz w:val="20"/>
          <w:szCs w:val="20"/>
        </w:rPr>
        <w:t>.</w:t>
      </w:r>
    </w:p>
    <w:p w14:paraId="7BA1A71E" w14:textId="77777777" w:rsidR="00E30402" w:rsidRDefault="00E30402" w:rsidP="00E30402">
      <w:pPr>
        <w:numPr>
          <w:ilvl w:val="0"/>
          <w:numId w:val="3"/>
        </w:numPr>
        <w:spacing w:before="120" w:beforeAutospacing="0" w:after="120" w:afterAutospacing="0" w:line="240" w:lineRule="auto"/>
        <w:jc w:val="both"/>
        <w:rPr>
          <w:sz w:val="20"/>
          <w:szCs w:val="20"/>
        </w:rPr>
      </w:pPr>
      <w:r>
        <w:rPr>
          <w:sz w:val="20"/>
          <w:szCs w:val="20"/>
        </w:rPr>
        <w:t xml:space="preserve">Actively promote and demonstrate the organisational values of integrity, care, excellence and teamwork. </w:t>
      </w:r>
    </w:p>
    <w:p w14:paraId="03952FA6" w14:textId="77777777" w:rsidR="00E30402" w:rsidRPr="00E10FC2" w:rsidRDefault="00E30402" w:rsidP="00E30402">
      <w:pPr>
        <w:numPr>
          <w:ilvl w:val="0"/>
          <w:numId w:val="3"/>
        </w:numPr>
        <w:spacing w:before="120" w:beforeAutospacing="0" w:after="120" w:afterAutospacing="0" w:line="240" w:lineRule="auto"/>
        <w:jc w:val="both"/>
        <w:rPr>
          <w:sz w:val="20"/>
          <w:szCs w:val="20"/>
        </w:rPr>
      </w:pPr>
      <w:r w:rsidRPr="00E10FC2">
        <w:rPr>
          <w:sz w:val="20"/>
          <w:szCs w:val="20"/>
        </w:rPr>
        <w:t xml:space="preserve">Participate in </w:t>
      </w:r>
      <w:proofErr w:type="spellStart"/>
      <w:r w:rsidRPr="00E10FC2">
        <w:rPr>
          <w:sz w:val="20"/>
          <w:szCs w:val="20"/>
        </w:rPr>
        <w:t>wellness@work</w:t>
      </w:r>
      <w:proofErr w:type="spellEnd"/>
      <w:r w:rsidRPr="00E10FC2">
        <w:rPr>
          <w:sz w:val="20"/>
          <w:szCs w:val="20"/>
        </w:rPr>
        <w:t xml:space="preserve"> initiatives</w:t>
      </w:r>
      <w:r>
        <w:rPr>
          <w:sz w:val="20"/>
          <w:szCs w:val="20"/>
        </w:rPr>
        <w:t>.</w:t>
      </w:r>
    </w:p>
    <w:p w14:paraId="0D51AFA0" w14:textId="77777777" w:rsidR="00E30402" w:rsidRPr="00E10FC2" w:rsidRDefault="00E30402" w:rsidP="00E30402">
      <w:pPr>
        <w:numPr>
          <w:ilvl w:val="0"/>
          <w:numId w:val="3"/>
        </w:numPr>
        <w:spacing w:before="120" w:beforeAutospacing="0" w:after="120" w:afterAutospacing="0" w:line="240" w:lineRule="auto"/>
        <w:jc w:val="both"/>
        <w:rPr>
          <w:sz w:val="20"/>
          <w:szCs w:val="20"/>
        </w:rPr>
      </w:pPr>
      <w:r w:rsidRPr="00E10FC2">
        <w:rPr>
          <w:sz w:val="20"/>
          <w:szCs w:val="20"/>
        </w:rPr>
        <w:t xml:space="preserve">Report any hazards, near miss and incidents (regardless of whether an injury occurred or not) via </w:t>
      </w:r>
      <w:r>
        <w:rPr>
          <w:sz w:val="20"/>
          <w:szCs w:val="20"/>
        </w:rPr>
        <w:t>the Victorian Health Incident Management System (</w:t>
      </w:r>
      <w:r w:rsidRPr="00E10FC2">
        <w:rPr>
          <w:sz w:val="20"/>
          <w:szCs w:val="20"/>
        </w:rPr>
        <w:t>VHIMS</w:t>
      </w:r>
      <w:r>
        <w:rPr>
          <w:sz w:val="20"/>
          <w:szCs w:val="20"/>
        </w:rPr>
        <w:t>)</w:t>
      </w:r>
      <w:r w:rsidRPr="00E10FC2">
        <w:rPr>
          <w:sz w:val="20"/>
          <w:szCs w:val="20"/>
        </w:rPr>
        <w:t xml:space="preserve"> </w:t>
      </w:r>
      <w:proofErr w:type="spellStart"/>
      <w:r w:rsidRPr="00E10FC2">
        <w:rPr>
          <w:sz w:val="20"/>
          <w:szCs w:val="20"/>
        </w:rPr>
        <w:t>Riskman</w:t>
      </w:r>
      <w:proofErr w:type="spellEnd"/>
      <w:r w:rsidRPr="00E10FC2">
        <w:rPr>
          <w:sz w:val="20"/>
          <w:szCs w:val="20"/>
        </w:rPr>
        <w:t xml:space="preserve">. </w:t>
      </w:r>
    </w:p>
    <w:p w14:paraId="11CB4912" w14:textId="77777777" w:rsidR="00E30402" w:rsidRPr="00E10FC2" w:rsidRDefault="00E30402" w:rsidP="00E30402">
      <w:pPr>
        <w:numPr>
          <w:ilvl w:val="0"/>
          <w:numId w:val="3"/>
        </w:numPr>
        <w:spacing w:before="120" w:beforeAutospacing="0" w:after="120" w:afterAutospacing="0" w:line="240" w:lineRule="auto"/>
        <w:jc w:val="both"/>
        <w:rPr>
          <w:sz w:val="20"/>
          <w:szCs w:val="20"/>
        </w:rPr>
      </w:pPr>
      <w:r w:rsidRPr="00E10FC2">
        <w:rPr>
          <w:sz w:val="20"/>
          <w:szCs w:val="20"/>
        </w:rPr>
        <w:t>Understand and adhere to emergency procedures</w:t>
      </w:r>
      <w:r>
        <w:rPr>
          <w:sz w:val="20"/>
          <w:szCs w:val="20"/>
        </w:rPr>
        <w:t>.</w:t>
      </w:r>
    </w:p>
    <w:p w14:paraId="3EBEF701" w14:textId="77777777" w:rsidR="00E30402" w:rsidRDefault="00E30402" w:rsidP="00E30402">
      <w:pPr>
        <w:numPr>
          <w:ilvl w:val="0"/>
          <w:numId w:val="3"/>
        </w:numPr>
        <w:spacing w:before="120" w:beforeAutospacing="0" w:after="120" w:afterAutospacing="0" w:line="240" w:lineRule="auto"/>
        <w:jc w:val="both"/>
        <w:rPr>
          <w:sz w:val="20"/>
          <w:szCs w:val="20"/>
        </w:rPr>
      </w:pPr>
      <w:r w:rsidRPr="00E10FC2">
        <w:rPr>
          <w:sz w:val="20"/>
          <w:szCs w:val="20"/>
        </w:rPr>
        <w:t>Actively discourage and where possible call out inappropriate behaviour that may pose a safety risk to others</w:t>
      </w:r>
      <w:r>
        <w:rPr>
          <w:sz w:val="20"/>
          <w:szCs w:val="20"/>
        </w:rPr>
        <w:t>.</w:t>
      </w:r>
      <w:r w:rsidRPr="00E10FC2">
        <w:rPr>
          <w:sz w:val="20"/>
          <w:szCs w:val="20"/>
        </w:rPr>
        <w:t xml:space="preserve"> </w:t>
      </w:r>
    </w:p>
    <w:p w14:paraId="3F16B56F" w14:textId="77777777" w:rsidR="00E30402" w:rsidRPr="00D2467D" w:rsidRDefault="00E30402" w:rsidP="00D2467D">
      <w:pPr>
        <w:numPr>
          <w:ilvl w:val="0"/>
          <w:numId w:val="3"/>
        </w:numPr>
        <w:spacing w:before="120" w:beforeAutospacing="0" w:after="120" w:afterAutospacing="0" w:line="240" w:lineRule="auto"/>
        <w:jc w:val="both"/>
        <w:rPr>
          <w:sz w:val="20"/>
          <w:szCs w:val="20"/>
        </w:rPr>
      </w:pPr>
      <w:r w:rsidRPr="001302CF">
        <w:rPr>
          <w:sz w:val="20"/>
          <w:szCs w:val="20"/>
        </w:rPr>
        <w:t>Participate actively in return to work programs if injured, and supporting injured colleagues in their return to work</w:t>
      </w:r>
      <w:r>
        <w:rPr>
          <w:sz w:val="20"/>
          <w:szCs w:val="20"/>
        </w:rPr>
        <w:t>.</w:t>
      </w:r>
    </w:p>
    <w:p w14:paraId="653B3585" w14:textId="77777777" w:rsidR="004D2F8E" w:rsidRPr="00D837C8" w:rsidRDefault="0074343A" w:rsidP="00772A74">
      <w:pPr>
        <w:pStyle w:val="Heading3"/>
      </w:pPr>
      <w:r w:rsidRPr="00D837C8">
        <w:t>Selection Criteria: Qualificatio</w:t>
      </w:r>
      <w:r>
        <w:t xml:space="preserve">ns, Experience </w:t>
      </w:r>
      <w:proofErr w:type="gramStart"/>
      <w:r>
        <w:t>And</w:t>
      </w:r>
      <w:proofErr w:type="gramEnd"/>
      <w:r>
        <w:t xml:space="preserve"> Competencies</w:t>
      </w:r>
    </w:p>
    <w:tbl>
      <w:tblPr>
        <w:tblStyle w:val="TableGrid"/>
        <w:tblW w:w="0" w:type="auto"/>
        <w:tblLook w:val="04A0" w:firstRow="1" w:lastRow="0" w:firstColumn="1" w:lastColumn="0" w:noHBand="0" w:noVBand="1"/>
      </w:tblPr>
      <w:tblGrid>
        <w:gridCol w:w="2235"/>
        <w:gridCol w:w="3543"/>
        <w:gridCol w:w="3697"/>
      </w:tblGrid>
      <w:tr w:rsidR="00CD3FF8" w14:paraId="2177545A" w14:textId="77777777" w:rsidTr="00CD3FF8">
        <w:trPr>
          <w:trHeight w:val="307"/>
        </w:trPr>
        <w:tc>
          <w:tcPr>
            <w:tcW w:w="2235" w:type="dxa"/>
          </w:tcPr>
          <w:p w14:paraId="2B81131F" w14:textId="77777777" w:rsidR="00CD3FF8" w:rsidRDefault="00CD3FF8" w:rsidP="0074343A">
            <w:pPr>
              <w:pStyle w:val="Bodycopy"/>
              <w:rPr>
                <w:i/>
              </w:rPr>
            </w:pPr>
          </w:p>
        </w:tc>
        <w:tc>
          <w:tcPr>
            <w:tcW w:w="3543" w:type="dxa"/>
          </w:tcPr>
          <w:p w14:paraId="11C76402" w14:textId="77777777" w:rsidR="00CD3FF8" w:rsidRPr="00CD3FF8" w:rsidRDefault="00CD3FF8" w:rsidP="0074343A">
            <w:pPr>
              <w:pStyle w:val="Bodycopy"/>
              <w:rPr>
                <w:b/>
                <w:sz w:val="22"/>
              </w:rPr>
            </w:pPr>
            <w:r w:rsidRPr="00CD3FF8">
              <w:rPr>
                <w:b/>
                <w:sz w:val="22"/>
              </w:rPr>
              <w:t>Essential</w:t>
            </w:r>
          </w:p>
        </w:tc>
        <w:tc>
          <w:tcPr>
            <w:tcW w:w="3697" w:type="dxa"/>
          </w:tcPr>
          <w:p w14:paraId="295448BD" w14:textId="77777777" w:rsidR="00CD3FF8" w:rsidRPr="00CD3FF8" w:rsidRDefault="00CD3FF8" w:rsidP="0074343A">
            <w:pPr>
              <w:pStyle w:val="Bodycopy"/>
              <w:rPr>
                <w:b/>
                <w:sz w:val="22"/>
              </w:rPr>
            </w:pPr>
            <w:r w:rsidRPr="00CD3FF8">
              <w:rPr>
                <w:b/>
                <w:sz w:val="22"/>
              </w:rPr>
              <w:t>Desirable</w:t>
            </w:r>
          </w:p>
        </w:tc>
      </w:tr>
      <w:tr w:rsidR="00CD3FF8" w14:paraId="3880FC55" w14:textId="77777777" w:rsidTr="00CD3FF8">
        <w:trPr>
          <w:trHeight w:val="284"/>
        </w:trPr>
        <w:tc>
          <w:tcPr>
            <w:tcW w:w="2235" w:type="dxa"/>
          </w:tcPr>
          <w:p w14:paraId="79EBC46D" w14:textId="77777777" w:rsidR="00CD3FF8" w:rsidRPr="00CD3FF8" w:rsidRDefault="00CD3FF8" w:rsidP="0074343A">
            <w:pPr>
              <w:pStyle w:val="Bodycopy"/>
              <w:rPr>
                <w:b/>
                <w:i/>
                <w:sz w:val="22"/>
              </w:rPr>
            </w:pPr>
            <w:r w:rsidRPr="00CD3FF8">
              <w:rPr>
                <w:b/>
                <w:sz w:val="22"/>
              </w:rPr>
              <w:t>Qualifications</w:t>
            </w:r>
          </w:p>
        </w:tc>
        <w:tc>
          <w:tcPr>
            <w:tcW w:w="3543" w:type="dxa"/>
          </w:tcPr>
          <w:p w14:paraId="64DB9197" w14:textId="77777777" w:rsidR="00CD3FF8" w:rsidRPr="00D2467D" w:rsidRDefault="00CD3FF8" w:rsidP="00D2467D">
            <w:pPr>
              <w:spacing w:after="40"/>
              <w:jc w:val="both"/>
              <w:rPr>
                <w:rFonts w:ascii="Arial" w:hAnsi="Arial"/>
                <w:sz w:val="20"/>
                <w:szCs w:val="20"/>
              </w:rPr>
            </w:pPr>
          </w:p>
        </w:tc>
        <w:tc>
          <w:tcPr>
            <w:tcW w:w="3697" w:type="dxa"/>
          </w:tcPr>
          <w:p w14:paraId="566D41C5" w14:textId="77777777" w:rsidR="00CD3FF8" w:rsidRDefault="00CD3FF8" w:rsidP="0074343A">
            <w:pPr>
              <w:pStyle w:val="Bodycopy"/>
              <w:rPr>
                <w:i/>
              </w:rPr>
            </w:pPr>
          </w:p>
        </w:tc>
      </w:tr>
      <w:tr w:rsidR="00CD3FF8" w14:paraId="218F603D" w14:textId="77777777" w:rsidTr="00CD3FF8">
        <w:trPr>
          <w:trHeight w:val="307"/>
        </w:trPr>
        <w:tc>
          <w:tcPr>
            <w:tcW w:w="2235" w:type="dxa"/>
          </w:tcPr>
          <w:p w14:paraId="475D1395" w14:textId="77777777" w:rsidR="00CD3FF8" w:rsidRPr="00CD3FF8" w:rsidRDefault="00CD3FF8" w:rsidP="0074343A">
            <w:pPr>
              <w:pStyle w:val="Bodycopy"/>
              <w:rPr>
                <w:b/>
                <w:i/>
                <w:sz w:val="22"/>
              </w:rPr>
            </w:pPr>
          </w:p>
        </w:tc>
        <w:tc>
          <w:tcPr>
            <w:tcW w:w="3543" w:type="dxa"/>
          </w:tcPr>
          <w:p w14:paraId="58C518A3" w14:textId="77777777" w:rsidR="00CD3FF8" w:rsidRDefault="00CD3FF8" w:rsidP="0074343A">
            <w:pPr>
              <w:pStyle w:val="Bodycopy"/>
              <w:rPr>
                <w:i/>
              </w:rPr>
            </w:pPr>
          </w:p>
        </w:tc>
        <w:tc>
          <w:tcPr>
            <w:tcW w:w="3697" w:type="dxa"/>
          </w:tcPr>
          <w:p w14:paraId="1C4F196E" w14:textId="77777777" w:rsidR="00CD3FF8" w:rsidRDefault="00CD3FF8" w:rsidP="0074343A">
            <w:pPr>
              <w:pStyle w:val="Bodycopy"/>
              <w:rPr>
                <w:i/>
              </w:rPr>
            </w:pPr>
          </w:p>
        </w:tc>
      </w:tr>
      <w:tr w:rsidR="00CD3FF8" w14:paraId="07AE307E" w14:textId="77777777" w:rsidTr="00CD3FF8">
        <w:trPr>
          <w:trHeight w:val="307"/>
        </w:trPr>
        <w:tc>
          <w:tcPr>
            <w:tcW w:w="2235" w:type="dxa"/>
          </w:tcPr>
          <w:p w14:paraId="146BBE62" w14:textId="77777777" w:rsidR="00CD3FF8" w:rsidRPr="00CD3FF8" w:rsidRDefault="00CD3FF8" w:rsidP="0074343A">
            <w:pPr>
              <w:pStyle w:val="Bodycopy"/>
              <w:rPr>
                <w:b/>
                <w:i/>
                <w:sz w:val="22"/>
              </w:rPr>
            </w:pPr>
            <w:r w:rsidRPr="00CD3FF8">
              <w:rPr>
                <w:b/>
                <w:sz w:val="22"/>
              </w:rPr>
              <w:t>Experience</w:t>
            </w:r>
          </w:p>
        </w:tc>
        <w:tc>
          <w:tcPr>
            <w:tcW w:w="3543" w:type="dxa"/>
          </w:tcPr>
          <w:p w14:paraId="04736E40" w14:textId="77777777" w:rsidR="00CD3FF8" w:rsidRDefault="00CD3FF8" w:rsidP="0074343A">
            <w:pPr>
              <w:pStyle w:val="Bodycopy"/>
              <w:rPr>
                <w:i/>
              </w:rPr>
            </w:pPr>
          </w:p>
        </w:tc>
        <w:tc>
          <w:tcPr>
            <w:tcW w:w="3697" w:type="dxa"/>
          </w:tcPr>
          <w:p w14:paraId="5B594D03" w14:textId="77777777" w:rsidR="00027D2E" w:rsidRPr="00D74B40" w:rsidRDefault="00027D2E" w:rsidP="00027D2E">
            <w:pPr>
              <w:pStyle w:val="listforpd"/>
              <w:numPr>
                <w:ilvl w:val="0"/>
                <w:numId w:val="31"/>
              </w:numPr>
              <w:tabs>
                <w:tab w:val="left" w:pos="273"/>
              </w:tabs>
              <w:ind w:left="273" w:hanging="273"/>
              <w:rPr>
                <w:rFonts w:ascii="Verdana" w:hAnsi="Verdana"/>
                <w:szCs w:val="20"/>
              </w:rPr>
            </w:pPr>
            <w:r w:rsidRPr="00D74B40">
              <w:rPr>
                <w:rFonts w:ascii="Verdana" w:hAnsi="Verdana"/>
                <w:szCs w:val="20"/>
              </w:rPr>
              <w:t>Previous experience in a clerical role</w:t>
            </w:r>
          </w:p>
          <w:p w14:paraId="0BEC5C09" w14:textId="77777777" w:rsidR="00027D2E" w:rsidRDefault="00027D2E" w:rsidP="00027D2E">
            <w:pPr>
              <w:pStyle w:val="listforpd"/>
              <w:numPr>
                <w:ilvl w:val="0"/>
                <w:numId w:val="31"/>
              </w:numPr>
              <w:tabs>
                <w:tab w:val="left" w:pos="273"/>
              </w:tabs>
              <w:ind w:left="273" w:hanging="273"/>
              <w:rPr>
                <w:rFonts w:ascii="Verdana" w:hAnsi="Verdana"/>
                <w:szCs w:val="20"/>
              </w:rPr>
            </w:pPr>
            <w:r w:rsidRPr="00D74B40">
              <w:rPr>
                <w:rFonts w:ascii="Verdana" w:hAnsi="Verdana"/>
                <w:szCs w:val="20"/>
              </w:rPr>
              <w:t xml:space="preserve">Previous medical or hospital position </w:t>
            </w:r>
          </w:p>
          <w:p w14:paraId="059386FC" w14:textId="77777777" w:rsidR="00CD3FF8" w:rsidRDefault="00CD3FF8" w:rsidP="0074343A">
            <w:pPr>
              <w:pStyle w:val="Bodycopy"/>
              <w:rPr>
                <w:i/>
              </w:rPr>
            </w:pPr>
          </w:p>
        </w:tc>
      </w:tr>
      <w:tr w:rsidR="00CD3FF8" w14:paraId="2046AA0E" w14:textId="77777777" w:rsidTr="00CD3FF8">
        <w:trPr>
          <w:trHeight w:val="307"/>
        </w:trPr>
        <w:tc>
          <w:tcPr>
            <w:tcW w:w="2235" w:type="dxa"/>
          </w:tcPr>
          <w:p w14:paraId="4086F511" w14:textId="77777777" w:rsidR="00CD3FF8" w:rsidRPr="00CD3FF8" w:rsidRDefault="00CD3FF8" w:rsidP="0074343A">
            <w:pPr>
              <w:pStyle w:val="Bodycopy"/>
              <w:rPr>
                <w:b/>
                <w:i/>
                <w:sz w:val="22"/>
              </w:rPr>
            </w:pPr>
          </w:p>
        </w:tc>
        <w:tc>
          <w:tcPr>
            <w:tcW w:w="3543" w:type="dxa"/>
          </w:tcPr>
          <w:p w14:paraId="147455DC" w14:textId="77777777" w:rsidR="00CD3FF8" w:rsidRDefault="00CD3FF8" w:rsidP="0074343A">
            <w:pPr>
              <w:pStyle w:val="Bodycopy"/>
              <w:rPr>
                <w:i/>
              </w:rPr>
            </w:pPr>
          </w:p>
        </w:tc>
        <w:tc>
          <w:tcPr>
            <w:tcW w:w="3697" w:type="dxa"/>
          </w:tcPr>
          <w:p w14:paraId="4E0E93BD" w14:textId="77777777" w:rsidR="00CD3FF8" w:rsidRDefault="00CD3FF8" w:rsidP="0074343A">
            <w:pPr>
              <w:pStyle w:val="Bodycopy"/>
              <w:rPr>
                <w:i/>
              </w:rPr>
            </w:pPr>
          </w:p>
        </w:tc>
      </w:tr>
      <w:tr w:rsidR="00027D2E" w14:paraId="232FA590" w14:textId="77777777" w:rsidTr="00BC24FF">
        <w:trPr>
          <w:trHeight w:val="284"/>
        </w:trPr>
        <w:tc>
          <w:tcPr>
            <w:tcW w:w="2235" w:type="dxa"/>
          </w:tcPr>
          <w:p w14:paraId="51F6A03E" w14:textId="77777777" w:rsidR="00027D2E" w:rsidRPr="00CD3FF8" w:rsidRDefault="00027D2E" w:rsidP="00027D2E">
            <w:pPr>
              <w:pStyle w:val="Bodycopy"/>
              <w:rPr>
                <w:b/>
                <w:i/>
                <w:sz w:val="22"/>
              </w:rPr>
            </w:pPr>
            <w:r w:rsidRPr="00CD3FF8">
              <w:rPr>
                <w:b/>
                <w:sz w:val="22"/>
              </w:rPr>
              <w:t>Competencies</w:t>
            </w:r>
          </w:p>
        </w:tc>
        <w:tc>
          <w:tcPr>
            <w:tcW w:w="3543" w:type="dxa"/>
            <w:tcBorders>
              <w:top w:val="single" w:sz="4" w:space="0" w:color="auto"/>
              <w:left w:val="single" w:sz="4" w:space="0" w:color="auto"/>
              <w:bottom w:val="single" w:sz="4" w:space="0" w:color="auto"/>
              <w:right w:val="single" w:sz="4" w:space="0" w:color="auto"/>
            </w:tcBorders>
          </w:tcPr>
          <w:p w14:paraId="7D6E5D76" w14:textId="77777777" w:rsidR="00027D2E" w:rsidRPr="00D74B40" w:rsidRDefault="00027D2E" w:rsidP="00027D2E">
            <w:pPr>
              <w:numPr>
                <w:ilvl w:val="0"/>
                <w:numId w:val="30"/>
              </w:numPr>
              <w:tabs>
                <w:tab w:val="clear" w:pos="720"/>
                <w:tab w:val="left" w:pos="175"/>
                <w:tab w:val="num" w:pos="355"/>
              </w:tabs>
              <w:spacing w:before="0" w:beforeAutospacing="0" w:after="0" w:afterAutospacing="0" w:line="240" w:lineRule="auto"/>
              <w:ind w:left="175" w:hanging="180"/>
              <w:jc w:val="both"/>
              <w:rPr>
                <w:sz w:val="20"/>
                <w:szCs w:val="20"/>
              </w:rPr>
            </w:pPr>
            <w:r w:rsidRPr="00D74B40">
              <w:rPr>
                <w:sz w:val="20"/>
                <w:szCs w:val="20"/>
              </w:rPr>
              <w:t>Good communication and customer service skills</w:t>
            </w:r>
          </w:p>
          <w:p w14:paraId="0E046A23" w14:textId="77777777" w:rsidR="00027D2E" w:rsidRPr="00D74B40" w:rsidRDefault="00027D2E" w:rsidP="00027D2E">
            <w:pPr>
              <w:numPr>
                <w:ilvl w:val="0"/>
                <w:numId w:val="30"/>
              </w:numPr>
              <w:tabs>
                <w:tab w:val="clear" w:pos="720"/>
                <w:tab w:val="left" w:pos="175"/>
                <w:tab w:val="num" w:pos="355"/>
              </w:tabs>
              <w:spacing w:before="0" w:beforeAutospacing="0" w:after="0" w:afterAutospacing="0" w:line="240" w:lineRule="auto"/>
              <w:ind w:left="175" w:hanging="180"/>
              <w:jc w:val="both"/>
              <w:rPr>
                <w:sz w:val="20"/>
                <w:szCs w:val="20"/>
              </w:rPr>
            </w:pPr>
            <w:r w:rsidRPr="00D74B40">
              <w:rPr>
                <w:sz w:val="20"/>
                <w:szCs w:val="20"/>
              </w:rPr>
              <w:t>Computer literacy, preferably in patient information systems</w:t>
            </w:r>
          </w:p>
          <w:p w14:paraId="5A687457" w14:textId="77777777" w:rsidR="00027D2E" w:rsidRPr="00D74B40" w:rsidRDefault="00027D2E" w:rsidP="00027D2E">
            <w:pPr>
              <w:numPr>
                <w:ilvl w:val="0"/>
                <w:numId w:val="30"/>
              </w:numPr>
              <w:tabs>
                <w:tab w:val="clear" w:pos="720"/>
                <w:tab w:val="left" w:pos="175"/>
                <w:tab w:val="num" w:pos="355"/>
              </w:tabs>
              <w:spacing w:before="0" w:beforeAutospacing="0" w:after="0" w:afterAutospacing="0" w:line="240" w:lineRule="auto"/>
              <w:ind w:left="175" w:hanging="180"/>
              <w:jc w:val="both"/>
              <w:rPr>
                <w:sz w:val="20"/>
                <w:szCs w:val="20"/>
              </w:rPr>
            </w:pPr>
            <w:r w:rsidRPr="00D74B40">
              <w:rPr>
                <w:sz w:val="20"/>
                <w:szCs w:val="20"/>
              </w:rPr>
              <w:t>Demonstrated ability to perform tasks accurately, in an organised manner according to deadlines.</w:t>
            </w:r>
          </w:p>
          <w:p w14:paraId="74440D36" w14:textId="77777777" w:rsidR="00027D2E" w:rsidRPr="00D74B40" w:rsidRDefault="00027D2E" w:rsidP="00027D2E">
            <w:pPr>
              <w:numPr>
                <w:ilvl w:val="0"/>
                <w:numId w:val="30"/>
              </w:numPr>
              <w:tabs>
                <w:tab w:val="clear" w:pos="720"/>
                <w:tab w:val="left" w:pos="175"/>
                <w:tab w:val="num" w:pos="355"/>
              </w:tabs>
              <w:spacing w:before="0" w:beforeAutospacing="0" w:after="0" w:afterAutospacing="0" w:line="240" w:lineRule="auto"/>
              <w:ind w:left="175" w:hanging="180"/>
              <w:jc w:val="both"/>
              <w:rPr>
                <w:sz w:val="20"/>
                <w:szCs w:val="20"/>
              </w:rPr>
            </w:pPr>
            <w:r w:rsidRPr="00D74B40">
              <w:rPr>
                <w:sz w:val="20"/>
                <w:szCs w:val="20"/>
              </w:rPr>
              <w:t>Demonstrated initiative and enthusiasm</w:t>
            </w:r>
          </w:p>
          <w:p w14:paraId="71BBC820" w14:textId="77777777" w:rsidR="00027D2E" w:rsidRPr="00D74B40" w:rsidRDefault="00027D2E" w:rsidP="00027D2E">
            <w:pPr>
              <w:numPr>
                <w:ilvl w:val="0"/>
                <w:numId w:val="30"/>
              </w:numPr>
              <w:tabs>
                <w:tab w:val="clear" w:pos="720"/>
                <w:tab w:val="left" w:pos="175"/>
                <w:tab w:val="num" w:pos="355"/>
              </w:tabs>
              <w:spacing w:before="0" w:beforeAutospacing="0" w:after="0" w:afterAutospacing="0" w:line="240" w:lineRule="auto"/>
              <w:ind w:left="175" w:hanging="180"/>
              <w:jc w:val="both"/>
              <w:rPr>
                <w:sz w:val="20"/>
                <w:szCs w:val="20"/>
              </w:rPr>
            </w:pPr>
            <w:r w:rsidRPr="00D74B40">
              <w:rPr>
                <w:sz w:val="20"/>
                <w:szCs w:val="20"/>
              </w:rPr>
              <w:t>Demonstrated ability to work in a team environment.</w:t>
            </w:r>
          </w:p>
          <w:p w14:paraId="4BF9690A" w14:textId="77777777" w:rsidR="00027D2E" w:rsidRPr="00D74B40" w:rsidRDefault="00027D2E" w:rsidP="00027D2E">
            <w:pPr>
              <w:numPr>
                <w:ilvl w:val="0"/>
                <w:numId w:val="30"/>
              </w:numPr>
              <w:tabs>
                <w:tab w:val="clear" w:pos="720"/>
                <w:tab w:val="left" w:pos="175"/>
                <w:tab w:val="num" w:pos="355"/>
                <w:tab w:val="num" w:pos="1440"/>
                <w:tab w:val="left" w:pos="2160"/>
              </w:tabs>
              <w:spacing w:before="0" w:beforeAutospacing="0" w:after="0" w:afterAutospacing="0" w:line="240" w:lineRule="auto"/>
              <w:ind w:left="175" w:hanging="180"/>
              <w:rPr>
                <w:sz w:val="20"/>
                <w:szCs w:val="20"/>
              </w:rPr>
            </w:pPr>
            <w:r w:rsidRPr="00D74B40">
              <w:rPr>
                <w:sz w:val="20"/>
                <w:szCs w:val="20"/>
              </w:rPr>
              <w:t>Ability to work collaboratively with peers as part of a team to achieve successful outcomes</w:t>
            </w:r>
          </w:p>
          <w:p w14:paraId="3A3F7063" w14:textId="77777777" w:rsidR="00027D2E" w:rsidRPr="00D74B40" w:rsidRDefault="00027D2E" w:rsidP="00027D2E">
            <w:pPr>
              <w:numPr>
                <w:ilvl w:val="0"/>
                <w:numId w:val="30"/>
              </w:numPr>
              <w:tabs>
                <w:tab w:val="clear" w:pos="720"/>
                <w:tab w:val="left" w:pos="175"/>
                <w:tab w:val="num" w:pos="355"/>
                <w:tab w:val="num" w:pos="1440"/>
                <w:tab w:val="left" w:pos="2160"/>
              </w:tabs>
              <w:spacing w:before="0" w:beforeAutospacing="0" w:after="0" w:afterAutospacing="0" w:line="240" w:lineRule="auto"/>
              <w:ind w:left="175" w:hanging="180"/>
              <w:rPr>
                <w:sz w:val="20"/>
                <w:szCs w:val="20"/>
              </w:rPr>
            </w:pPr>
            <w:r w:rsidRPr="00D74B40">
              <w:rPr>
                <w:sz w:val="20"/>
                <w:szCs w:val="20"/>
              </w:rPr>
              <w:t>Demonstrated problem solving skills</w:t>
            </w:r>
          </w:p>
          <w:p w14:paraId="2EC751F2" w14:textId="77777777" w:rsidR="00027D2E" w:rsidRPr="00D74B40" w:rsidRDefault="00027D2E" w:rsidP="00027D2E">
            <w:pPr>
              <w:numPr>
                <w:ilvl w:val="0"/>
                <w:numId w:val="30"/>
              </w:numPr>
              <w:tabs>
                <w:tab w:val="clear" w:pos="720"/>
                <w:tab w:val="left" w:pos="175"/>
                <w:tab w:val="num" w:pos="355"/>
                <w:tab w:val="num" w:pos="1440"/>
                <w:tab w:val="left" w:pos="2160"/>
              </w:tabs>
              <w:spacing w:before="0" w:beforeAutospacing="0" w:after="0" w:afterAutospacing="0" w:line="240" w:lineRule="auto"/>
              <w:ind w:left="175" w:hanging="180"/>
              <w:rPr>
                <w:sz w:val="20"/>
                <w:szCs w:val="20"/>
              </w:rPr>
            </w:pPr>
            <w:r w:rsidRPr="00D74B40">
              <w:rPr>
                <w:sz w:val="20"/>
                <w:szCs w:val="20"/>
              </w:rPr>
              <w:t>Attention to detail</w:t>
            </w:r>
          </w:p>
          <w:p w14:paraId="2F9F6B6F" w14:textId="77777777" w:rsidR="00027D2E" w:rsidRPr="00D74B40" w:rsidRDefault="00027D2E" w:rsidP="00027D2E">
            <w:pPr>
              <w:numPr>
                <w:ilvl w:val="0"/>
                <w:numId w:val="30"/>
              </w:numPr>
              <w:tabs>
                <w:tab w:val="clear" w:pos="720"/>
                <w:tab w:val="left" w:pos="175"/>
                <w:tab w:val="num" w:pos="355"/>
                <w:tab w:val="num" w:pos="1440"/>
                <w:tab w:val="left" w:pos="2160"/>
              </w:tabs>
              <w:spacing w:before="0" w:beforeAutospacing="0" w:after="0" w:afterAutospacing="0" w:line="240" w:lineRule="auto"/>
              <w:ind w:left="175" w:hanging="180"/>
              <w:rPr>
                <w:sz w:val="20"/>
                <w:szCs w:val="20"/>
              </w:rPr>
            </w:pPr>
            <w:r w:rsidRPr="00D74B40">
              <w:rPr>
                <w:sz w:val="20"/>
                <w:szCs w:val="20"/>
              </w:rPr>
              <w:t>Good organisational skills</w:t>
            </w:r>
            <w:r w:rsidRPr="00D74B40">
              <w:rPr>
                <w:sz w:val="20"/>
                <w:szCs w:val="20"/>
              </w:rPr>
              <w:tab/>
            </w:r>
          </w:p>
          <w:p w14:paraId="11E955D9" w14:textId="77777777" w:rsidR="00027D2E" w:rsidRPr="00D74B40" w:rsidRDefault="00027D2E" w:rsidP="00027D2E">
            <w:pPr>
              <w:numPr>
                <w:ilvl w:val="0"/>
                <w:numId w:val="30"/>
              </w:numPr>
              <w:tabs>
                <w:tab w:val="clear" w:pos="720"/>
                <w:tab w:val="left" w:pos="175"/>
                <w:tab w:val="num" w:pos="355"/>
                <w:tab w:val="num" w:pos="1440"/>
                <w:tab w:val="left" w:pos="2160"/>
              </w:tabs>
              <w:spacing w:before="0" w:beforeAutospacing="0" w:after="0" w:afterAutospacing="0" w:line="240" w:lineRule="auto"/>
              <w:ind w:left="175" w:hanging="180"/>
              <w:rPr>
                <w:sz w:val="20"/>
                <w:szCs w:val="20"/>
              </w:rPr>
            </w:pPr>
            <w:r w:rsidRPr="00D74B40">
              <w:rPr>
                <w:sz w:val="20"/>
                <w:szCs w:val="20"/>
              </w:rPr>
              <w:t>Initiative and self-direction and promotes and pursues service excellence</w:t>
            </w:r>
          </w:p>
          <w:p w14:paraId="3F8F151D" w14:textId="77777777" w:rsidR="00027D2E" w:rsidRPr="00D74B40" w:rsidRDefault="00027D2E" w:rsidP="00027D2E">
            <w:pPr>
              <w:numPr>
                <w:ilvl w:val="0"/>
                <w:numId w:val="30"/>
              </w:numPr>
              <w:tabs>
                <w:tab w:val="clear" w:pos="720"/>
                <w:tab w:val="num" w:pos="175"/>
                <w:tab w:val="num" w:pos="1440"/>
                <w:tab w:val="left" w:pos="2160"/>
              </w:tabs>
              <w:spacing w:before="0" w:beforeAutospacing="0" w:after="0" w:afterAutospacing="0" w:line="240" w:lineRule="auto"/>
              <w:ind w:left="175" w:hanging="180"/>
              <w:rPr>
                <w:sz w:val="20"/>
                <w:szCs w:val="20"/>
              </w:rPr>
            </w:pPr>
            <w:r w:rsidRPr="00D74B40">
              <w:rPr>
                <w:sz w:val="20"/>
                <w:szCs w:val="20"/>
              </w:rPr>
              <w:t>Basic computer and keyboard skills</w:t>
            </w:r>
          </w:p>
          <w:p w14:paraId="6F29C49C" w14:textId="77777777" w:rsidR="00027D2E" w:rsidRDefault="00027D2E" w:rsidP="00027D2E">
            <w:pPr>
              <w:numPr>
                <w:ilvl w:val="0"/>
                <w:numId w:val="30"/>
              </w:numPr>
              <w:tabs>
                <w:tab w:val="clear" w:pos="720"/>
                <w:tab w:val="num" w:pos="175"/>
                <w:tab w:val="num" w:pos="1440"/>
                <w:tab w:val="left" w:pos="2160"/>
              </w:tabs>
              <w:spacing w:before="0" w:beforeAutospacing="0" w:after="0" w:afterAutospacing="0" w:line="240" w:lineRule="auto"/>
              <w:ind w:left="175" w:hanging="180"/>
              <w:rPr>
                <w:sz w:val="20"/>
                <w:szCs w:val="20"/>
              </w:rPr>
            </w:pPr>
            <w:r w:rsidRPr="00D74B40">
              <w:rPr>
                <w:sz w:val="20"/>
                <w:szCs w:val="20"/>
              </w:rPr>
              <w:t>Flexibility and adaptability</w:t>
            </w:r>
          </w:p>
          <w:p w14:paraId="30689506" w14:textId="77777777" w:rsidR="00027D2E" w:rsidRPr="00D74B40" w:rsidRDefault="00027D2E" w:rsidP="00027D2E">
            <w:pPr>
              <w:tabs>
                <w:tab w:val="num" w:pos="1440"/>
                <w:tab w:val="left" w:pos="2160"/>
              </w:tabs>
              <w:spacing w:after="0" w:line="240" w:lineRule="auto"/>
              <w:ind w:left="-5"/>
              <w:rPr>
                <w:sz w:val="20"/>
                <w:szCs w:val="20"/>
              </w:rPr>
            </w:pPr>
          </w:p>
        </w:tc>
        <w:tc>
          <w:tcPr>
            <w:tcW w:w="3697" w:type="dxa"/>
            <w:tcBorders>
              <w:top w:val="single" w:sz="4" w:space="0" w:color="auto"/>
              <w:left w:val="single" w:sz="4" w:space="0" w:color="auto"/>
              <w:bottom w:val="single" w:sz="4" w:space="0" w:color="auto"/>
              <w:right w:val="single" w:sz="4" w:space="0" w:color="auto"/>
            </w:tcBorders>
          </w:tcPr>
          <w:p w14:paraId="3729E6DD" w14:textId="77777777" w:rsidR="00027D2E" w:rsidRPr="00D74B40" w:rsidRDefault="00027D2E" w:rsidP="00027D2E">
            <w:pPr>
              <w:pStyle w:val="listforpd"/>
              <w:numPr>
                <w:ilvl w:val="0"/>
                <w:numId w:val="31"/>
              </w:numPr>
              <w:tabs>
                <w:tab w:val="left" w:pos="273"/>
              </w:tabs>
              <w:ind w:left="273" w:hanging="273"/>
              <w:rPr>
                <w:rFonts w:ascii="Verdana" w:hAnsi="Verdana"/>
                <w:szCs w:val="20"/>
              </w:rPr>
            </w:pPr>
            <w:r w:rsidRPr="00D74B40">
              <w:rPr>
                <w:rFonts w:ascii="Verdana" w:hAnsi="Verdana"/>
                <w:szCs w:val="20"/>
              </w:rPr>
              <w:t>Medical Terminology</w:t>
            </w:r>
          </w:p>
          <w:p w14:paraId="5D8A8466" w14:textId="77777777" w:rsidR="00027D2E" w:rsidRPr="00D74B40" w:rsidRDefault="00027D2E" w:rsidP="00027D2E">
            <w:pPr>
              <w:pStyle w:val="listforpd"/>
              <w:numPr>
                <w:ilvl w:val="0"/>
                <w:numId w:val="31"/>
              </w:numPr>
              <w:tabs>
                <w:tab w:val="left" w:pos="273"/>
              </w:tabs>
              <w:ind w:left="273" w:hanging="273"/>
              <w:rPr>
                <w:rFonts w:ascii="Verdana" w:hAnsi="Verdana"/>
                <w:szCs w:val="20"/>
              </w:rPr>
            </w:pPr>
            <w:r w:rsidRPr="00D74B40">
              <w:rPr>
                <w:rFonts w:ascii="Verdana" w:hAnsi="Verdana"/>
                <w:szCs w:val="20"/>
              </w:rPr>
              <w:t>Understanding of Victorian public hospital system</w:t>
            </w:r>
          </w:p>
          <w:p w14:paraId="26062E46" w14:textId="77777777" w:rsidR="00027D2E" w:rsidRPr="00D74B40" w:rsidRDefault="00027D2E" w:rsidP="00027D2E">
            <w:pPr>
              <w:pStyle w:val="listforpd"/>
              <w:numPr>
                <w:ilvl w:val="0"/>
                <w:numId w:val="31"/>
              </w:numPr>
              <w:tabs>
                <w:tab w:val="left" w:pos="273"/>
              </w:tabs>
              <w:ind w:left="273" w:hanging="273"/>
              <w:rPr>
                <w:rFonts w:ascii="Verdana" w:hAnsi="Verdana"/>
                <w:szCs w:val="20"/>
              </w:rPr>
            </w:pPr>
            <w:r w:rsidRPr="00D74B40">
              <w:rPr>
                <w:rFonts w:ascii="Verdana" w:hAnsi="Verdana"/>
                <w:szCs w:val="20"/>
              </w:rPr>
              <w:t>Computer proficiency with a patient management system</w:t>
            </w:r>
          </w:p>
          <w:p w14:paraId="5629F883" w14:textId="77777777" w:rsidR="00027D2E" w:rsidRPr="00D74B40" w:rsidRDefault="00027D2E" w:rsidP="00027D2E">
            <w:pPr>
              <w:pStyle w:val="listforpd"/>
              <w:numPr>
                <w:ilvl w:val="0"/>
                <w:numId w:val="0"/>
              </w:numPr>
              <w:tabs>
                <w:tab w:val="left" w:pos="290"/>
              </w:tabs>
              <w:rPr>
                <w:rFonts w:ascii="Verdana" w:hAnsi="Verdana"/>
                <w:szCs w:val="20"/>
              </w:rPr>
            </w:pPr>
          </w:p>
        </w:tc>
      </w:tr>
    </w:tbl>
    <w:p w14:paraId="75EF5555" w14:textId="77777777" w:rsidR="004D2F8E" w:rsidRPr="0074343A" w:rsidRDefault="004D2F8E" w:rsidP="0074343A">
      <w:pPr>
        <w:pStyle w:val="Bodycopy"/>
        <w:rPr>
          <w:i/>
        </w:rPr>
      </w:pPr>
      <w:r w:rsidRPr="0074343A">
        <w:rPr>
          <w:i/>
        </w:rPr>
        <w:t xml:space="preserve"> </w:t>
      </w:r>
    </w:p>
    <w:p w14:paraId="79A99DC7" w14:textId="77777777" w:rsidR="004D2F8E" w:rsidRPr="00D837C8" w:rsidRDefault="0074343A" w:rsidP="00772A74">
      <w:pPr>
        <w:pStyle w:val="Heading3"/>
      </w:pPr>
      <w:r w:rsidRPr="00D837C8">
        <w:t>Reporting Lines</w:t>
      </w:r>
    </w:p>
    <w:p w14:paraId="7B16DDE4" w14:textId="77777777" w:rsidR="00C43DD9" w:rsidRPr="0074343A" w:rsidRDefault="004D2F8E" w:rsidP="00C43DD9">
      <w:pPr>
        <w:pStyle w:val="Bodycopy"/>
        <w:rPr>
          <w:i/>
        </w:rPr>
      </w:pPr>
      <w:r w:rsidRPr="0074343A">
        <w:rPr>
          <w:b/>
        </w:rPr>
        <w:t>Position Reports to</w:t>
      </w:r>
      <w:r w:rsidR="00C43DD9">
        <w:rPr>
          <w:b/>
        </w:rPr>
        <w:t xml:space="preserve"> </w:t>
      </w:r>
      <w:r w:rsidR="00D2467D">
        <w:rPr>
          <w:b/>
        </w:rPr>
        <w:t>–</w:t>
      </w:r>
      <w:r w:rsidR="00C43DD9">
        <w:rPr>
          <w:b/>
        </w:rPr>
        <w:t xml:space="preserve"> </w:t>
      </w:r>
      <w:r w:rsidR="00D2467D">
        <w:rPr>
          <w:i/>
        </w:rPr>
        <w:t>Department NUM</w:t>
      </w:r>
    </w:p>
    <w:p w14:paraId="374B64BF" w14:textId="77777777" w:rsidR="004D2F8E" w:rsidRPr="0074343A" w:rsidRDefault="0074343A" w:rsidP="00772A74">
      <w:pPr>
        <w:pStyle w:val="Heading3"/>
      </w:pPr>
      <w:r w:rsidRPr="0074343A">
        <w:t>Key Working Relationships</w:t>
      </w:r>
    </w:p>
    <w:p w14:paraId="6264C309" w14:textId="77777777" w:rsidR="00D2467D" w:rsidRPr="007C57B4" w:rsidRDefault="00D2467D" w:rsidP="00D2467D">
      <w:pPr>
        <w:spacing w:before="40" w:after="40" w:line="240" w:lineRule="auto"/>
        <w:rPr>
          <w:rFonts w:ascii="Arial" w:hAnsi="Arial"/>
          <w:bCs/>
          <w:color w:val="000000"/>
          <w:sz w:val="20"/>
          <w:szCs w:val="20"/>
          <w:lang w:eastAsia="en-AU"/>
        </w:rPr>
      </w:pPr>
      <w:r w:rsidRPr="007C57B4">
        <w:rPr>
          <w:rFonts w:ascii="Arial" w:hAnsi="Arial"/>
          <w:bCs/>
          <w:color w:val="000000"/>
          <w:sz w:val="20"/>
          <w:szCs w:val="20"/>
          <w:lang w:eastAsia="en-AU"/>
        </w:rPr>
        <w:t>(Internal)</w:t>
      </w:r>
    </w:p>
    <w:p w14:paraId="4E9B0D54" w14:textId="77777777" w:rsidR="00D2467D" w:rsidRPr="007C57B4" w:rsidRDefault="00D2467D" w:rsidP="00D2467D">
      <w:pPr>
        <w:numPr>
          <w:ilvl w:val="0"/>
          <w:numId w:val="24"/>
        </w:numPr>
        <w:spacing w:before="0" w:beforeAutospacing="0" w:after="0" w:afterAutospacing="0" w:line="240" w:lineRule="auto"/>
        <w:rPr>
          <w:rFonts w:ascii="Arial" w:hAnsi="Arial"/>
          <w:bCs/>
          <w:sz w:val="20"/>
          <w:szCs w:val="20"/>
          <w:lang w:eastAsia="en-AU"/>
        </w:rPr>
      </w:pPr>
      <w:r w:rsidRPr="007C57B4">
        <w:rPr>
          <w:rFonts w:ascii="Arial" w:hAnsi="Arial"/>
          <w:bCs/>
          <w:sz w:val="20"/>
          <w:szCs w:val="20"/>
          <w:lang w:eastAsia="en-AU"/>
        </w:rPr>
        <w:t>Nurse Unit Managers</w:t>
      </w:r>
    </w:p>
    <w:p w14:paraId="2D5B4049" w14:textId="77777777" w:rsidR="00D2467D" w:rsidRPr="007C57B4" w:rsidRDefault="00D2467D" w:rsidP="00D2467D">
      <w:pPr>
        <w:numPr>
          <w:ilvl w:val="0"/>
          <w:numId w:val="24"/>
        </w:numPr>
        <w:spacing w:before="0" w:beforeAutospacing="0" w:after="0" w:afterAutospacing="0" w:line="240" w:lineRule="auto"/>
        <w:rPr>
          <w:rFonts w:ascii="Arial" w:hAnsi="Arial"/>
          <w:bCs/>
          <w:sz w:val="20"/>
          <w:szCs w:val="20"/>
          <w:lang w:eastAsia="en-AU"/>
        </w:rPr>
      </w:pPr>
      <w:r w:rsidRPr="007C57B4">
        <w:rPr>
          <w:rFonts w:ascii="Arial" w:hAnsi="Arial"/>
          <w:bCs/>
          <w:sz w:val="20"/>
          <w:szCs w:val="20"/>
          <w:lang w:eastAsia="en-AU"/>
        </w:rPr>
        <w:t>Nursing Staff</w:t>
      </w:r>
    </w:p>
    <w:p w14:paraId="20BDF229" w14:textId="77777777" w:rsidR="00D2467D" w:rsidRPr="007C57B4" w:rsidRDefault="00D2467D" w:rsidP="00D2467D">
      <w:pPr>
        <w:numPr>
          <w:ilvl w:val="0"/>
          <w:numId w:val="24"/>
        </w:numPr>
        <w:spacing w:before="0" w:beforeAutospacing="0" w:after="0" w:afterAutospacing="0" w:line="240" w:lineRule="auto"/>
        <w:rPr>
          <w:rFonts w:ascii="Arial" w:hAnsi="Arial"/>
          <w:bCs/>
          <w:sz w:val="20"/>
          <w:szCs w:val="20"/>
          <w:lang w:eastAsia="en-AU"/>
        </w:rPr>
      </w:pPr>
      <w:r w:rsidRPr="007C57B4">
        <w:rPr>
          <w:rFonts w:ascii="Arial" w:hAnsi="Arial"/>
          <w:bCs/>
          <w:sz w:val="20"/>
          <w:szCs w:val="20"/>
          <w:lang w:eastAsia="en-AU"/>
        </w:rPr>
        <w:t>Medical Staff</w:t>
      </w:r>
    </w:p>
    <w:p w14:paraId="31FFC6DE" w14:textId="77777777" w:rsidR="00D2467D" w:rsidRPr="007C57B4" w:rsidRDefault="00D2467D" w:rsidP="00D2467D">
      <w:pPr>
        <w:numPr>
          <w:ilvl w:val="0"/>
          <w:numId w:val="24"/>
        </w:numPr>
        <w:spacing w:before="0" w:beforeAutospacing="0" w:after="0" w:afterAutospacing="0" w:line="240" w:lineRule="auto"/>
        <w:rPr>
          <w:rFonts w:ascii="Arial" w:hAnsi="Arial"/>
          <w:bCs/>
          <w:sz w:val="20"/>
          <w:szCs w:val="20"/>
          <w:lang w:eastAsia="en-AU"/>
        </w:rPr>
      </w:pPr>
      <w:r w:rsidRPr="007C57B4">
        <w:rPr>
          <w:rFonts w:ascii="Arial" w:hAnsi="Arial"/>
          <w:bCs/>
          <w:sz w:val="20"/>
          <w:szCs w:val="20"/>
          <w:lang w:eastAsia="en-AU"/>
        </w:rPr>
        <w:t>Allied health Staff</w:t>
      </w:r>
    </w:p>
    <w:p w14:paraId="3C7D006D" w14:textId="77777777" w:rsidR="00D2467D" w:rsidRPr="00D2467D" w:rsidRDefault="00D2467D" w:rsidP="00D2467D">
      <w:pPr>
        <w:numPr>
          <w:ilvl w:val="0"/>
          <w:numId w:val="24"/>
        </w:numPr>
        <w:spacing w:before="0" w:beforeAutospacing="0" w:after="0" w:afterAutospacing="0" w:line="240" w:lineRule="auto"/>
        <w:rPr>
          <w:rFonts w:ascii="Arial" w:hAnsi="Arial"/>
          <w:bCs/>
          <w:sz w:val="20"/>
          <w:szCs w:val="20"/>
          <w:lang w:eastAsia="en-AU"/>
        </w:rPr>
      </w:pPr>
      <w:r w:rsidRPr="007C57B4">
        <w:rPr>
          <w:rFonts w:ascii="Arial" w:hAnsi="Arial"/>
          <w:bCs/>
          <w:sz w:val="20"/>
          <w:szCs w:val="20"/>
          <w:lang w:eastAsia="en-AU"/>
        </w:rPr>
        <w:t>All other hospital staff</w:t>
      </w:r>
    </w:p>
    <w:p w14:paraId="22861DE8" w14:textId="77777777" w:rsidR="00D2467D" w:rsidRPr="007C57B4" w:rsidRDefault="00D2467D" w:rsidP="00D2467D">
      <w:pPr>
        <w:spacing w:before="40" w:after="40" w:line="240" w:lineRule="auto"/>
        <w:rPr>
          <w:rFonts w:ascii="Arial" w:hAnsi="Arial"/>
          <w:bCs/>
          <w:sz w:val="20"/>
          <w:szCs w:val="20"/>
          <w:lang w:eastAsia="en-AU"/>
        </w:rPr>
      </w:pPr>
      <w:r w:rsidRPr="007C57B4">
        <w:rPr>
          <w:rFonts w:ascii="Arial" w:hAnsi="Arial"/>
          <w:bCs/>
          <w:color w:val="000000"/>
          <w:sz w:val="20"/>
          <w:szCs w:val="20"/>
          <w:lang w:eastAsia="en-AU"/>
        </w:rPr>
        <w:t>(</w:t>
      </w:r>
      <w:r w:rsidRPr="007C57B4">
        <w:rPr>
          <w:rFonts w:ascii="Arial" w:hAnsi="Arial"/>
          <w:bCs/>
          <w:sz w:val="20"/>
          <w:szCs w:val="20"/>
          <w:lang w:eastAsia="en-AU"/>
        </w:rPr>
        <w:t>External)</w:t>
      </w:r>
    </w:p>
    <w:p w14:paraId="0E360BA0" w14:textId="77777777" w:rsidR="00D2467D" w:rsidRPr="007C57B4" w:rsidRDefault="00D2467D" w:rsidP="00D2467D">
      <w:pPr>
        <w:numPr>
          <w:ilvl w:val="0"/>
          <w:numId w:val="25"/>
        </w:numPr>
        <w:spacing w:before="0" w:beforeAutospacing="0" w:after="0" w:afterAutospacing="0" w:line="240" w:lineRule="auto"/>
        <w:rPr>
          <w:rFonts w:ascii="Arial" w:hAnsi="Arial"/>
          <w:bCs/>
          <w:sz w:val="20"/>
          <w:szCs w:val="20"/>
          <w:lang w:eastAsia="en-AU"/>
        </w:rPr>
      </w:pPr>
      <w:r w:rsidRPr="007C57B4">
        <w:rPr>
          <w:rFonts w:ascii="Arial" w:hAnsi="Arial"/>
          <w:bCs/>
          <w:sz w:val="20"/>
          <w:szCs w:val="20"/>
          <w:lang w:eastAsia="en-AU"/>
        </w:rPr>
        <w:lastRenderedPageBreak/>
        <w:t>Customers (patients, relatives, GPs)</w:t>
      </w:r>
    </w:p>
    <w:p w14:paraId="4A68B165" w14:textId="77777777" w:rsidR="004D2F8E" w:rsidRPr="0074343A" w:rsidRDefault="004D2F8E" w:rsidP="0074343A">
      <w:pPr>
        <w:pStyle w:val="Bodycopy"/>
        <w:rPr>
          <w:i/>
        </w:rPr>
      </w:pPr>
    </w:p>
    <w:p w14:paraId="2D6A5957" w14:textId="77777777" w:rsidR="00443E9F" w:rsidRPr="0074343A" w:rsidRDefault="00F65782" w:rsidP="0074343A">
      <w:pPr>
        <w:pStyle w:val="Bodycopy"/>
        <w:rPr>
          <w:i/>
        </w:rPr>
      </w:pPr>
      <w:r w:rsidRPr="0074343A">
        <w:rPr>
          <w:i/>
        </w:rPr>
        <w:t xml:space="preserve">All staff are required to have a satisfactory National Criminal Record Check. </w:t>
      </w:r>
      <w:r w:rsidR="00E10FC2" w:rsidRPr="0074343A">
        <w:rPr>
          <w:i/>
        </w:rPr>
        <w:t>D</w:t>
      </w:r>
      <w:r w:rsidRPr="0074343A">
        <w:rPr>
          <w:i/>
        </w:rPr>
        <w:t xml:space="preserve">irect patient care/clinical employees are required to have a valid Working </w:t>
      </w:r>
      <w:proofErr w:type="gramStart"/>
      <w:r w:rsidRPr="0074343A">
        <w:rPr>
          <w:i/>
        </w:rPr>
        <w:t>With</w:t>
      </w:r>
      <w:proofErr w:type="gramEnd"/>
      <w:r w:rsidRPr="0074343A">
        <w:rPr>
          <w:i/>
        </w:rPr>
        <w:t xml:space="preserve"> Children Check.</w:t>
      </w:r>
    </w:p>
    <w:p w14:paraId="63F23CCA" w14:textId="77777777" w:rsidR="00F65782" w:rsidRPr="00D837C8" w:rsidRDefault="00F65782" w:rsidP="00772A74">
      <w:pPr>
        <w:pStyle w:val="Heading3"/>
      </w:pPr>
      <w:r w:rsidRPr="00D837C8">
        <w:t>Author of Position Description or Manager of Position:</w:t>
      </w:r>
      <w:r w:rsidRPr="00D837C8">
        <w:rPr>
          <w:i/>
        </w:rPr>
        <w:t xml:space="preserve"> </w:t>
      </w:r>
      <w:r w:rsidRPr="00D837C8">
        <w:t xml:space="preserve"> </w:t>
      </w:r>
    </w:p>
    <w:p w14:paraId="5F12F795" w14:textId="77777777" w:rsidR="00F65782" w:rsidRPr="00D837C8" w:rsidRDefault="00F65782" w:rsidP="0074343A">
      <w:pPr>
        <w:pStyle w:val="Bodycopy"/>
      </w:pPr>
      <w:r w:rsidRPr="00D837C8">
        <w:t>Name</w:t>
      </w:r>
      <w:r w:rsidR="00D2467D">
        <w:t xml:space="preserve"> Mitchell Wilson</w:t>
      </w:r>
    </w:p>
    <w:p w14:paraId="75B1060A" w14:textId="77777777" w:rsidR="00F65782" w:rsidRPr="00D837C8" w:rsidRDefault="00F65782" w:rsidP="0074343A">
      <w:pPr>
        <w:pStyle w:val="Bodycopy"/>
      </w:pPr>
      <w:r w:rsidRPr="00D837C8">
        <w:t>Date</w:t>
      </w:r>
      <w:r w:rsidR="00D2467D">
        <w:tab/>
        <w:t xml:space="preserve">   17/2/21</w:t>
      </w:r>
    </w:p>
    <w:p w14:paraId="23419197" w14:textId="77777777" w:rsidR="00F65782" w:rsidRPr="00D837C8" w:rsidRDefault="00F65782" w:rsidP="0074343A">
      <w:pPr>
        <w:pStyle w:val="Bodycopy"/>
      </w:pPr>
    </w:p>
    <w:p w14:paraId="257B0D52" w14:textId="77777777" w:rsidR="00F65782" w:rsidRPr="00D837C8" w:rsidRDefault="00F65782" w:rsidP="0074343A">
      <w:pPr>
        <w:pStyle w:val="Bodycopy"/>
      </w:pPr>
      <w:r w:rsidRPr="00D837C8">
        <w:t>The Eye and Ear reserve</w:t>
      </w:r>
      <w:r w:rsidR="00E10FC2">
        <w:t>s</w:t>
      </w:r>
      <w:r w:rsidRPr="00D837C8">
        <w:t xml:space="preserve"> the right to modify </w:t>
      </w:r>
      <w:r w:rsidR="00E10FC2">
        <w:t xml:space="preserve">this </w:t>
      </w:r>
      <w:r w:rsidRPr="00D837C8">
        <w:t xml:space="preserve">position description as required. </w:t>
      </w:r>
      <w:r w:rsidR="00E10FC2">
        <w:t>The employee</w:t>
      </w:r>
      <w:r w:rsidR="00E10FC2" w:rsidRPr="00D837C8">
        <w:t xml:space="preserve"> </w:t>
      </w:r>
      <w:r w:rsidRPr="00D837C8">
        <w:t>will be consulted when this occurs. Statements included in this position description are intended to reflect the duties and responsibilities of this position and are not to be interpreted as being all-inclusive.</w:t>
      </w:r>
    </w:p>
    <w:p w14:paraId="7CBAD6DB" w14:textId="77777777" w:rsidR="00D2467D" w:rsidRPr="00D837C8" w:rsidRDefault="00D2467D" w:rsidP="0074343A">
      <w:pPr>
        <w:pStyle w:val="Bodycopy"/>
      </w:pPr>
    </w:p>
    <w:p w14:paraId="26D1881F" w14:textId="77777777" w:rsidR="00F65782" w:rsidRPr="00AB1FBA" w:rsidRDefault="00F65782" w:rsidP="00AB1FBA">
      <w:pPr>
        <w:pStyle w:val="Bodycopy"/>
        <w:rPr>
          <w:b/>
        </w:rPr>
      </w:pPr>
      <w:r w:rsidRPr="00AB1FBA">
        <w:rPr>
          <w:b/>
        </w:rPr>
        <w:t xml:space="preserve">Agreement  </w:t>
      </w:r>
    </w:p>
    <w:p w14:paraId="4F5FCAC7" w14:textId="77777777" w:rsidR="00F65782" w:rsidRPr="00D837C8" w:rsidRDefault="00F65782" w:rsidP="0074343A">
      <w:pPr>
        <w:pStyle w:val="Bodycopy"/>
      </w:pPr>
      <w:r w:rsidRPr="00D837C8">
        <w:t>I have read, understood and agree to comply with the position description</w:t>
      </w:r>
      <w:r w:rsidR="00E30402">
        <w:t>.</w:t>
      </w:r>
      <w:r w:rsidRPr="00D837C8">
        <w:t xml:space="preserve"> </w:t>
      </w:r>
    </w:p>
    <w:p w14:paraId="28F31301" w14:textId="77777777" w:rsidR="0074343A" w:rsidRDefault="0074343A" w:rsidP="0074343A">
      <w:pPr>
        <w:pStyle w:val="Bodycopy"/>
      </w:pPr>
    </w:p>
    <w:p w14:paraId="102CD79F" w14:textId="77777777" w:rsidR="00F65782" w:rsidRPr="00D837C8" w:rsidRDefault="00F65782" w:rsidP="0074343A">
      <w:pPr>
        <w:pStyle w:val="Bodycopy"/>
      </w:pPr>
      <w:r w:rsidRPr="00D837C8">
        <w:t xml:space="preserve">Name:  </w:t>
      </w:r>
      <w:r w:rsidRPr="00D837C8">
        <w:tab/>
      </w:r>
      <w:r w:rsidRPr="00D837C8">
        <w:tab/>
        <w:t xml:space="preserve">____________________________________________ </w:t>
      </w:r>
    </w:p>
    <w:p w14:paraId="2358A277" w14:textId="77777777" w:rsidR="0074343A" w:rsidRDefault="0074343A" w:rsidP="0074343A">
      <w:pPr>
        <w:pStyle w:val="Bodycopy"/>
      </w:pPr>
    </w:p>
    <w:p w14:paraId="1A5D6F72" w14:textId="77777777" w:rsidR="00F65782" w:rsidRPr="00D837C8" w:rsidRDefault="00F65782" w:rsidP="0074343A">
      <w:pPr>
        <w:pStyle w:val="Bodycopy"/>
      </w:pPr>
      <w:r w:rsidRPr="00D837C8">
        <w:t>Signature: </w:t>
      </w:r>
      <w:r w:rsidRPr="00D837C8">
        <w:tab/>
        <w:t xml:space="preserve"> ____________________________________________ </w:t>
      </w:r>
    </w:p>
    <w:p w14:paraId="0D893572" w14:textId="77777777" w:rsidR="0074343A" w:rsidRDefault="0074343A" w:rsidP="0074343A">
      <w:pPr>
        <w:pStyle w:val="Bodycopy"/>
      </w:pPr>
    </w:p>
    <w:p w14:paraId="63D3FF66" w14:textId="77777777" w:rsidR="00175256" w:rsidRPr="00002D08" w:rsidRDefault="00F65782" w:rsidP="00002D08">
      <w:pPr>
        <w:pStyle w:val="Bodycopy"/>
        <w:spacing w:before="240"/>
        <w:rPr>
          <w:rFonts w:cs="Times New Roman"/>
          <w:sz w:val="16"/>
          <w:szCs w:val="16"/>
          <w:lang w:val="en-GB"/>
        </w:rPr>
      </w:pPr>
      <w:r w:rsidRPr="00D837C8">
        <w:t>Date:</w:t>
      </w:r>
      <w:r w:rsidR="0074343A">
        <w:t xml:space="preserve"> ____ / ____ / ____</w:t>
      </w:r>
    </w:p>
    <w:sectPr w:rsidR="00175256" w:rsidRPr="00002D08" w:rsidSect="00B21397">
      <w:headerReference w:type="even" r:id="rId14"/>
      <w:headerReference w:type="default" r:id="rId15"/>
      <w:footerReference w:type="even" r:id="rId16"/>
      <w:footerReference w:type="default" r:id="rId17"/>
      <w:headerReference w:type="first" r:id="rId18"/>
      <w:footerReference w:type="first" r:id="rId19"/>
      <w:pgSz w:w="11899" w:h="16838"/>
      <w:pgMar w:top="1628" w:right="1021" w:bottom="1134" w:left="1021" w:header="680" w:footer="45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AF09C2" w14:textId="77777777" w:rsidR="009A4C93" w:rsidRDefault="009A4C93" w:rsidP="00900047">
      <w:r>
        <w:separator/>
      </w:r>
    </w:p>
  </w:endnote>
  <w:endnote w:type="continuationSeparator" w:id="0">
    <w:p w14:paraId="5B800152" w14:textId="77777777" w:rsidR="009A4C93" w:rsidRDefault="009A4C93" w:rsidP="00900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Times-Roman">
    <w:charset w:val="00"/>
    <w:family w:val="auto"/>
    <w:pitch w:val="variable"/>
    <w:sig w:usb0="E00002FF" w:usb1="5000205A" w:usb2="00000000" w:usb3="00000000" w:csb0="000001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Frutiger 55 Roman">
    <w:altName w:val="Corbel"/>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Bold">
    <w:altName w:val="Verdana"/>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D84597" w14:textId="77777777" w:rsidR="00FB541D" w:rsidRDefault="00FB54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9E4C14" w14:textId="77777777" w:rsidR="00F41245" w:rsidRPr="00C75A18" w:rsidRDefault="00F41245" w:rsidP="0028030C">
    <w:pPr>
      <w:pStyle w:val="NoParagraphStyle"/>
      <w:tabs>
        <w:tab w:val="left" w:pos="8647"/>
      </w:tabs>
      <w:rPr>
        <w:rFonts w:ascii="Verdana" w:hAnsi="Verdana" w:cs="Verdana"/>
        <w:color w:val="00B274"/>
        <w:sz w:val="18"/>
        <w:szCs w:val="18"/>
      </w:rPr>
    </w:pPr>
    <w:r w:rsidRPr="00C75A18">
      <w:rPr>
        <w:rFonts w:ascii="Verdana" w:hAnsi="Verdana"/>
        <w:noProof/>
        <w:color w:val="00B274"/>
        <w:sz w:val="16"/>
        <w:szCs w:val="16"/>
        <w:lang w:val="en-AU" w:eastAsia="en-AU"/>
      </w:rPr>
      <mc:AlternateContent>
        <mc:Choice Requires="wps">
          <w:drawing>
            <wp:anchor distT="0" distB="0" distL="114300" distR="114300" simplePos="0" relativeHeight="251671552" behindDoc="0" locked="0" layoutInCell="1" allowOverlap="1" wp14:anchorId="2D6D87B0" wp14:editId="5DFB3198">
              <wp:simplePos x="0" y="0"/>
              <wp:positionH relativeFrom="column">
                <wp:posOffset>-3442</wp:posOffset>
              </wp:positionH>
              <wp:positionV relativeFrom="paragraph">
                <wp:posOffset>-155608</wp:posOffset>
              </wp:positionV>
              <wp:extent cx="6285296" cy="0"/>
              <wp:effectExtent l="0" t="0" r="13970" b="12700"/>
              <wp:wrapNone/>
              <wp:docPr id="22" name="Straight Connector 22" title="Line"/>
              <wp:cNvGraphicFramePr/>
              <a:graphic xmlns:a="http://schemas.openxmlformats.org/drawingml/2006/main">
                <a:graphicData uri="http://schemas.microsoft.com/office/word/2010/wordprocessingShape">
                  <wps:wsp>
                    <wps:cNvCnPr/>
                    <wps:spPr>
                      <a:xfrm>
                        <a:off x="0" y="0"/>
                        <a:ext cx="6285296" cy="0"/>
                      </a:xfrm>
                      <a:prstGeom prst="line">
                        <a:avLst/>
                      </a:prstGeom>
                      <a:ln w="15875">
                        <a:solidFill>
                          <a:srgbClr val="00B274"/>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775A7A98" id="Straight Connector 22" o:spid="_x0000_s1026" alt="Title: Line"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12.25pt" to="494.6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" strokecolor="#00b274" strokeweight="1.25pt"/>
          </w:pict>
        </mc:Fallback>
      </mc:AlternateContent>
    </w:r>
    <w:r w:rsidR="008346CB" w:rsidRPr="00C75A18">
      <w:rPr>
        <w:rFonts w:ascii="Verdana" w:hAnsi="Verdana"/>
        <w:noProof/>
        <w:color w:val="00B274"/>
        <w:sz w:val="16"/>
        <w:szCs w:val="16"/>
      </w:rPr>
      <w:t xml:space="preserve">Position Description | &lt;&lt;Title&gt;&gt;| &lt;&lt;Month, Year&gt;&gt; </w:t>
    </w:r>
    <w:r w:rsidRPr="00C75A18">
      <w:rPr>
        <w:rFonts w:ascii="Verdana-Bold" w:hAnsi="Verdana-Bold" w:cs="Verdana-Bold"/>
        <w:b/>
        <w:bCs/>
        <w:color w:val="00B274"/>
        <w:sz w:val="18"/>
        <w:szCs w:val="18"/>
      </w:rPr>
      <w:tab/>
    </w:r>
    <w:r w:rsidRPr="00C75A18">
      <w:rPr>
        <w:rFonts w:ascii="Verdana" w:hAnsi="Verdana" w:cs="Verdana"/>
        <w:color w:val="00B274"/>
        <w:sz w:val="18"/>
        <w:szCs w:val="18"/>
        <w:lang w:bidi="en-US"/>
      </w:rPr>
      <w:t xml:space="preserve">Page </w:t>
    </w:r>
    <w:r w:rsidRPr="00C75A18">
      <w:rPr>
        <w:rFonts w:ascii="Verdana" w:hAnsi="Verdana" w:cs="Verdana"/>
        <w:color w:val="00B274"/>
        <w:sz w:val="18"/>
        <w:szCs w:val="18"/>
        <w:lang w:bidi="en-US"/>
      </w:rPr>
      <w:fldChar w:fldCharType="begin"/>
    </w:r>
    <w:r w:rsidRPr="00C75A18">
      <w:rPr>
        <w:rFonts w:ascii="Verdana" w:hAnsi="Verdana" w:cs="Verdana"/>
        <w:color w:val="00B274"/>
        <w:sz w:val="18"/>
        <w:szCs w:val="18"/>
        <w:lang w:bidi="en-US"/>
      </w:rPr>
      <w:instrText xml:space="preserve"> PAGE </w:instrText>
    </w:r>
    <w:r w:rsidRPr="00C75A18">
      <w:rPr>
        <w:rFonts w:ascii="Verdana" w:hAnsi="Verdana" w:cs="Verdana"/>
        <w:color w:val="00B274"/>
        <w:sz w:val="18"/>
        <w:szCs w:val="18"/>
        <w:lang w:bidi="en-US"/>
      </w:rPr>
      <w:fldChar w:fldCharType="separate"/>
    </w:r>
    <w:r w:rsidR="00DB2207">
      <w:rPr>
        <w:rFonts w:ascii="Verdana" w:hAnsi="Verdana" w:cs="Verdana"/>
        <w:noProof/>
        <w:color w:val="00B274"/>
        <w:sz w:val="18"/>
        <w:szCs w:val="18"/>
        <w:lang w:bidi="en-US"/>
      </w:rPr>
      <w:t>2</w:t>
    </w:r>
    <w:r w:rsidRPr="00C75A18">
      <w:rPr>
        <w:rFonts w:ascii="Verdana" w:hAnsi="Verdana" w:cs="Verdana"/>
        <w:color w:val="00B274"/>
        <w:sz w:val="18"/>
        <w:szCs w:val="18"/>
        <w:lang w:bidi="en-US"/>
      </w:rPr>
      <w:fldChar w:fldCharType="end"/>
    </w:r>
    <w:r w:rsidRPr="00C75A18">
      <w:rPr>
        <w:rFonts w:ascii="Verdana" w:hAnsi="Verdana" w:cs="Verdana"/>
        <w:color w:val="00B274"/>
        <w:sz w:val="18"/>
        <w:szCs w:val="18"/>
        <w:lang w:bidi="en-US"/>
      </w:rPr>
      <w:t xml:space="preserve"> of </w:t>
    </w:r>
    <w:r w:rsidRPr="00C75A18">
      <w:rPr>
        <w:rFonts w:ascii="Verdana" w:hAnsi="Verdana" w:cs="Verdana"/>
        <w:color w:val="00B274"/>
        <w:sz w:val="18"/>
        <w:szCs w:val="18"/>
        <w:lang w:bidi="en-US"/>
      </w:rPr>
      <w:fldChar w:fldCharType="begin"/>
    </w:r>
    <w:r w:rsidRPr="00C75A18">
      <w:rPr>
        <w:rFonts w:ascii="Verdana" w:hAnsi="Verdana" w:cs="Verdana"/>
        <w:color w:val="00B274"/>
        <w:sz w:val="18"/>
        <w:szCs w:val="18"/>
        <w:lang w:bidi="en-US"/>
      </w:rPr>
      <w:instrText xml:space="preserve"> NUMPAGES </w:instrText>
    </w:r>
    <w:r w:rsidRPr="00C75A18">
      <w:rPr>
        <w:rFonts w:ascii="Verdana" w:hAnsi="Verdana" w:cs="Verdana"/>
        <w:color w:val="00B274"/>
        <w:sz w:val="18"/>
        <w:szCs w:val="18"/>
        <w:lang w:bidi="en-US"/>
      </w:rPr>
      <w:fldChar w:fldCharType="separate"/>
    </w:r>
    <w:r w:rsidR="00DB2207">
      <w:rPr>
        <w:rFonts w:ascii="Verdana" w:hAnsi="Verdana" w:cs="Verdana"/>
        <w:noProof/>
        <w:color w:val="00B274"/>
        <w:sz w:val="18"/>
        <w:szCs w:val="18"/>
        <w:lang w:bidi="en-US"/>
      </w:rPr>
      <w:t>4</w:t>
    </w:r>
    <w:r w:rsidRPr="00C75A18">
      <w:rPr>
        <w:rFonts w:ascii="Verdana" w:hAnsi="Verdana" w:cs="Verdana"/>
        <w:color w:val="00B274"/>
        <w:sz w:val="18"/>
        <w:szCs w:val="18"/>
        <w:lang w:bidi="en-US"/>
      </w:rPr>
      <w:fldChar w:fldCharType="end"/>
    </w:r>
    <w:r w:rsidRPr="00C75A18">
      <w:rPr>
        <w:rFonts w:ascii="Verdana" w:hAnsi="Verdana" w:cs="Verdana"/>
        <w:color w:val="00B274"/>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369F59" w14:textId="77777777" w:rsidR="00DE406C" w:rsidRPr="00C75A18" w:rsidRDefault="00DE406C" w:rsidP="00DE406C">
    <w:pPr>
      <w:pStyle w:val="NoParagraphStyle"/>
      <w:tabs>
        <w:tab w:val="left" w:pos="8647"/>
      </w:tabs>
      <w:rPr>
        <w:rFonts w:ascii="Verdana" w:hAnsi="Verdana" w:cs="Verdana"/>
        <w:color w:val="00B274"/>
        <w:sz w:val="18"/>
        <w:szCs w:val="18"/>
      </w:rPr>
    </w:pPr>
    <w:r w:rsidRPr="00C75A18">
      <w:rPr>
        <w:rFonts w:ascii="Verdana" w:hAnsi="Verdana"/>
        <w:noProof/>
        <w:color w:val="00B274"/>
        <w:sz w:val="16"/>
        <w:szCs w:val="16"/>
        <w:lang w:val="en-AU" w:eastAsia="en-AU"/>
      </w:rPr>
      <mc:AlternateContent>
        <mc:Choice Requires="wps">
          <w:drawing>
            <wp:anchor distT="0" distB="0" distL="114300" distR="114300" simplePos="0" relativeHeight="251679744" behindDoc="0" locked="0" layoutInCell="1" allowOverlap="1" wp14:anchorId="457BDD30" wp14:editId="3BE1484A">
              <wp:simplePos x="0" y="0"/>
              <wp:positionH relativeFrom="column">
                <wp:posOffset>-3442</wp:posOffset>
              </wp:positionH>
              <wp:positionV relativeFrom="paragraph">
                <wp:posOffset>-155608</wp:posOffset>
              </wp:positionV>
              <wp:extent cx="6285296" cy="0"/>
              <wp:effectExtent l="0" t="0" r="13970" b="12700"/>
              <wp:wrapNone/>
              <wp:docPr id="5" name="Straight Connector 5" title="Line"/>
              <wp:cNvGraphicFramePr/>
              <a:graphic xmlns:a="http://schemas.openxmlformats.org/drawingml/2006/main">
                <a:graphicData uri="http://schemas.microsoft.com/office/word/2010/wordprocessingShape">
                  <wps:wsp>
                    <wps:cNvCnPr/>
                    <wps:spPr>
                      <a:xfrm>
                        <a:off x="0" y="0"/>
                        <a:ext cx="6285296" cy="0"/>
                      </a:xfrm>
                      <a:prstGeom prst="line">
                        <a:avLst/>
                      </a:prstGeom>
                      <a:ln w="15875">
                        <a:solidFill>
                          <a:srgbClr val="00B274"/>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26BA032D" id="Straight Connector 5" o:spid="_x0000_s1026" alt="Title: Line"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12.25pt" to="494.6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" strokecolor="#00b274" strokeweight="1.25pt"/>
          </w:pict>
        </mc:Fallback>
      </mc:AlternateContent>
    </w:r>
    <w:r w:rsidRPr="00C75A18">
      <w:rPr>
        <w:rFonts w:ascii="Verdana" w:hAnsi="Verdana"/>
        <w:noProof/>
        <w:color w:val="00B274"/>
        <w:sz w:val="16"/>
        <w:szCs w:val="16"/>
      </w:rPr>
      <w:t xml:space="preserve">Position Description | &lt;&lt;Title&gt;&gt;| &lt;&lt;Month, Year&gt;&gt; </w:t>
    </w:r>
    <w:r w:rsidRPr="00C75A18">
      <w:rPr>
        <w:rFonts w:ascii="Verdana-Bold" w:hAnsi="Verdana-Bold" w:cs="Verdana-Bold"/>
        <w:b/>
        <w:bCs/>
        <w:color w:val="00B274"/>
        <w:sz w:val="18"/>
        <w:szCs w:val="18"/>
      </w:rPr>
      <w:tab/>
    </w:r>
    <w:r w:rsidRPr="00C75A18">
      <w:rPr>
        <w:rFonts w:ascii="Verdana" w:hAnsi="Verdana" w:cs="Verdana"/>
        <w:color w:val="00B274"/>
        <w:sz w:val="18"/>
        <w:szCs w:val="18"/>
        <w:lang w:bidi="en-US"/>
      </w:rPr>
      <w:t xml:space="preserve">Page </w:t>
    </w:r>
    <w:r w:rsidRPr="00C75A18">
      <w:rPr>
        <w:rFonts w:ascii="Verdana" w:hAnsi="Verdana" w:cs="Verdana"/>
        <w:color w:val="00B274"/>
        <w:sz w:val="18"/>
        <w:szCs w:val="18"/>
        <w:lang w:bidi="en-US"/>
      </w:rPr>
      <w:fldChar w:fldCharType="begin"/>
    </w:r>
    <w:r w:rsidRPr="00C75A18">
      <w:rPr>
        <w:rFonts w:ascii="Verdana" w:hAnsi="Verdana" w:cs="Verdana"/>
        <w:color w:val="00B274"/>
        <w:sz w:val="18"/>
        <w:szCs w:val="18"/>
        <w:lang w:bidi="en-US"/>
      </w:rPr>
      <w:instrText xml:space="preserve"> PAGE </w:instrText>
    </w:r>
    <w:r w:rsidRPr="00C75A18">
      <w:rPr>
        <w:rFonts w:ascii="Verdana" w:hAnsi="Verdana" w:cs="Verdana"/>
        <w:color w:val="00B274"/>
        <w:sz w:val="18"/>
        <w:szCs w:val="18"/>
        <w:lang w:bidi="en-US"/>
      </w:rPr>
      <w:fldChar w:fldCharType="separate"/>
    </w:r>
    <w:r w:rsidR="00DB2207">
      <w:rPr>
        <w:rFonts w:ascii="Verdana" w:hAnsi="Verdana" w:cs="Verdana"/>
        <w:noProof/>
        <w:color w:val="00B274"/>
        <w:sz w:val="18"/>
        <w:szCs w:val="18"/>
        <w:lang w:bidi="en-US"/>
      </w:rPr>
      <w:t>1</w:t>
    </w:r>
    <w:r w:rsidRPr="00C75A18">
      <w:rPr>
        <w:rFonts w:ascii="Verdana" w:hAnsi="Verdana" w:cs="Verdana"/>
        <w:color w:val="00B274"/>
        <w:sz w:val="18"/>
        <w:szCs w:val="18"/>
        <w:lang w:bidi="en-US"/>
      </w:rPr>
      <w:fldChar w:fldCharType="end"/>
    </w:r>
    <w:r w:rsidRPr="00C75A18">
      <w:rPr>
        <w:rFonts w:ascii="Verdana" w:hAnsi="Verdana" w:cs="Verdana"/>
        <w:color w:val="00B274"/>
        <w:sz w:val="18"/>
        <w:szCs w:val="18"/>
        <w:lang w:bidi="en-US"/>
      </w:rPr>
      <w:t xml:space="preserve"> of </w:t>
    </w:r>
    <w:r w:rsidRPr="00C75A18">
      <w:rPr>
        <w:rFonts w:ascii="Verdana" w:hAnsi="Verdana" w:cs="Verdana"/>
        <w:color w:val="00B274"/>
        <w:sz w:val="18"/>
        <w:szCs w:val="18"/>
        <w:lang w:bidi="en-US"/>
      </w:rPr>
      <w:fldChar w:fldCharType="begin"/>
    </w:r>
    <w:r w:rsidRPr="00C75A18">
      <w:rPr>
        <w:rFonts w:ascii="Verdana" w:hAnsi="Verdana" w:cs="Verdana"/>
        <w:color w:val="00B274"/>
        <w:sz w:val="18"/>
        <w:szCs w:val="18"/>
        <w:lang w:bidi="en-US"/>
      </w:rPr>
      <w:instrText xml:space="preserve"> NUMPAGES </w:instrText>
    </w:r>
    <w:r w:rsidRPr="00C75A18">
      <w:rPr>
        <w:rFonts w:ascii="Verdana" w:hAnsi="Verdana" w:cs="Verdana"/>
        <w:color w:val="00B274"/>
        <w:sz w:val="18"/>
        <w:szCs w:val="18"/>
        <w:lang w:bidi="en-US"/>
      </w:rPr>
      <w:fldChar w:fldCharType="separate"/>
    </w:r>
    <w:r w:rsidR="00DB2207">
      <w:rPr>
        <w:rFonts w:ascii="Verdana" w:hAnsi="Verdana" w:cs="Verdana"/>
        <w:noProof/>
        <w:color w:val="00B274"/>
        <w:sz w:val="18"/>
        <w:szCs w:val="18"/>
        <w:lang w:bidi="en-US"/>
      </w:rPr>
      <w:t>4</w:t>
    </w:r>
    <w:r w:rsidRPr="00C75A18">
      <w:rPr>
        <w:rFonts w:ascii="Verdana" w:hAnsi="Verdana" w:cs="Verdana"/>
        <w:color w:val="00B274"/>
        <w:sz w:val="18"/>
        <w:szCs w:val="18"/>
        <w:lang w:bidi="en-US"/>
      </w:rPr>
      <w:fldChar w:fldCharType="end"/>
    </w:r>
    <w:r w:rsidRPr="00C75A18">
      <w:rPr>
        <w:rFonts w:ascii="Verdana" w:hAnsi="Verdana" w:cs="Verdana"/>
        <w:color w:val="00B274"/>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37BC32" w14:textId="77777777" w:rsidR="009A4C93" w:rsidRDefault="009A4C93" w:rsidP="00900047">
      <w:r>
        <w:separator/>
      </w:r>
    </w:p>
  </w:footnote>
  <w:footnote w:type="continuationSeparator" w:id="0">
    <w:p w14:paraId="5EF5562D" w14:textId="77777777" w:rsidR="009A4C93" w:rsidRDefault="009A4C93" w:rsidP="009000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05B66" w14:textId="77777777" w:rsidR="00FB541D" w:rsidRDefault="00FB54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92AA70" w14:textId="77777777" w:rsidR="00B21397" w:rsidRPr="00B21397" w:rsidRDefault="00772A74" w:rsidP="00B21397">
    <w:pPr>
      <w:pStyle w:val="Header"/>
    </w:pPr>
    <w:r>
      <w:rPr>
        <w:noProof/>
        <w:lang w:eastAsia="en-AU"/>
      </w:rPr>
      <w:drawing>
        <wp:anchor distT="0" distB="0" distL="114300" distR="114300" simplePos="0" relativeHeight="251675648" behindDoc="1" locked="0" layoutInCell="1" allowOverlap="1" wp14:anchorId="54A60715" wp14:editId="006AA6A5">
          <wp:simplePos x="0" y="0"/>
          <wp:positionH relativeFrom="column">
            <wp:posOffset>-503555</wp:posOffset>
          </wp:positionH>
          <wp:positionV relativeFrom="paragraph">
            <wp:posOffset>-416560</wp:posOffset>
          </wp:positionV>
          <wp:extent cx="7184390" cy="953801"/>
          <wp:effectExtent l="0" t="0" r="3810" b="0"/>
          <wp:wrapNone/>
          <wp:docPr id="3" name="Picture 3" title="Position Description Heading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osition Description Header4.jpg"/>
                  <pic:cNvPicPr/>
                </pic:nvPicPr>
                <pic:blipFill>
                  <a:blip r:embed="rId1">
                    <a:extLst>
                      <a:ext uri="{28A0092B-C50C-407E-A947-70E740481C1C}">
                        <a14:useLocalDpi xmlns:a14="http://schemas.microsoft.com/office/drawing/2010/main" val="0"/>
                      </a:ext>
                    </a:extLst>
                  </a:blip>
                  <a:stretch>
                    <a:fillRect/>
                  </a:stretch>
                </pic:blipFill>
                <pic:spPr>
                  <a:xfrm>
                    <a:off x="0" y="0"/>
                    <a:ext cx="7187478" cy="954211"/>
                  </a:xfrm>
                  <a:prstGeom prst="rect">
                    <a:avLst/>
                  </a:prstGeom>
                </pic:spPr>
              </pic:pic>
            </a:graphicData>
          </a:graphic>
          <wp14:sizeRelH relativeFrom="page">
            <wp14:pctWidth>0</wp14:pctWidth>
          </wp14:sizeRelH>
          <wp14:sizeRelV relativeFrom="page">
            <wp14:pctHeight>0</wp14:pctHeight>
          </wp14:sizeRelV>
        </wp:anchor>
      </w:drawing>
    </w:r>
    <w:r w:rsidR="00002D08">
      <w:rPr>
        <w:noProof/>
        <w:lang w:eastAsia="en-AU"/>
      </w:rPr>
      <mc:AlternateContent>
        <mc:Choice Requires="wps">
          <w:drawing>
            <wp:anchor distT="0" distB="0" distL="114300" distR="114300" simplePos="0" relativeHeight="251677696" behindDoc="0" locked="0" layoutInCell="1" allowOverlap="1" wp14:anchorId="1687BEA4" wp14:editId="70A963FB">
              <wp:simplePos x="0" y="0"/>
              <wp:positionH relativeFrom="column">
                <wp:posOffset>-139065</wp:posOffset>
              </wp:positionH>
              <wp:positionV relativeFrom="paragraph">
                <wp:posOffset>-119575</wp:posOffset>
              </wp:positionV>
              <wp:extent cx="3610610" cy="4273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10610" cy="42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9F0E28" w14:textId="77777777" w:rsidR="00B21397" w:rsidRPr="00772A74" w:rsidRDefault="00B21397" w:rsidP="00772A74">
                          <w:pPr>
                            <w:pStyle w:val="Heading2"/>
                          </w:pPr>
                          <w:r w:rsidRPr="00772A74">
                            <w:t>Position Description</w:t>
                          </w:r>
                        </w:p>
                      </w:txbxContent>
                    </wps:txbx>
                    <wps:bodyPr rot="0" vert="horz" wrap="square" lIns="14400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87BEA4" id="_x0000_t202" coordsize="21600,21600" o:spt="202" path="m,l,21600r21600,l21600,xe">
              <v:stroke joinstyle="miter"/>
              <v:path gradientshapeok="t" o:connecttype="rect"/>
            </v:shapetype>
            <v:shape id="Text Box 4" o:spid="_x0000_s1026" type="#_x0000_t202" style="position:absolute;margin-left:-10.95pt;margin-top:-9.4pt;width:284.3pt;height:33.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" filled="f" stroked="f">
              <v:path arrowok="t"/>
              <v:textbox inset="4mm,7.2pt,,7.2pt">
                <w:txbxContent>
                  <w:p w14:paraId="4C9F0E28" w14:textId="77777777" w:rsidR="00B21397" w:rsidRPr="00772A74" w:rsidRDefault="00B21397" w:rsidP="00772A74">
                    <w:pPr>
                      <w:pStyle w:val="Heading2"/>
                    </w:pPr>
                    <w:r w:rsidRPr="00772A74">
                      <w:t>Position Description</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C74F09" w14:textId="77777777" w:rsidR="008346CB" w:rsidRDefault="00EC50A4">
    <w:pPr>
      <w:pStyle w:val="Header"/>
    </w:pPr>
    <w:r>
      <w:rPr>
        <w:noProof/>
        <w:lang w:eastAsia="en-AU"/>
      </w:rPr>
      <w:drawing>
        <wp:anchor distT="0" distB="0" distL="114300" distR="114300" simplePos="0" relativeHeight="251672576" behindDoc="1" locked="0" layoutInCell="1" allowOverlap="1" wp14:anchorId="08AA7913" wp14:editId="0EF3941D">
          <wp:simplePos x="0" y="0"/>
          <wp:positionH relativeFrom="column">
            <wp:posOffset>-450215</wp:posOffset>
          </wp:positionH>
          <wp:positionV relativeFrom="paragraph">
            <wp:posOffset>-461645</wp:posOffset>
          </wp:positionV>
          <wp:extent cx="7192010" cy="1728470"/>
          <wp:effectExtent l="0" t="0" r="0" b="0"/>
          <wp:wrapNone/>
          <wp:docPr id="1" name="Picture 1" title="Position Description Heading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sition Description Header3.jpg"/>
                  <pic:cNvPicPr/>
                </pic:nvPicPr>
                <pic:blipFill>
                  <a:blip r:embed="rId1">
                    <a:extLst>
                      <a:ext uri="{28A0092B-C50C-407E-A947-70E740481C1C}">
                        <a14:useLocalDpi xmlns:a14="http://schemas.microsoft.com/office/drawing/2010/main" val="0"/>
                      </a:ext>
                    </a:extLst>
                  </a:blip>
                  <a:stretch>
                    <a:fillRect/>
                  </a:stretch>
                </pic:blipFill>
                <pic:spPr>
                  <a:xfrm>
                    <a:off x="0" y="0"/>
                    <a:ext cx="7192010" cy="1728470"/>
                  </a:xfrm>
                  <a:prstGeom prst="rect">
                    <a:avLst/>
                  </a:prstGeom>
                </pic:spPr>
              </pic:pic>
            </a:graphicData>
          </a:graphic>
          <wp14:sizeRelH relativeFrom="page">
            <wp14:pctWidth>0</wp14:pctWidth>
          </wp14:sizeRelH>
          <wp14:sizeRelV relativeFrom="page">
            <wp14:pctHeight>0</wp14:pctHeight>
          </wp14:sizeRelV>
        </wp:anchor>
      </w:drawing>
    </w:r>
    <w:r w:rsidR="00002D08">
      <w:rPr>
        <w:noProof/>
        <w:lang w:eastAsia="en-AU"/>
      </w:rPr>
      <mc:AlternateContent>
        <mc:Choice Requires="wps">
          <w:drawing>
            <wp:anchor distT="0" distB="0" distL="114300" distR="114300" simplePos="0" relativeHeight="251674624" behindDoc="0" locked="0" layoutInCell="1" allowOverlap="1" wp14:anchorId="3185D794" wp14:editId="76AC27B2">
              <wp:simplePos x="0" y="0"/>
              <wp:positionH relativeFrom="column">
                <wp:posOffset>-97985</wp:posOffset>
              </wp:positionH>
              <wp:positionV relativeFrom="paragraph">
                <wp:posOffset>216535</wp:posOffset>
              </wp:positionV>
              <wp:extent cx="3775075" cy="77533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775075" cy="775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3E388B" w14:textId="77777777" w:rsidR="00B94481" w:rsidRPr="00772A74" w:rsidRDefault="00B94481" w:rsidP="00772A74">
                          <w:pPr>
                            <w:pStyle w:val="Heading1"/>
                          </w:pPr>
                          <w:r w:rsidRPr="00772A74">
                            <w:t>Position Description</w:t>
                          </w:r>
                        </w:p>
                      </w:txbxContent>
                    </wps:txbx>
                    <wps:bodyPr rot="0" vert="horz" wrap="square" lIns="14400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85D794" id="_x0000_t202" coordsize="21600,21600" o:spt="202" path="m,l,21600r21600,l21600,xe">
              <v:stroke joinstyle="miter"/>
              <v:path gradientshapeok="t" o:connecttype="rect"/>
            </v:shapetype>
            <v:shape id="Text Box 7" o:spid="_x0000_s1027" type="#_x0000_t202" style="position:absolute;margin-left:-7.7pt;margin-top:17.05pt;width:297.25pt;height:61.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" filled="f" stroked="f">
              <v:path arrowok="t"/>
              <v:textbox inset="4mm,7.2pt,,7.2pt">
                <w:txbxContent>
                  <w:p w14:paraId="463E388B" w14:textId="77777777" w:rsidR="00B94481" w:rsidRPr="00772A74" w:rsidRDefault="00B94481" w:rsidP="00772A74">
                    <w:pPr>
                      <w:pStyle w:val="Heading1"/>
                    </w:pPr>
                    <w:r w:rsidRPr="00772A74">
                      <w:t>Position Description</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387A2F8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51D83D64"/>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3"/>
    <w:multiLevelType w:val="singleLevel"/>
    <w:tmpl w:val="8888617A"/>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03A578B"/>
    <w:multiLevelType w:val="hybridMultilevel"/>
    <w:tmpl w:val="5860D9A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4515909"/>
    <w:multiLevelType w:val="hybridMultilevel"/>
    <w:tmpl w:val="0374CD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D33A14"/>
    <w:multiLevelType w:val="hybridMultilevel"/>
    <w:tmpl w:val="9064D04C"/>
    <w:lvl w:ilvl="0" w:tplc="0C09000F">
      <w:start w:val="1"/>
      <w:numFmt w:val="decimal"/>
      <w:lvlText w:val="%1."/>
      <w:lvlJc w:val="left"/>
      <w:pPr>
        <w:ind w:left="720" w:hanging="360"/>
      </w:pPr>
      <w:rPr>
        <w:rFonts w:cs="Times New Roman" w:hint="default"/>
        <w:i/>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D541436"/>
    <w:multiLevelType w:val="hybridMultilevel"/>
    <w:tmpl w:val="AE06CA8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CA133B"/>
    <w:multiLevelType w:val="hybridMultilevel"/>
    <w:tmpl w:val="CB8C5192"/>
    <w:lvl w:ilvl="0" w:tplc="529A3D2C">
      <w:numFmt w:val="bullet"/>
      <w:lvlText w:val="-"/>
      <w:lvlJc w:val="left"/>
      <w:pPr>
        <w:ind w:left="1440" w:hanging="360"/>
      </w:pPr>
      <w:rPr>
        <w:rFonts w:ascii="Arial" w:eastAsia="Times New Roman"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172D5E1A"/>
    <w:multiLevelType w:val="hybridMultilevel"/>
    <w:tmpl w:val="C13A565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BD85797"/>
    <w:multiLevelType w:val="hybridMultilevel"/>
    <w:tmpl w:val="D6AAC1C0"/>
    <w:lvl w:ilvl="0" w:tplc="0C09000F">
      <w:start w:val="1"/>
      <w:numFmt w:val="bullet"/>
      <w:lvlText w:val=""/>
      <w:lvlJc w:val="left"/>
      <w:pPr>
        <w:tabs>
          <w:tab w:val="num" w:pos="-360"/>
        </w:tabs>
        <w:ind w:left="-792" w:firstLine="72"/>
      </w:pPr>
      <w:rPr>
        <w:rFonts w:ascii="Symbol" w:hAnsi="Symbol" w:hint="default"/>
      </w:rPr>
    </w:lvl>
    <w:lvl w:ilvl="1" w:tplc="21CA829A">
      <w:start w:val="1"/>
      <w:numFmt w:val="bullet"/>
      <w:pStyle w:val="listforpd"/>
      <w:lvlText w:val=""/>
      <w:lvlJc w:val="left"/>
      <w:pPr>
        <w:tabs>
          <w:tab w:val="num" w:pos="720"/>
        </w:tabs>
        <w:ind w:left="720" w:hanging="360"/>
      </w:pPr>
      <w:rPr>
        <w:rFonts w:ascii="Symbol" w:hAnsi="Symbol" w:hint="default"/>
      </w:rPr>
    </w:lvl>
    <w:lvl w:ilvl="2" w:tplc="0C09001B" w:tentative="1">
      <w:start w:val="1"/>
      <w:numFmt w:val="bullet"/>
      <w:lvlText w:val=""/>
      <w:lvlJc w:val="left"/>
      <w:pPr>
        <w:tabs>
          <w:tab w:val="num" w:pos="1440"/>
        </w:tabs>
        <w:ind w:left="1440" w:hanging="360"/>
      </w:pPr>
      <w:rPr>
        <w:rFonts w:ascii="Wingdings" w:hAnsi="Wingdings" w:hint="default"/>
      </w:rPr>
    </w:lvl>
    <w:lvl w:ilvl="3" w:tplc="0C09000F" w:tentative="1">
      <w:start w:val="1"/>
      <w:numFmt w:val="bullet"/>
      <w:lvlText w:val=""/>
      <w:lvlJc w:val="left"/>
      <w:pPr>
        <w:tabs>
          <w:tab w:val="num" w:pos="2160"/>
        </w:tabs>
        <w:ind w:left="2160" w:hanging="360"/>
      </w:pPr>
      <w:rPr>
        <w:rFonts w:ascii="Symbol" w:hAnsi="Symbol" w:hint="default"/>
      </w:rPr>
    </w:lvl>
    <w:lvl w:ilvl="4" w:tplc="0C090019" w:tentative="1">
      <w:start w:val="1"/>
      <w:numFmt w:val="bullet"/>
      <w:lvlText w:val="o"/>
      <w:lvlJc w:val="left"/>
      <w:pPr>
        <w:tabs>
          <w:tab w:val="num" w:pos="2880"/>
        </w:tabs>
        <w:ind w:left="2880" w:hanging="360"/>
      </w:pPr>
      <w:rPr>
        <w:rFonts w:ascii="Courier New" w:hAnsi="Courier New" w:hint="default"/>
      </w:rPr>
    </w:lvl>
    <w:lvl w:ilvl="5" w:tplc="0C09001B" w:tentative="1">
      <w:start w:val="1"/>
      <w:numFmt w:val="bullet"/>
      <w:lvlText w:val=""/>
      <w:lvlJc w:val="left"/>
      <w:pPr>
        <w:tabs>
          <w:tab w:val="num" w:pos="3600"/>
        </w:tabs>
        <w:ind w:left="3600" w:hanging="360"/>
      </w:pPr>
      <w:rPr>
        <w:rFonts w:ascii="Wingdings" w:hAnsi="Wingdings" w:hint="default"/>
      </w:rPr>
    </w:lvl>
    <w:lvl w:ilvl="6" w:tplc="0C09000F" w:tentative="1">
      <w:start w:val="1"/>
      <w:numFmt w:val="bullet"/>
      <w:lvlText w:val=""/>
      <w:lvlJc w:val="left"/>
      <w:pPr>
        <w:tabs>
          <w:tab w:val="num" w:pos="4320"/>
        </w:tabs>
        <w:ind w:left="4320" w:hanging="360"/>
      </w:pPr>
      <w:rPr>
        <w:rFonts w:ascii="Symbol" w:hAnsi="Symbol" w:hint="default"/>
      </w:rPr>
    </w:lvl>
    <w:lvl w:ilvl="7" w:tplc="0C090019" w:tentative="1">
      <w:start w:val="1"/>
      <w:numFmt w:val="bullet"/>
      <w:lvlText w:val="o"/>
      <w:lvlJc w:val="left"/>
      <w:pPr>
        <w:tabs>
          <w:tab w:val="num" w:pos="5040"/>
        </w:tabs>
        <w:ind w:left="5040" w:hanging="360"/>
      </w:pPr>
      <w:rPr>
        <w:rFonts w:ascii="Courier New" w:hAnsi="Courier New" w:hint="default"/>
      </w:rPr>
    </w:lvl>
    <w:lvl w:ilvl="8" w:tplc="0C09001B" w:tentative="1">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28544C45"/>
    <w:multiLevelType w:val="hybridMultilevel"/>
    <w:tmpl w:val="F7FAB7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8B86484"/>
    <w:multiLevelType w:val="hybridMultilevel"/>
    <w:tmpl w:val="A448D02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9EC0228"/>
    <w:multiLevelType w:val="hybridMultilevel"/>
    <w:tmpl w:val="B82C0E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F7271CF"/>
    <w:multiLevelType w:val="hybridMultilevel"/>
    <w:tmpl w:val="A4FCDC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9F293B"/>
    <w:multiLevelType w:val="hybridMultilevel"/>
    <w:tmpl w:val="D6D408AE"/>
    <w:lvl w:ilvl="0" w:tplc="440625EA">
      <w:start w:val="5"/>
      <w:numFmt w:val="bullet"/>
      <w:lvlText w:val="-"/>
      <w:lvlJc w:val="left"/>
      <w:pPr>
        <w:ind w:left="720" w:hanging="360"/>
      </w:pPr>
      <w:rPr>
        <w:rFonts w:ascii="Arial" w:eastAsia="Times New Roman" w:hAnsi="Arial" w:cs="Arial" w:hint="default"/>
        <w: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011878"/>
    <w:multiLevelType w:val="hybridMultilevel"/>
    <w:tmpl w:val="DFBCD2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F204C0"/>
    <w:multiLevelType w:val="hybridMultilevel"/>
    <w:tmpl w:val="51F0EEF4"/>
    <w:lvl w:ilvl="0" w:tplc="A8FA3442">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B1E3151"/>
    <w:multiLevelType w:val="hybridMultilevel"/>
    <w:tmpl w:val="4A46ED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DD25F2"/>
    <w:multiLevelType w:val="multilevel"/>
    <w:tmpl w:val="D06667D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9" w15:restartNumberingAfterBreak="0">
    <w:nsid w:val="49271939"/>
    <w:multiLevelType w:val="hybridMultilevel"/>
    <w:tmpl w:val="FC4CB40E"/>
    <w:lvl w:ilvl="0" w:tplc="82762972">
      <w:start w:val="1"/>
      <w:numFmt w:val="bullet"/>
      <w:pStyle w:val="Bulletpoints"/>
      <w:lvlText w:val=""/>
      <w:lvlJc w:val="left"/>
      <w:pPr>
        <w:tabs>
          <w:tab w:val="num" w:pos="2520"/>
        </w:tabs>
        <w:ind w:left="2520" w:hanging="360"/>
      </w:pPr>
      <w:rPr>
        <w:rFonts w:ascii="Symbol" w:hAnsi="Symbol" w:hint="default"/>
        <w:color w:val="auto"/>
        <w:sz w:val="24"/>
      </w:rPr>
    </w:lvl>
    <w:lvl w:ilvl="1" w:tplc="0C090003">
      <w:start w:val="1"/>
      <w:numFmt w:val="bullet"/>
      <w:lvlText w:val="o"/>
      <w:lvlJc w:val="left"/>
      <w:pPr>
        <w:tabs>
          <w:tab w:val="num" w:pos="3240"/>
        </w:tabs>
        <w:ind w:left="3240" w:hanging="360"/>
      </w:pPr>
      <w:rPr>
        <w:rFonts w:ascii="Courier New" w:hAnsi="Courier New" w:cs="Wingdings" w:hint="default"/>
      </w:rPr>
    </w:lvl>
    <w:lvl w:ilvl="2" w:tplc="0C090005" w:tentative="1">
      <w:start w:val="1"/>
      <w:numFmt w:val="bullet"/>
      <w:lvlText w:val=""/>
      <w:lvlJc w:val="left"/>
      <w:pPr>
        <w:tabs>
          <w:tab w:val="num" w:pos="3960"/>
        </w:tabs>
        <w:ind w:left="3960" w:hanging="360"/>
      </w:pPr>
      <w:rPr>
        <w:rFonts w:ascii="Wingdings" w:hAnsi="Wingdings" w:hint="default"/>
      </w:rPr>
    </w:lvl>
    <w:lvl w:ilvl="3" w:tplc="0C090001" w:tentative="1">
      <w:start w:val="1"/>
      <w:numFmt w:val="bullet"/>
      <w:lvlText w:val=""/>
      <w:lvlJc w:val="left"/>
      <w:pPr>
        <w:tabs>
          <w:tab w:val="num" w:pos="4680"/>
        </w:tabs>
        <w:ind w:left="4680" w:hanging="360"/>
      </w:pPr>
      <w:rPr>
        <w:rFonts w:ascii="Symbol" w:hAnsi="Symbol" w:hint="default"/>
      </w:rPr>
    </w:lvl>
    <w:lvl w:ilvl="4" w:tplc="0C090003" w:tentative="1">
      <w:start w:val="1"/>
      <w:numFmt w:val="bullet"/>
      <w:lvlText w:val="o"/>
      <w:lvlJc w:val="left"/>
      <w:pPr>
        <w:tabs>
          <w:tab w:val="num" w:pos="5400"/>
        </w:tabs>
        <w:ind w:left="5400" w:hanging="360"/>
      </w:pPr>
      <w:rPr>
        <w:rFonts w:ascii="Courier New" w:hAnsi="Courier New" w:cs="Wingdings" w:hint="default"/>
      </w:rPr>
    </w:lvl>
    <w:lvl w:ilvl="5" w:tplc="0C090005" w:tentative="1">
      <w:start w:val="1"/>
      <w:numFmt w:val="bullet"/>
      <w:lvlText w:val=""/>
      <w:lvlJc w:val="left"/>
      <w:pPr>
        <w:tabs>
          <w:tab w:val="num" w:pos="6120"/>
        </w:tabs>
        <w:ind w:left="6120" w:hanging="360"/>
      </w:pPr>
      <w:rPr>
        <w:rFonts w:ascii="Wingdings" w:hAnsi="Wingdings" w:hint="default"/>
      </w:rPr>
    </w:lvl>
    <w:lvl w:ilvl="6" w:tplc="0C090001" w:tentative="1">
      <w:start w:val="1"/>
      <w:numFmt w:val="bullet"/>
      <w:lvlText w:val=""/>
      <w:lvlJc w:val="left"/>
      <w:pPr>
        <w:tabs>
          <w:tab w:val="num" w:pos="6840"/>
        </w:tabs>
        <w:ind w:left="6840" w:hanging="360"/>
      </w:pPr>
      <w:rPr>
        <w:rFonts w:ascii="Symbol" w:hAnsi="Symbol" w:hint="default"/>
      </w:rPr>
    </w:lvl>
    <w:lvl w:ilvl="7" w:tplc="0C090003" w:tentative="1">
      <w:start w:val="1"/>
      <w:numFmt w:val="bullet"/>
      <w:lvlText w:val="o"/>
      <w:lvlJc w:val="left"/>
      <w:pPr>
        <w:tabs>
          <w:tab w:val="num" w:pos="7560"/>
        </w:tabs>
        <w:ind w:left="7560" w:hanging="360"/>
      </w:pPr>
      <w:rPr>
        <w:rFonts w:ascii="Courier New" w:hAnsi="Courier New" w:cs="Wingdings" w:hint="default"/>
      </w:rPr>
    </w:lvl>
    <w:lvl w:ilvl="8" w:tplc="0C090005" w:tentative="1">
      <w:start w:val="1"/>
      <w:numFmt w:val="bullet"/>
      <w:lvlText w:val=""/>
      <w:lvlJc w:val="left"/>
      <w:pPr>
        <w:tabs>
          <w:tab w:val="num" w:pos="8280"/>
        </w:tabs>
        <w:ind w:left="8280" w:hanging="360"/>
      </w:pPr>
      <w:rPr>
        <w:rFonts w:ascii="Wingdings" w:hAnsi="Wingdings" w:hint="default"/>
      </w:rPr>
    </w:lvl>
  </w:abstractNum>
  <w:abstractNum w:abstractNumId="20" w15:restartNumberingAfterBreak="0">
    <w:nsid w:val="4B954CA7"/>
    <w:multiLevelType w:val="hybridMultilevel"/>
    <w:tmpl w:val="AB7EA39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873E48"/>
    <w:multiLevelType w:val="hybridMultilevel"/>
    <w:tmpl w:val="3C9453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DD86CFF"/>
    <w:multiLevelType w:val="hybridMultilevel"/>
    <w:tmpl w:val="661240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1997189"/>
    <w:multiLevelType w:val="hybridMultilevel"/>
    <w:tmpl w:val="CE0A131E"/>
    <w:lvl w:ilvl="0" w:tplc="6CE4F880">
      <w:start w:val="5"/>
      <w:numFmt w:val="bullet"/>
      <w:lvlText w:val="-"/>
      <w:lvlJc w:val="left"/>
      <w:pPr>
        <w:ind w:left="720" w:hanging="360"/>
      </w:pPr>
      <w:rPr>
        <w:rFonts w:ascii="Arial" w:eastAsia="Times New Roman" w:hAnsi="Arial" w:cs="Arial" w:hint="default"/>
        <w: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2EF24E2"/>
    <w:multiLevelType w:val="hybridMultilevel"/>
    <w:tmpl w:val="C13A565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58A332C"/>
    <w:multiLevelType w:val="hybridMultilevel"/>
    <w:tmpl w:val="A770EEEE"/>
    <w:lvl w:ilvl="0" w:tplc="0C090011">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6953A65"/>
    <w:multiLevelType w:val="hybridMultilevel"/>
    <w:tmpl w:val="01BE4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BA47BB"/>
    <w:multiLevelType w:val="multilevel"/>
    <w:tmpl w:val="2F924F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8F070D6"/>
    <w:multiLevelType w:val="hybridMultilevel"/>
    <w:tmpl w:val="136C80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9C6033B"/>
    <w:multiLevelType w:val="hybridMultilevel"/>
    <w:tmpl w:val="5B02F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F8E46A9"/>
    <w:multiLevelType w:val="hybridMultilevel"/>
    <w:tmpl w:val="CE1222A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11338668">
    <w:abstractNumId w:val="19"/>
  </w:num>
  <w:num w:numId="2" w16cid:durableId="365762205">
    <w:abstractNumId w:val="21"/>
  </w:num>
  <w:num w:numId="3" w16cid:durableId="1081295938">
    <w:abstractNumId w:val="23"/>
  </w:num>
  <w:num w:numId="4" w16cid:durableId="614144149">
    <w:abstractNumId w:val="29"/>
  </w:num>
  <w:num w:numId="5" w16cid:durableId="1588927017">
    <w:abstractNumId w:val="16"/>
  </w:num>
  <w:num w:numId="6" w16cid:durableId="1645357253">
    <w:abstractNumId w:val="23"/>
  </w:num>
  <w:num w:numId="7" w16cid:durableId="327753413">
    <w:abstractNumId w:val="20"/>
  </w:num>
  <w:num w:numId="8" w16cid:durableId="2027171534">
    <w:abstractNumId w:val="28"/>
  </w:num>
  <w:num w:numId="9" w16cid:durableId="260912114">
    <w:abstractNumId w:val="25"/>
  </w:num>
  <w:num w:numId="10" w16cid:durableId="798646693">
    <w:abstractNumId w:val="8"/>
  </w:num>
  <w:num w:numId="11" w16cid:durableId="1267081707">
    <w:abstractNumId w:val="24"/>
  </w:num>
  <w:num w:numId="12" w16cid:durableId="366488122">
    <w:abstractNumId w:val="4"/>
  </w:num>
  <w:num w:numId="13" w16cid:durableId="432746996">
    <w:abstractNumId w:val="30"/>
  </w:num>
  <w:num w:numId="14" w16cid:durableId="1045714523">
    <w:abstractNumId w:val="11"/>
  </w:num>
  <w:num w:numId="15" w16cid:durableId="2113820062">
    <w:abstractNumId w:val="3"/>
  </w:num>
  <w:num w:numId="16" w16cid:durableId="20619716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81656504">
    <w:abstractNumId w:val="0"/>
  </w:num>
  <w:num w:numId="18" w16cid:durableId="110244465">
    <w:abstractNumId w:val="1"/>
  </w:num>
  <w:num w:numId="19" w16cid:durableId="479540352">
    <w:abstractNumId w:val="2"/>
  </w:num>
  <w:num w:numId="20" w16cid:durableId="1075854623">
    <w:abstractNumId w:val="26"/>
  </w:num>
  <w:num w:numId="21" w16cid:durableId="579755685">
    <w:abstractNumId w:val="13"/>
  </w:num>
  <w:num w:numId="22" w16cid:durableId="1361971996">
    <w:abstractNumId w:val="27"/>
  </w:num>
  <w:num w:numId="23" w16cid:durableId="933513301">
    <w:abstractNumId w:val="22"/>
  </w:num>
  <w:num w:numId="24" w16cid:durableId="1719013547">
    <w:abstractNumId w:val="15"/>
  </w:num>
  <w:num w:numId="25" w16cid:durableId="183326742">
    <w:abstractNumId w:val="17"/>
  </w:num>
  <w:num w:numId="26" w16cid:durableId="73743339">
    <w:abstractNumId w:val="14"/>
  </w:num>
  <w:num w:numId="27" w16cid:durableId="522476917">
    <w:abstractNumId w:val="12"/>
  </w:num>
  <w:num w:numId="28" w16cid:durableId="468204692">
    <w:abstractNumId w:val="5"/>
  </w:num>
  <w:num w:numId="29" w16cid:durableId="465776651">
    <w:abstractNumId w:val="7"/>
  </w:num>
  <w:num w:numId="30" w16cid:durableId="1327588567">
    <w:abstractNumId w:val="6"/>
  </w:num>
  <w:num w:numId="31" w16cid:durableId="1621840938">
    <w:abstractNumId w:val="10"/>
  </w:num>
  <w:num w:numId="32" w16cid:durableId="1783265365">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hideGrammaticalErrors/>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3DDF"/>
    <w:rsid w:val="00000BAD"/>
    <w:rsid w:val="000016DE"/>
    <w:rsid w:val="00002D08"/>
    <w:rsid w:val="00004525"/>
    <w:rsid w:val="00022EEA"/>
    <w:rsid w:val="000245B6"/>
    <w:rsid w:val="00025884"/>
    <w:rsid w:val="00027D2E"/>
    <w:rsid w:val="00045C68"/>
    <w:rsid w:val="00081737"/>
    <w:rsid w:val="000B22F1"/>
    <w:rsid w:val="000C3672"/>
    <w:rsid w:val="000C42C7"/>
    <w:rsid w:val="000D268F"/>
    <w:rsid w:val="000E46CC"/>
    <w:rsid w:val="000F642B"/>
    <w:rsid w:val="00104492"/>
    <w:rsid w:val="00106A17"/>
    <w:rsid w:val="00130B96"/>
    <w:rsid w:val="00140026"/>
    <w:rsid w:val="0014382A"/>
    <w:rsid w:val="00144545"/>
    <w:rsid w:val="00144F96"/>
    <w:rsid w:val="00145D93"/>
    <w:rsid w:val="00156353"/>
    <w:rsid w:val="00175256"/>
    <w:rsid w:val="001B1879"/>
    <w:rsid w:val="001D1F00"/>
    <w:rsid w:val="001D6BD4"/>
    <w:rsid w:val="001D6ED7"/>
    <w:rsid w:val="001E7563"/>
    <w:rsid w:val="001F0FBF"/>
    <w:rsid w:val="00203C1A"/>
    <w:rsid w:val="00204E24"/>
    <w:rsid w:val="002257CB"/>
    <w:rsid w:val="002415BC"/>
    <w:rsid w:val="00267A68"/>
    <w:rsid w:val="00273DDF"/>
    <w:rsid w:val="00277C2A"/>
    <w:rsid w:val="0028030C"/>
    <w:rsid w:val="00287757"/>
    <w:rsid w:val="002A117F"/>
    <w:rsid w:val="002A2205"/>
    <w:rsid w:val="002B603F"/>
    <w:rsid w:val="002B7166"/>
    <w:rsid w:val="002C0252"/>
    <w:rsid w:val="002C06DD"/>
    <w:rsid w:val="002C35D2"/>
    <w:rsid w:val="002E14C5"/>
    <w:rsid w:val="002F0F29"/>
    <w:rsid w:val="002F5CD2"/>
    <w:rsid w:val="002F6D60"/>
    <w:rsid w:val="00301C42"/>
    <w:rsid w:val="00320DDC"/>
    <w:rsid w:val="003313B2"/>
    <w:rsid w:val="00334C95"/>
    <w:rsid w:val="0033659A"/>
    <w:rsid w:val="0036280F"/>
    <w:rsid w:val="00370295"/>
    <w:rsid w:val="00371FC2"/>
    <w:rsid w:val="00382C9A"/>
    <w:rsid w:val="0038568F"/>
    <w:rsid w:val="00387ECA"/>
    <w:rsid w:val="003915FC"/>
    <w:rsid w:val="003975A8"/>
    <w:rsid w:val="00397F12"/>
    <w:rsid w:val="003A01CD"/>
    <w:rsid w:val="003A11FF"/>
    <w:rsid w:val="003B763B"/>
    <w:rsid w:val="003C40A2"/>
    <w:rsid w:val="003C6010"/>
    <w:rsid w:val="003D129A"/>
    <w:rsid w:val="003D7F99"/>
    <w:rsid w:val="003E3BEB"/>
    <w:rsid w:val="003E5E9B"/>
    <w:rsid w:val="003F6455"/>
    <w:rsid w:val="00415008"/>
    <w:rsid w:val="004213AF"/>
    <w:rsid w:val="00421485"/>
    <w:rsid w:val="00431238"/>
    <w:rsid w:val="00437094"/>
    <w:rsid w:val="00443E5C"/>
    <w:rsid w:val="00443E9F"/>
    <w:rsid w:val="004445AB"/>
    <w:rsid w:val="00444B91"/>
    <w:rsid w:val="00456005"/>
    <w:rsid w:val="004804D4"/>
    <w:rsid w:val="00485467"/>
    <w:rsid w:val="00490450"/>
    <w:rsid w:val="004A67F3"/>
    <w:rsid w:val="004C086F"/>
    <w:rsid w:val="004D2A32"/>
    <w:rsid w:val="004D2F8E"/>
    <w:rsid w:val="004D41B8"/>
    <w:rsid w:val="004D79D1"/>
    <w:rsid w:val="004E30D0"/>
    <w:rsid w:val="004E3CF1"/>
    <w:rsid w:val="004E766F"/>
    <w:rsid w:val="004F0CCB"/>
    <w:rsid w:val="004F2A68"/>
    <w:rsid w:val="004F4260"/>
    <w:rsid w:val="004F7033"/>
    <w:rsid w:val="005013E5"/>
    <w:rsid w:val="0050168B"/>
    <w:rsid w:val="005060E9"/>
    <w:rsid w:val="005112AE"/>
    <w:rsid w:val="00514932"/>
    <w:rsid w:val="005301D1"/>
    <w:rsid w:val="00532B47"/>
    <w:rsid w:val="00534CE1"/>
    <w:rsid w:val="00542EA3"/>
    <w:rsid w:val="00543533"/>
    <w:rsid w:val="00545FF5"/>
    <w:rsid w:val="00550A85"/>
    <w:rsid w:val="00550DAC"/>
    <w:rsid w:val="00550F81"/>
    <w:rsid w:val="005673C3"/>
    <w:rsid w:val="0057267B"/>
    <w:rsid w:val="00584447"/>
    <w:rsid w:val="0059712F"/>
    <w:rsid w:val="005A0C5D"/>
    <w:rsid w:val="005A4584"/>
    <w:rsid w:val="005A4E11"/>
    <w:rsid w:val="005B3900"/>
    <w:rsid w:val="005B46B0"/>
    <w:rsid w:val="005D59B1"/>
    <w:rsid w:val="005D76D0"/>
    <w:rsid w:val="006017AB"/>
    <w:rsid w:val="00621574"/>
    <w:rsid w:val="006305BF"/>
    <w:rsid w:val="006401C6"/>
    <w:rsid w:val="0064090A"/>
    <w:rsid w:val="00655117"/>
    <w:rsid w:val="00667A62"/>
    <w:rsid w:val="006B0292"/>
    <w:rsid w:val="006E23A1"/>
    <w:rsid w:val="006E61B6"/>
    <w:rsid w:val="006E6E0C"/>
    <w:rsid w:val="00710658"/>
    <w:rsid w:val="007176F0"/>
    <w:rsid w:val="00720670"/>
    <w:rsid w:val="00730FD8"/>
    <w:rsid w:val="0074343A"/>
    <w:rsid w:val="007441FA"/>
    <w:rsid w:val="00751631"/>
    <w:rsid w:val="0075510B"/>
    <w:rsid w:val="007564B9"/>
    <w:rsid w:val="0076001B"/>
    <w:rsid w:val="00761DCD"/>
    <w:rsid w:val="00772A74"/>
    <w:rsid w:val="00776E81"/>
    <w:rsid w:val="0079052A"/>
    <w:rsid w:val="00793022"/>
    <w:rsid w:val="007A4A3C"/>
    <w:rsid w:val="007A6C6A"/>
    <w:rsid w:val="007B09CF"/>
    <w:rsid w:val="007E47D7"/>
    <w:rsid w:val="00803AB1"/>
    <w:rsid w:val="008346CB"/>
    <w:rsid w:val="00850E74"/>
    <w:rsid w:val="00865C85"/>
    <w:rsid w:val="00875313"/>
    <w:rsid w:val="0087582B"/>
    <w:rsid w:val="00892376"/>
    <w:rsid w:val="00897365"/>
    <w:rsid w:val="008A0F9F"/>
    <w:rsid w:val="008A3563"/>
    <w:rsid w:val="008A73FF"/>
    <w:rsid w:val="008B11AC"/>
    <w:rsid w:val="008B267A"/>
    <w:rsid w:val="008C20BD"/>
    <w:rsid w:val="008E02E9"/>
    <w:rsid w:val="008E5053"/>
    <w:rsid w:val="008F09DD"/>
    <w:rsid w:val="008F22C0"/>
    <w:rsid w:val="008F2D59"/>
    <w:rsid w:val="008F756B"/>
    <w:rsid w:val="00900047"/>
    <w:rsid w:val="00900172"/>
    <w:rsid w:val="0091557B"/>
    <w:rsid w:val="00925976"/>
    <w:rsid w:val="00926376"/>
    <w:rsid w:val="00947E2B"/>
    <w:rsid w:val="00950142"/>
    <w:rsid w:val="009517D0"/>
    <w:rsid w:val="0097047D"/>
    <w:rsid w:val="00972CF6"/>
    <w:rsid w:val="0098349E"/>
    <w:rsid w:val="009A0C29"/>
    <w:rsid w:val="009A204B"/>
    <w:rsid w:val="009A4683"/>
    <w:rsid w:val="009A4C93"/>
    <w:rsid w:val="009B7319"/>
    <w:rsid w:val="009B73FF"/>
    <w:rsid w:val="009C030D"/>
    <w:rsid w:val="009C1E49"/>
    <w:rsid w:val="009D0B31"/>
    <w:rsid w:val="009D36B8"/>
    <w:rsid w:val="009E4AA0"/>
    <w:rsid w:val="00A03DDC"/>
    <w:rsid w:val="00A05EDE"/>
    <w:rsid w:val="00A13313"/>
    <w:rsid w:val="00A474AF"/>
    <w:rsid w:val="00A64EB6"/>
    <w:rsid w:val="00A66D64"/>
    <w:rsid w:val="00A74490"/>
    <w:rsid w:val="00A802F7"/>
    <w:rsid w:val="00AA015D"/>
    <w:rsid w:val="00AA1B44"/>
    <w:rsid w:val="00AA4BBB"/>
    <w:rsid w:val="00AB1FBA"/>
    <w:rsid w:val="00AC7959"/>
    <w:rsid w:val="00AD0CAB"/>
    <w:rsid w:val="00AE2836"/>
    <w:rsid w:val="00AE3C35"/>
    <w:rsid w:val="00AF1A85"/>
    <w:rsid w:val="00AF7173"/>
    <w:rsid w:val="00B008BA"/>
    <w:rsid w:val="00B06974"/>
    <w:rsid w:val="00B109DD"/>
    <w:rsid w:val="00B14D62"/>
    <w:rsid w:val="00B20564"/>
    <w:rsid w:val="00B21397"/>
    <w:rsid w:val="00B24FF9"/>
    <w:rsid w:val="00B31009"/>
    <w:rsid w:val="00B51A0E"/>
    <w:rsid w:val="00B65EBC"/>
    <w:rsid w:val="00B72D94"/>
    <w:rsid w:val="00B759AD"/>
    <w:rsid w:val="00B76234"/>
    <w:rsid w:val="00B7637C"/>
    <w:rsid w:val="00B85EA7"/>
    <w:rsid w:val="00B94481"/>
    <w:rsid w:val="00B96CF2"/>
    <w:rsid w:val="00BA1785"/>
    <w:rsid w:val="00BA5EF5"/>
    <w:rsid w:val="00BB3AA1"/>
    <w:rsid w:val="00BB3CC1"/>
    <w:rsid w:val="00BC028D"/>
    <w:rsid w:val="00BC5A23"/>
    <w:rsid w:val="00BC7CA2"/>
    <w:rsid w:val="00BE7B98"/>
    <w:rsid w:val="00C0553A"/>
    <w:rsid w:val="00C14E9E"/>
    <w:rsid w:val="00C43DD9"/>
    <w:rsid w:val="00C50EDE"/>
    <w:rsid w:val="00C60A15"/>
    <w:rsid w:val="00C61409"/>
    <w:rsid w:val="00C727E6"/>
    <w:rsid w:val="00C75A18"/>
    <w:rsid w:val="00C973E3"/>
    <w:rsid w:val="00CB5FB5"/>
    <w:rsid w:val="00CD3B6B"/>
    <w:rsid w:val="00CD3FF8"/>
    <w:rsid w:val="00CF07C5"/>
    <w:rsid w:val="00D00F67"/>
    <w:rsid w:val="00D141FD"/>
    <w:rsid w:val="00D154B0"/>
    <w:rsid w:val="00D16FFB"/>
    <w:rsid w:val="00D17D58"/>
    <w:rsid w:val="00D2467D"/>
    <w:rsid w:val="00D26299"/>
    <w:rsid w:val="00D4340D"/>
    <w:rsid w:val="00D46674"/>
    <w:rsid w:val="00D50253"/>
    <w:rsid w:val="00D54298"/>
    <w:rsid w:val="00D62FBA"/>
    <w:rsid w:val="00D6359B"/>
    <w:rsid w:val="00D720E9"/>
    <w:rsid w:val="00D837C8"/>
    <w:rsid w:val="00D8686E"/>
    <w:rsid w:val="00D93562"/>
    <w:rsid w:val="00DA1B91"/>
    <w:rsid w:val="00DA7D17"/>
    <w:rsid w:val="00DB2207"/>
    <w:rsid w:val="00DB26CE"/>
    <w:rsid w:val="00DB69CC"/>
    <w:rsid w:val="00DC29FE"/>
    <w:rsid w:val="00DC3BD7"/>
    <w:rsid w:val="00DD5599"/>
    <w:rsid w:val="00DE3E3E"/>
    <w:rsid w:val="00DE406C"/>
    <w:rsid w:val="00E02B55"/>
    <w:rsid w:val="00E10D8D"/>
    <w:rsid w:val="00E10FC2"/>
    <w:rsid w:val="00E1490E"/>
    <w:rsid w:val="00E15711"/>
    <w:rsid w:val="00E15CCC"/>
    <w:rsid w:val="00E164DC"/>
    <w:rsid w:val="00E25F0E"/>
    <w:rsid w:val="00E30402"/>
    <w:rsid w:val="00E31D47"/>
    <w:rsid w:val="00E62BE8"/>
    <w:rsid w:val="00E80363"/>
    <w:rsid w:val="00E80BAF"/>
    <w:rsid w:val="00E91280"/>
    <w:rsid w:val="00EA13F5"/>
    <w:rsid w:val="00EA3EBF"/>
    <w:rsid w:val="00EA55C0"/>
    <w:rsid w:val="00EA7B82"/>
    <w:rsid w:val="00EB1A95"/>
    <w:rsid w:val="00EB39D4"/>
    <w:rsid w:val="00EC50A4"/>
    <w:rsid w:val="00EE142A"/>
    <w:rsid w:val="00EE56BA"/>
    <w:rsid w:val="00EE5E7B"/>
    <w:rsid w:val="00EF02CA"/>
    <w:rsid w:val="00F067F9"/>
    <w:rsid w:val="00F16AC3"/>
    <w:rsid w:val="00F16DDA"/>
    <w:rsid w:val="00F377F7"/>
    <w:rsid w:val="00F41245"/>
    <w:rsid w:val="00F46C5A"/>
    <w:rsid w:val="00F53D08"/>
    <w:rsid w:val="00F57125"/>
    <w:rsid w:val="00F649D1"/>
    <w:rsid w:val="00F65782"/>
    <w:rsid w:val="00F71DB7"/>
    <w:rsid w:val="00F757A9"/>
    <w:rsid w:val="00F812FD"/>
    <w:rsid w:val="00F8298D"/>
    <w:rsid w:val="00F85525"/>
    <w:rsid w:val="00F86554"/>
    <w:rsid w:val="00FA4728"/>
    <w:rsid w:val="00FB541D"/>
    <w:rsid w:val="00FC1649"/>
    <w:rsid w:val="00FD2828"/>
    <w:rsid w:val="00FD5A28"/>
    <w:rsid w:val="00FE0491"/>
    <w:rsid w:val="00FF174E"/>
    <w:rsid w:val="00FF3B8B"/>
    <w:rsid w:val="00FF6ADF"/>
  </w:rsids>
  <m:mathPr>
    <m:mathFont m:val="Cambria Math"/>
    <m:brkBin m:val="before"/>
    <m:brkBinSub m:val="--"/>
    <m:smallFrac/>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oNotEmbedSmartTags/>
  <w:decimalSymbol w:val="."/>
  <w:listSeparator w:val=","/>
  <w14:docId w14:val="6521EC88"/>
  <w15:docId w15:val="{3117AC14-BBD0-4C6D-8A5D-6DABC0474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0047"/>
    <w:pPr>
      <w:spacing w:before="100" w:beforeAutospacing="1" w:after="100" w:afterAutospacing="1" w:line="276" w:lineRule="auto"/>
    </w:pPr>
    <w:rPr>
      <w:rFonts w:ascii="Verdana" w:hAnsi="Verdana" w:cs="Arial"/>
      <w:sz w:val="21"/>
      <w:szCs w:val="21"/>
    </w:rPr>
  </w:style>
  <w:style w:type="paragraph" w:styleId="Heading1">
    <w:name w:val="heading 1"/>
    <w:basedOn w:val="Normal"/>
    <w:next w:val="Normal"/>
    <w:link w:val="Heading1Char"/>
    <w:qFormat/>
    <w:rsid w:val="00772A74"/>
    <w:pPr>
      <w:spacing w:after="120"/>
      <w:outlineLvl w:val="0"/>
    </w:pPr>
    <w:rPr>
      <w:b/>
      <w:bCs/>
      <w:color w:val="FFFFFF" w:themeColor="background1"/>
      <w:sz w:val="44"/>
      <w:szCs w:val="44"/>
      <w:lang w:val="en-GB"/>
    </w:rPr>
  </w:style>
  <w:style w:type="paragraph" w:styleId="Heading2">
    <w:name w:val="heading 2"/>
    <w:basedOn w:val="Heading1"/>
    <w:next w:val="Normal"/>
    <w:qFormat/>
    <w:rsid w:val="00772A74"/>
    <w:pPr>
      <w:outlineLvl w:val="1"/>
    </w:pPr>
    <w:rPr>
      <w:sz w:val="28"/>
      <w:szCs w:val="28"/>
    </w:rPr>
  </w:style>
  <w:style w:type="paragraph" w:styleId="Heading3">
    <w:name w:val="heading 3"/>
    <w:aliases w:val="Heading 3.1"/>
    <w:basedOn w:val="Heading2"/>
    <w:next w:val="Normal"/>
    <w:qFormat/>
    <w:rsid w:val="0074343A"/>
    <w:pPr>
      <w:outlineLvl w:val="2"/>
    </w:pPr>
    <w:rPr>
      <w:color w:val="00B274"/>
      <w:sz w:val="24"/>
      <w:szCs w:val="24"/>
    </w:rPr>
  </w:style>
  <w:style w:type="paragraph" w:styleId="Heading4">
    <w:name w:val="heading 4"/>
    <w:basedOn w:val="Bodycopy"/>
    <w:next w:val="Normal"/>
    <w:qFormat/>
    <w:rsid w:val="0074343A"/>
    <w:pPr>
      <w:outlineLvl w:val="3"/>
    </w:pPr>
    <w:rPr>
      <w:color w:val="00B274"/>
    </w:rPr>
  </w:style>
  <w:style w:type="paragraph" w:styleId="Heading5">
    <w:name w:val="heading 5"/>
    <w:basedOn w:val="Normal"/>
    <w:next w:val="Normal"/>
    <w:link w:val="Heading5Char"/>
    <w:unhideWhenUsed/>
    <w:qFormat/>
    <w:rsid w:val="00002D08"/>
    <w:pPr>
      <w:keepNext/>
      <w:keepLines/>
      <w:spacing w:before="40" w:after="0"/>
      <w:outlineLvl w:val="4"/>
    </w:pPr>
    <w:rPr>
      <w:rFonts w:eastAsiaTheme="majorEastAsia" w:cstheme="majorBidi"/>
      <w:b/>
      <w:color w:val="0046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6715FE"/>
    <w:pPr>
      <w:tabs>
        <w:tab w:val="center" w:pos="4320"/>
        <w:tab w:val="right" w:pos="8640"/>
      </w:tabs>
    </w:pPr>
  </w:style>
  <w:style w:type="paragraph" w:styleId="BalloonText">
    <w:name w:val="Balloon Text"/>
    <w:basedOn w:val="Normal"/>
    <w:semiHidden/>
    <w:rsid w:val="006715FE"/>
    <w:rPr>
      <w:rFonts w:ascii="Lucida Grande" w:hAnsi="Lucida Grande"/>
      <w:sz w:val="18"/>
      <w:szCs w:val="18"/>
    </w:rPr>
  </w:style>
  <w:style w:type="table" w:styleId="TableGrid">
    <w:name w:val="Table Grid"/>
    <w:basedOn w:val="TableNormal"/>
    <w:rsid w:val="00965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Normal"/>
    <w:rsid w:val="008209CF"/>
    <w:pPr>
      <w:numPr>
        <w:numId w:val="1"/>
      </w:numPr>
      <w:tabs>
        <w:tab w:val="clear" w:pos="2520"/>
        <w:tab w:val="left" w:pos="284"/>
      </w:tabs>
      <w:spacing w:after="120" w:line="320" w:lineRule="exact"/>
      <w:ind w:left="284" w:hanging="284"/>
    </w:pPr>
    <w:rPr>
      <w:rFonts w:ascii="Arial" w:hAnsi="Arial"/>
    </w:rPr>
  </w:style>
  <w:style w:type="paragraph" w:customStyle="1" w:styleId="Bolditalic">
    <w:name w:val="Bold italic"/>
    <w:basedOn w:val="Bodycopy"/>
    <w:rsid w:val="008209CF"/>
    <w:pPr>
      <w:spacing w:before="400" w:after="300"/>
    </w:pPr>
    <w:rPr>
      <w:b/>
      <w:i/>
    </w:rPr>
  </w:style>
  <w:style w:type="paragraph" w:customStyle="1" w:styleId="Indentsbullets">
    <w:name w:val="Indents_bullets"/>
    <w:basedOn w:val="Normal"/>
    <w:rsid w:val="008209CF"/>
    <w:pPr>
      <w:tabs>
        <w:tab w:val="left" w:pos="284"/>
      </w:tabs>
      <w:spacing w:after="120" w:line="320" w:lineRule="exact"/>
      <w:ind w:left="284" w:hanging="284"/>
    </w:pPr>
    <w:rPr>
      <w:rFonts w:ascii="Arial" w:hAnsi="Arial"/>
    </w:rPr>
  </w:style>
  <w:style w:type="paragraph" w:customStyle="1" w:styleId="Text">
    <w:name w:val="Text"/>
    <w:basedOn w:val="Normal"/>
    <w:rsid w:val="00527C10"/>
    <w:pPr>
      <w:widowControl w:val="0"/>
      <w:spacing w:line="320" w:lineRule="exact"/>
    </w:pPr>
    <w:rPr>
      <w:rFonts w:ascii="Arial" w:hAnsi="Arial"/>
      <w:color w:val="0C2577"/>
      <w:lang w:val="en-GB"/>
    </w:rPr>
  </w:style>
  <w:style w:type="paragraph" w:styleId="DocumentMap">
    <w:name w:val="Document Map"/>
    <w:basedOn w:val="Normal"/>
    <w:semiHidden/>
    <w:rsid w:val="00527C10"/>
    <w:pPr>
      <w:shd w:val="clear" w:color="auto" w:fill="C6D5EC"/>
    </w:pPr>
    <w:rPr>
      <w:rFonts w:ascii="Lucida Grande" w:hAnsi="Lucida Grande"/>
    </w:rPr>
  </w:style>
  <w:style w:type="paragraph" w:customStyle="1" w:styleId="Bodycopy">
    <w:name w:val="Body copy"/>
    <w:basedOn w:val="Normal"/>
    <w:qFormat/>
    <w:rsid w:val="00B21397"/>
    <w:pPr>
      <w:spacing w:before="0" w:beforeAutospacing="0" w:after="0" w:afterAutospacing="0"/>
    </w:pPr>
    <w:rPr>
      <w:sz w:val="20"/>
      <w:szCs w:val="20"/>
    </w:rPr>
  </w:style>
  <w:style w:type="character" w:customStyle="1" w:styleId="FooterChar">
    <w:name w:val="Footer Char"/>
    <w:link w:val="Footer"/>
    <w:semiHidden/>
    <w:rsid w:val="0097047D"/>
    <w:rPr>
      <w:sz w:val="24"/>
      <w:szCs w:val="24"/>
    </w:rPr>
  </w:style>
  <w:style w:type="character" w:customStyle="1" w:styleId="Heading1Char">
    <w:name w:val="Heading 1 Char"/>
    <w:basedOn w:val="DefaultParagraphFont"/>
    <w:link w:val="Heading1"/>
    <w:rsid w:val="00772A74"/>
    <w:rPr>
      <w:rFonts w:ascii="Verdana" w:hAnsi="Verdana" w:cs="Arial"/>
      <w:b/>
      <w:bCs/>
      <w:color w:val="FFFFFF" w:themeColor="background1"/>
      <w:sz w:val="44"/>
      <w:szCs w:val="44"/>
      <w:lang w:val="en-GB"/>
    </w:rPr>
  </w:style>
  <w:style w:type="paragraph" w:customStyle="1" w:styleId="NoParagraphStyle">
    <w:name w:val="[No Paragraph Style]"/>
    <w:rsid w:val="00550F81"/>
    <w:pPr>
      <w:widowControl w:val="0"/>
      <w:autoSpaceDE w:val="0"/>
      <w:autoSpaceDN w:val="0"/>
      <w:adjustRightInd w:val="0"/>
      <w:spacing w:line="288" w:lineRule="auto"/>
      <w:textAlignment w:val="center"/>
    </w:pPr>
    <w:rPr>
      <w:rFonts w:ascii="Times-Roman" w:hAnsi="Times-Roman" w:cs="Times-Roman"/>
      <w:color w:val="000000"/>
      <w:sz w:val="24"/>
      <w:szCs w:val="24"/>
      <w:lang w:val="en-US"/>
    </w:rPr>
  </w:style>
  <w:style w:type="paragraph" w:customStyle="1" w:styleId="Template1BodyCopy">
    <w:name w:val="Template 1 BodyCopy"/>
    <w:basedOn w:val="Normal"/>
    <w:qFormat/>
    <w:rsid w:val="00550F81"/>
    <w:pPr>
      <w:spacing w:after="120"/>
    </w:pPr>
    <w:rPr>
      <w:sz w:val="22"/>
    </w:rPr>
  </w:style>
  <w:style w:type="character" w:customStyle="1" w:styleId="UnresolvedMention1">
    <w:name w:val="Unresolved Mention1"/>
    <w:basedOn w:val="DefaultParagraphFont"/>
    <w:uiPriority w:val="99"/>
    <w:semiHidden/>
    <w:unhideWhenUsed/>
    <w:rsid w:val="00D62FBA"/>
    <w:rPr>
      <w:color w:val="605E5C"/>
      <w:shd w:val="clear" w:color="auto" w:fill="E1DFDD"/>
    </w:rPr>
  </w:style>
  <w:style w:type="character" w:styleId="Hyperlink">
    <w:name w:val="Hyperlink"/>
    <w:unhideWhenUsed/>
    <w:rsid w:val="00AB1FBA"/>
    <w:rPr>
      <w:color w:val="00B274"/>
      <w:u w:val="none"/>
    </w:rPr>
  </w:style>
  <w:style w:type="character" w:customStyle="1" w:styleId="UnresolvedMention2">
    <w:name w:val="Unresolved Mention2"/>
    <w:basedOn w:val="DefaultParagraphFont"/>
    <w:uiPriority w:val="99"/>
    <w:semiHidden/>
    <w:unhideWhenUsed/>
    <w:rsid w:val="002A117F"/>
    <w:rPr>
      <w:color w:val="605E5C"/>
      <w:shd w:val="clear" w:color="auto" w:fill="E1DFDD"/>
    </w:rPr>
  </w:style>
  <w:style w:type="character" w:styleId="FollowedHyperlink">
    <w:name w:val="FollowedHyperlink"/>
    <w:basedOn w:val="DefaultParagraphFont"/>
    <w:semiHidden/>
    <w:unhideWhenUsed/>
    <w:rsid w:val="002A117F"/>
    <w:rPr>
      <w:color w:val="800080" w:themeColor="followedHyperlink"/>
      <w:u w:val="single"/>
    </w:rPr>
  </w:style>
  <w:style w:type="paragraph" w:customStyle="1" w:styleId="Default">
    <w:name w:val="Default"/>
    <w:rsid w:val="00490450"/>
    <w:pPr>
      <w:autoSpaceDE w:val="0"/>
      <w:autoSpaceDN w:val="0"/>
      <w:adjustRightInd w:val="0"/>
    </w:pPr>
    <w:rPr>
      <w:rFonts w:ascii="Candara" w:hAnsi="Candara" w:cs="Candara"/>
      <w:color w:val="000000"/>
      <w:sz w:val="24"/>
      <w:szCs w:val="24"/>
      <w:lang w:eastAsia="en-AU"/>
    </w:rPr>
  </w:style>
  <w:style w:type="paragraph" w:styleId="Title">
    <w:name w:val="Title"/>
    <w:basedOn w:val="Heading1"/>
    <w:next w:val="Normal"/>
    <w:link w:val="TitleChar"/>
    <w:qFormat/>
    <w:rsid w:val="00900047"/>
  </w:style>
  <w:style w:type="character" w:customStyle="1" w:styleId="TitleChar">
    <w:name w:val="Title Char"/>
    <w:basedOn w:val="DefaultParagraphFont"/>
    <w:link w:val="Title"/>
    <w:rsid w:val="00900047"/>
    <w:rPr>
      <w:rFonts w:ascii="Verdana" w:hAnsi="Verdana" w:cs="Arial"/>
      <w:b/>
      <w:bCs/>
      <w:color w:val="005DAA"/>
      <w:sz w:val="40"/>
      <w:szCs w:val="40"/>
      <w:lang w:val="en-GB"/>
    </w:rPr>
  </w:style>
  <w:style w:type="paragraph" w:styleId="Header">
    <w:name w:val="header"/>
    <w:basedOn w:val="Normal"/>
    <w:link w:val="HeaderChar"/>
    <w:unhideWhenUsed/>
    <w:rsid w:val="008346CB"/>
    <w:pPr>
      <w:tabs>
        <w:tab w:val="center" w:pos="4513"/>
        <w:tab w:val="right" w:pos="9026"/>
      </w:tabs>
      <w:spacing w:before="0" w:after="0" w:line="240" w:lineRule="auto"/>
    </w:pPr>
  </w:style>
  <w:style w:type="character" w:customStyle="1" w:styleId="HeaderChar">
    <w:name w:val="Header Char"/>
    <w:basedOn w:val="DefaultParagraphFont"/>
    <w:link w:val="Header"/>
    <w:rsid w:val="008346CB"/>
    <w:rPr>
      <w:rFonts w:ascii="Verdana" w:hAnsi="Verdana" w:cs="Arial"/>
      <w:sz w:val="21"/>
      <w:szCs w:val="21"/>
    </w:rPr>
  </w:style>
  <w:style w:type="paragraph" w:styleId="ListParagraph">
    <w:name w:val="List Paragraph"/>
    <w:basedOn w:val="Normal"/>
    <w:uiPriority w:val="34"/>
    <w:qFormat/>
    <w:rsid w:val="00F65782"/>
    <w:pPr>
      <w:spacing w:before="0" w:beforeAutospacing="0" w:after="200" w:afterAutospacing="0"/>
      <w:ind w:left="720"/>
      <w:contextualSpacing/>
    </w:pPr>
    <w:rPr>
      <w:rFonts w:asciiTheme="minorHAnsi" w:eastAsiaTheme="minorHAnsi" w:hAnsiTheme="minorHAnsi" w:cstheme="minorBidi"/>
      <w:sz w:val="22"/>
      <w:szCs w:val="22"/>
    </w:rPr>
  </w:style>
  <w:style w:type="paragraph" w:styleId="NormalWeb">
    <w:name w:val="Normal (Web)"/>
    <w:basedOn w:val="Normal"/>
    <w:unhideWhenUsed/>
    <w:rsid w:val="00F65782"/>
    <w:pPr>
      <w:spacing w:line="240" w:lineRule="auto"/>
    </w:pPr>
    <w:rPr>
      <w:rFonts w:ascii="Times New Roman" w:hAnsi="Times New Roman" w:cs="Times New Roman"/>
      <w:sz w:val="24"/>
      <w:szCs w:val="24"/>
      <w:lang w:eastAsia="en-AU"/>
    </w:rPr>
  </w:style>
  <w:style w:type="character" w:styleId="CommentReference">
    <w:name w:val="annotation reference"/>
    <w:basedOn w:val="DefaultParagraphFont"/>
    <w:semiHidden/>
    <w:unhideWhenUsed/>
    <w:rsid w:val="00F57125"/>
    <w:rPr>
      <w:sz w:val="16"/>
      <w:szCs w:val="16"/>
    </w:rPr>
  </w:style>
  <w:style w:type="paragraph" w:styleId="CommentText">
    <w:name w:val="annotation text"/>
    <w:basedOn w:val="Normal"/>
    <w:link w:val="CommentTextChar"/>
    <w:uiPriority w:val="99"/>
    <w:semiHidden/>
    <w:unhideWhenUsed/>
    <w:rsid w:val="00F57125"/>
    <w:pPr>
      <w:spacing w:line="240" w:lineRule="auto"/>
    </w:pPr>
    <w:rPr>
      <w:sz w:val="20"/>
      <w:szCs w:val="20"/>
    </w:rPr>
  </w:style>
  <w:style w:type="character" w:customStyle="1" w:styleId="CommentTextChar">
    <w:name w:val="Comment Text Char"/>
    <w:basedOn w:val="DefaultParagraphFont"/>
    <w:link w:val="CommentText"/>
    <w:uiPriority w:val="99"/>
    <w:semiHidden/>
    <w:rsid w:val="00F57125"/>
    <w:rPr>
      <w:rFonts w:ascii="Verdana" w:hAnsi="Verdana" w:cs="Arial"/>
    </w:rPr>
  </w:style>
  <w:style w:type="paragraph" w:styleId="CommentSubject">
    <w:name w:val="annotation subject"/>
    <w:basedOn w:val="CommentText"/>
    <w:next w:val="CommentText"/>
    <w:link w:val="CommentSubjectChar"/>
    <w:semiHidden/>
    <w:unhideWhenUsed/>
    <w:rsid w:val="00F57125"/>
    <w:rPr>
      <w:b/>
      <w:bCs/>
    </w:rPr>
  </w:style>
  <w:style w:type="character" w:customStyle="1" w:styleId="CommentSubjectChar">
    <w:name w:val="Comment Subject Char"/>
    <w:basedOn w:val="CommentTextChar"/>
    <w:link w:val="CommentSubject"/>
    <w:semiHidden/>
    <w:rsid w:val="00F57125"/>
    <w:rPr>
      <w:rFonts w:ascii="Verdana" w:hAnsi="Verdana" w:cs="Arial"/>
      <w:b/>
      <w:bCs/>
    </w:rPr>
  </w:style>
  <w:style w:type="character" w:customStyle="1" w:styleId="Heading5Char">
    <w:name w:val="Heading 5 Char"/>
    <w:basedOn w:val="DefaultParagraphFont"/>
    <w:link w:val="Heading5"/>
    <w:rsid w:val="00002D08"/>
    <w:rPr>
      <w:rFonts w:ascii="Verdana" w:eastAsiaTheme="majorEastAsia" w:hAnsi="Verdana" w:cstheme="majorBidi"/>
      <w:b/>
      <w:color w:val="004659"/>
      <w:sz w:val="21"/>
      <w:szCs w:val="21"/>
    </w:rPr>
  </w:style>
  <w:style w:type="paragraph" w:customStyle="1" w:styleId="listforpd">
    <w:name w:val="list for pd"/>
    <w:basedOn w:val="Normal"/>
    <w:autoRedefine/>
    <w:uiPriority w:val="99"/>
    <w:rsid w:val="00027D2E"/>
    <w:pPr>
      <w:numPr>
        <w:ilvl w:val="1"/>
        <w:numId w:val="32"/>
      </w:numPr>
      <w:autoSpaceDE w:val="0"/>
      <w:autoSpaceDN w:val="0"/>
      <w:adjustRightInd w:val="0"/>
      <w:spacing w:before="0" w:beforeAutospacing="0" w:after="0" w:afterAutospacing="0" w:line="240" w:lineRule="auto"/>
      <w:jc w:val="both"/>
    </w:pPr>
    <w:rPr>
      <w:rFonts w:ascii="Frutiger 55 Roman" w:eastAsia="Calibri" w:hAnsi="Frutiger 55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3738065">
      <w:bodyDiv w:val="1"/>
      <w:marLeft w:val="0"/>
      <w:marRight w:val="0"/>
      <w:marTop w:val="0"/>
      <w:marBottom w:val="0"/>
      <w:divBdr>
        <w:top w:val="none" w:sz="0" w:space="0" w:color="auto"/>
        <w:left w:val="none" w:sz="0" w:space="0" w:color="auto"/>
        <w:bottom w:val="none" w:sz="0" w:space="0" w:color="auto"/>
        <w:right w:val="none" w:sz="0" w:space="0" w:color="auto"/>
      </w:divBdr>
      <w:divsChild>
        <w:div w:id="767503637">
          <w:marLeft w:val="0"/>
          <w:marRight w:val="0"/>
          <w:marTop w:val="0"/>
          <w:marBottom w:val="0"/>
          <w:divBdr>
            <w:top w:val="none" w:sz="0" w:space="0" w:color="auto"/>
            <w:left w:val="none" w:sz="0" w:space="0" w:color="auto"/>
            <w:bottom w:val="none" w:sz="0" w:space="0" w:color="auto"/>
            <w:right w:val="none" w:sz="0" w:space="0" w:color="auto"/>
          </w:divBdr>
          <w:divsChild>
            <w:div w:id="908805406">
              <w:marLeft w:val="0"/>
              <w:marRight w:val="0"/>
              <w:marTop w:val="0"/>
              <w:marBottom w:val="0"/>
              <w:divBdr>
                <w:top w:val="none" w:sz="0" w:space="0" w:color="auto"/>
                <w:left w:val="none" w:sz="0" w:space="0" w:color="auto"/>
                <w:bottom w:val="none" w:sz="0" w:space="0" w:color="auto"/>
                <w:right w:val="none" w:sz="0" w:space="0" w:color="auto"/>
              </w:divBdr>
              <w:divsChild>
                <w:div w:id="547684627">
                  <w:marLeft w:val="0"/>
                  <w:marRight w:val="0"/>
                  <w:marTop w:val="0"/>
                  <w:marBottom w:val="0"/>
                  <w:divBdr>
                    <w:top w:val="none" w:sz="0" w:space="0" w:color="auto"/>
                    <w:left w:val="none" w:sz="0" w:space="0" w:color="auto"/>
                    <w:bottom w:val="none" w:sz="0" w:space="0" w:color="auto"/>
                    <w:right w:val="none" w:sz="0" w:space="0" w:color="auto"/>
                  </w:divBdr>
                  <w:divsChild>
                    <w:div w:id="55150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056557">
      <w:bodyDiv w:val="1"/>
      <w:marLeft w:val="0"/>
      <w:marRight w:val="0"/>
      <w:marTop w:val="0"/>
      <w:marBottom w:val="0"/>
      <w:divBdr>
        <w:top w:val="none" w:sz="0" w:space="0" w:color="auto"/>
        <w:left w:val="none" w:sz="0" w:space="0" w:color="auto"/>
        <w:bottom w:val="none" w:sz="0" w:space="0" w:color="auto"/>
        <w:right w:val="none" w:sz="0" w:space="0" w:color="auto"/>
      </w:divBdr>
      <w:divsChild>
        <w:div w:id="432870061">
          <w:marLeft w:val="0"/>
          <w:marRight w:val="0"/>
          <w:marTop w:val="0"/>
          <w:marBottom w:val="0"/>
          <w:divBdr>
            <w:top w:val="none" w:sz="0" w:space="0" w:color="auto"/>
            <w:left w:val="none" w:sz="0" w:space="0" w:color="auto"/>
            <w:bottom w:val="none" w:sz="0" w:space="0" w:color="auto"/>
            <w:right w:val="none" w:sz="0" w:space="0" w:color="auto"/>
          </w:divBdr>
          <w:divsChild>
            <w:div w:id="751119614">
              <w:marLeft w:val="0"/>
              <w:marRight w:val="0"/>
              <w:marTop w:val="0"/>
              <w:marBottom w:val="0"/>
              <w:divBdr>
                <w:top w:val="none" w:sz="0" w:space="0" w:color="auto"/>
                <w:left w:val="none" w:sz="0" w:space="0" w:color="auto"/>
                <w:bottom w:val="none" w:sz="0" w:space="0" w:color="auto"/>
                <w:right w:val="none" w:sz="0" w:space="0" w:color="auto"/>
              </w:divBdr>
              <w:divsChild>
                <w:div w:id="1288588925">
                  <w:marLeft w:val="0"/>
                  <w:marRight w:val="0"/>
                  <w:marTop w:val="0"/>
                  <w:marBottom w:val="0"/>
                  <w:divBdr>
                    <w:top w:val="none" w:sz="0" w:space="0" w:color="auto"/>
                    <w:left w:val="none" w:sz="0" w:space="0" w:color="auto"/>
                    <w:bottom w:val="none" w:sz="0" w:space="0" w:color="auto"/>
                    <w:right w:val="none" w:sz="0" w:space="0" w:color="auto"/>
                  </w:divBdr>
                  <w:divsChild>
                    <w:div w:id="9554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171995">
      <w:bodyDiv w:val="1"/>
      <w:marLeft w:val="0"/>
      <w:marRight w:val="0"/>
      <w:marTop w:val="0"/>
      <w:marBottom w:val="0"/>
      <w:divBdr>
        <w:top w:val="none" w:sz="0" w:space="0" w:color="auto"/>
        <w:left w:val="none" w:sz="0" w:space="0" w:color="auto"/>
        <w:bottom w:val="none" w:sz="0" w:space="0" w:color="auto"/>
        <w:right w:val="none" w:sz="0" w:space="0" w:color="auto"/>
      </w:divBdr>
      <w:divsChild>
        <w:div w:id="1197084954">
          <w:marLeft w:val="0"/>
          <w:marRight w:val="0"/>
          <w:marTop w:val="0"/>
          <w:marBottom w:val="0"/>
          <w:divBdr>
            <w:top w:val="none" w:sz="0" w:space="0" w:color="auto"/>
            <w:left w:val="none" w:sz="0" w:space="0" w:color="auto"/>
            <w:bottom w:val="none" w:sz="0" w:space="0" w:color="auto"/>
            <w:right w:val="none" w:sz="0" w:space="0" w:color="auto"/>
          </w:divBdr>
          <w:divsChild>
            <w:div w:id="363746762">
              <w:marLeft w:val="0"/>
              <w:marRight w:val="0"/>
              <w:marTop w:val="0"/>
              <w:marBottom w:val="0"/>
              <w:divBdr>
                <w:top w:val="none" w:sz="0" w:space="0" w:color="auto"/>
                <w:left w:val="none" w:sz="0" w:space="0" w:color="auto"/>
                <w:bottom w:val="none" w:sz="0" w:space="0" w:color="auto"/>
                <w:right w:val="none" w:sz="0" w:space="0" w:color="auto"/>
              </w:divBdr>
              <w:divsChild>
                <w:div w:id="1449622203">
                  <w:marLeft w:val="0"/>
                  <w:marRight w:val="0"/>
                  <w:marTop w:val="0"/>
                  <w:marBottom w:val="0"/>
                  <w:divBdr>
                    <w:top w:val="none" w:sz="0" w:space="0" w:color="auto"/>
                    <w:left w:val="none" w:sz="0" w:space="0" w:color="auto"/>
                    <w:bottom w:val="none" w:sz="0" w:space="0" w:color="auto"/>
                    <w:right w:val="none" w:sz="0" w:space="0" w:color="auto"/>
                  </w:divBdr>
                  <w:divsChild>
                    <w:div w:id="42323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125670">
      <w:bodyDiv w:val="1"/>
      <w:marLeft w:val="0"/>
      <w:marRight w:val="0"/>
      <w:marTop w:val="0"/>
      <w:marBottom w:val="0"/>
      <w:divBdr>
        <w:top w:val="none" w:sz="0" w:space="0" w:color="auto"/>
        <w:left w:val="none" w:sz="0" w:space="0" w:color="auto"/>
        <w:bottom w:val="none" w:sz="0" w:space="0" w:color="auto"/>
        <w:right w:val="none" w:sz="0" w:space="0" w:color="auto"/>
      </w:divBdr>
      <w:divsChild>
        <w:div w:id="1922055993">
          <w:marLeft w:val="0"/>
          <w:marRight w:val="0"/>
          <w:marTop w:val="0"/>
          <w:marBottom w:val="0"/>
          <w:divBdr>
            <w:top w:val="none" w:sz="0" w:space="0" w:color="auto"/>
            <w:left w:val="none" w:sz="0" w:space="0" w:color="auto"/>
            <w:bottom w:val="none" w:sz="0" w:space="0" w:color="auto"/>
            <w:right w:val="none" w:sz="0" w:space="0" w:color="auto"/>
          </w:divBdr>
          <w:divsChild>
            <w:div w:id="686759667">
              <w:marLeft w:val="0"/>
              <w:marRight w:val="0"/>
              <w:marTop w:val="0"/>
              <w:marBottom w:val="0"/>
              <w:divBdr>
                <w:top w:val="none" w:sz="0" w:space="0" w:color="auto"/>
                <w:left w:val="none" w:sz="0" w:space="0" w:color="auto"/>
                <w:bottom w:val="none" w:sz="0" w:space="0" w:color="auto"/>
                <w:right w:val="none" w:sz="0" w:space="0" w:color="auto"/>
              </w:divBdr>
              <w:divsChild>
                <w:div w:id="1579438700">
                  <w:marLeft w:val="0"/>
                  <w:marRight w:val="0"/>
                  <w:marTop w:val="0"/>
                  <w:marBottom w:val="0"/>
                  <w:divBdr>
                    <w:top w:val="none" w:sz="0" w:space="0" w:color="auto"/>
                    <w:left w:val="none" w:sz="0" w:space="0" w:color="auto"/>
                    <w:bottom w:val="none" w:sz="0" w:space="0" w:color="auto"/>
                    <w:right w:val="none" w:sz="0" w:space="0" w:color="auto"/>
                  </w:divBdr>
                  <w:divsChild>
                    <w:div w:id="1329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719914">
      <w:bodyDiv w:val="1"/>
      <w:marLeft w:val="0"/>
      <w:marRight w:val="0"/>
      <w:marTop w:val="0"/>
      <w:marBottom w:val="0"/>
      <w:divBdr>
        <w:top w:val="none" w:sz="0" w:space="0" w:color="auto"/>
        <w:left w:val="none" w:sz="0" w:space="0" w:color="auto"/>
        <w:bottom w:val="none" w:sz="0" w:space="0" w:color="auto"/>
        <w:right w:val="none" w:sz="0" w:space="0" w:color="auto"/>
      </w:divBdr>
      <w:divsChild>
        <w:div w:id="175195418">
          <w:marLeft w:val="0"/>
          <w:marRight w:val="0"/>
          <w:marTop w:val="0"/>
          <w:marBottom w:val="0"/>
          <w:divBdr>
            <w:top w:val="none" w:sz="0" w:space="0" w:color="auto"/>
            <w:left w:val="none" w:sz="0" w:space="0" w:color="auto"/>
            <w:bottom w:val="none" w:sz="0" w:space="0" w:color="auto"/>
            <w:right w:val="none" w:sz="0" w:space="0" w:color="auto"/>
          </w:divBdr>
          <w:divsChild>
            <w:div w:id="1415010033">
              <w:marLeft w:val="0"/>
              <w:marRight w:val="0"/>
              <w:marTop w:val="0"/>
              <w:marBottom w:val="0"/>
              <w:divBdr>
                <w:top w:val="none" w:sz="0" w:space="0" w:color="auto"/>
                <w:left w:val="none" w:sz="0" w:space="0" w:color="auto"/>
                <w:bottom w:val="none" w:sz="0" w:space="0" w:color="auto"/>
                <w:right w:val="none" w:sz="0" w:space="0" w:color="auto"/>
              </w:divBdr>
              <w:divsChild>
                <w:div w:id="595283916">
                  <w:marLeft w:val="0"/>
                  <w:marRight w:val="0"/>
                  <w:marTop w:val="0"/>
                  <w:marBottom w:val="0"/>
                  <w:divBdr>
                    <w:top w:val="none" w:sz="0" w:space="0" w:color="auto"/>
                    <w:left w:val="none" w:sz="0" w:space="0" w:color="auto"/>
                    <w:bottom w:val="none" w:sz="0" w:space="0" w:color="auto"/>
                    <w:right w:val="none" w:sz="0" w:space="0" w:color="auto"/>
                  </w:divBdr>
                  <w:divsChild>
                    <w:div w:id="170066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626552">
      <w:bodyDiv w:val="1"/>
      <w:marLeft w:val="0"/>
      <w:marRight w:val="0"/>
      <w:marTop w:val="0"/>
      <w:marBottom w:val="0"/>
      <w:divBdr>
        <w:top w:val="none" w:sz="0" w:space="0" w:color="auto"/>
        <w:left w:val="none" w:sz="0" w:space="0" w:color="auto"/>
        <w:bottom w:val="none" w:sz="0" w:space="0" w:color="auto"/>
        <w:right w:val="none" w:sz="0" w:space="0" w:color="auto"/>
      </w:divBdr>
      <w:divsChild>
        <w:div w:id="1127040599">
          <w:marLeft w:val="0"/>
          <w:marRight w:val="0"/>
          <w:marTop w:val="0"/>
          <w:marBottom w:val="0"/>
          <w:divBdr>
            <w:top w:val="none" w:sz="0" w:space="0" w:color="auto"/>
            <w:left w:val="none" w:sz="0" w:space="0" w:color="auto"/>
            <w:bottom w:val="none" w:sz="0" w:space="0" w:color="auto"/>
            <w:right w:val="none" w:sz="0" w:space="0" w:color="auto"/>
          </w:divBdr>
          <w:divsChild>
            <w:div w:id="193270937">
              <w:marLeft w:val="0"/>
              <w:marRight w:val="0"/>
              <w:marTop w:val="0"/>
              <w:marBottom w:val="0"/>
              <w:divBdr>
                <w:top w:val="none" w:sz="0" w:space="0" w:color="auto"/>
                <w:left w:val="none" w:sz="0" w:space="0" w:color="auto"/>
                <w:bottom w:val="none" w:sz="0" w:space="0" w:color="auto"/>
                <w:right w:val="none" w:sz="0" w:space="0" w:color="auto"/>
              </w:divBdr>
              <w:divsChild>
                <w:div w:id="85806906">
                  <w:marLeft w:val="0"/>
                  <w:marRight w:val="0"/>
                  <w:marTop w:val="0"/>
                  <w:marBottom w:val="0"/>
                  <w:divBdr>
                    <w:top w:val="none" w:sz="0" w:space="0" w:color="auto"/>
                    <w:left w:val="none" w:sz="0" w:space="0" w:color="auto"/>
                    <w:bottom w:val="none" w:sz="0" w:space="0" w:color="auto"/>
                    <w:right w:val="none" w:sz="0" w:space="0" w:color="auto"/>
                  </w:divBdr>
                  <w:divsChild>
                    <w:div w:id="25278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419351">
      <w:bodyDiv w:val="1"/>
      <w:marLeft w:val="0"/>
      <w:marRight w:val="0"/>
      <w:marTop w:val="0"/>
      <w:marBottom w:val="0"/>
      <w:divBdr>
        <w:top w:val="none" w:sz="0" w:space="0" w:color="auto"/>
        <w:left w:val="none" w:sz="0" w:space="0" w:color="auto"/>
        <w:bottom w:val="none" w:sz="0" w:space="0" w:color="auto"/>
        <w:right w:val="none" w:sz="0" w:space="0" w:color="auto"/>
      </w:divBdr>
      <w:divsChild>
        <w:div w:id="1731148518">
          <w:marLeft w:val="0"/>
          <w:marRight w:val="0"/>
          <w:marTop w:val="0"/>
          <w:marBottom w:val="0"/>
          <w:divBdr>
            <w:top w:val="none" w:sz="0" w:space="0" w:color="auto"/>
            <w:left w:val="none" w:sz="0" w:space="0" w:color="auto"/>
            <w:bottom w:val="none" w:sz="0" w:space="0" w:color="auto"/>
            <w:right w:val="none" w:sz="0" w:space="0" w:color="auto"/>
          </w:divBdr>
          <w:divsChild>
            <w:div w:id="1155872174">
              <w:marLeft w:val="0"/>
              <w:marRight w:val="0"/>
              <w:marTop w:val="0"/>
              <w:marBottom w:val="0"/>
              <w:divBdr>
                <w:top w:val="none" w:sz="0" w:space="0" w:color="auto"/>
                <w:left w:val="none" w:sz="0" w:space="0" w:color="auto"/>
                <w:bottom w:val="none" w:sz="0" w:space="0" w:color="auto"/>
                <w:right w:val="none" w:sz="0" w:space="0" w:color="auto"/>
              </w:divBdr>
              <w:divsChild>
                <w:div w:id="330841664">
                  <w:marLeft w:val="0"/>
                  <w:marRight w:val="0"/>
                  <w:marTop w:val="0"/>
                  <w:marBottom w:val="0"/>
                  <w:divBdr>
                    <w:top w:val="none" w:sz="0" w:space="0" w:color="auto"/>
                    <w:left w:val="none" w:sz="0" w:space="0" w:color="auto"/>
                    <w:bottom w:val="none" w:sz="0" w:space="0" w:color="auto"/>
                    <w:right w:val="none" w:sz="0" w:space="0" w:color="auto"/>
                  </w:divBdr>
                  <w:divsChild>
                    <w:div w:id="197185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888738">
      <w:bodyDiv w:val="1"/>
      <w:marLeft w:val="0"/>
      <w:marRight w:val="0"/>
      <w:marTop w:val="0"/>
      <w:marBottom w:val="0"/>
      <w:divBdr>
        <w:top w:val="none" w:sz="0" w:space="0" w:color="auto"/>
        <w:left w:val="none" w:sz="0" w:space="0" w:color="auto"/>
        <w:bottom w:val="none" w:sz="0" w:space="0" w:color="auto"/>
        <w:right w:val="none" w:sz="0" w:space="0" w:color="auto"/>
      </w:divBdr>
      <w:divsChild>
        <w:div w:id="557083883">
          <w:marLeft w:val="0"/>
          <w:marRight w:val="0"/>
          <w:marTop w:val="0"/>
          <w:marBottom w:val="0"/>
          <w:divBdr>
            <w:top w:val="none" w:sz="0" w:space="0" w:color="auto"/>
            <w:left w:val="none" w:sz="0" w:space="0" w:color="auto"/>
            <w:bottom w:val="none" w:sz="0" w:space="0" w:color="auto"/>
            <w:right w:val="none" w:sz="0" w:space="0" w:color="auto"/>
          </w:divBdr>
          <w:divsChild>
            <w:div w:id="452215837">
              <w:marLeft w:val="0"/>
              <w:marRight w:val="0"/>
              <w:marTop w:val="0"/>
              <w:marBottom w:val="0"/>
              <w:divBdr>
                <w:top w:val="none" w:sz="0" w:space="0" w:color="auto"/>
                <w:left w:val="none" w:sz="0" w:space="0" w:color="auto"/>
                <w:bottom w:val="none" w:sz="0" w:space="0" w:color="auto"/>
                <w:right w:val="none" w:sz="0" w:space="0" w:color="auto"/>
              </w:divBdr>
              <w:divsChild>
                <w:div w:id="1050543258">
                  <w:marLeft w:val="0"/>
                  <w:marRight w:val="0"/>
                  <w:marTop w:val="0"/>
                  <w:marBottom w:val="0"/>
                  <w:divBdr>
                    <w:top w:val="none" w:sz="0" w:space="0" w:color="auto"/>
                    <w:left w:val="none" w:sz="0" w:space="0" w:color="auto"/>
                    <w:bottom w:val="none" w:sz="0" w:space="0" w:color="auto"/>
                    <w:right w:val="none" w:sz="0" w:space="0" w:color="auto"/>
                  </w:divBdr>
                  <w:divsChild>
                    <w:div w:id="112237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316539">
      <w:bodyDiv w:val="1"/>
      <w:marLeft w:val="0"/>
      <w:marRight w:val="0"/>
      <w:marTop w:val="0"/>
      <w:marBottom w:val="0"/>
      <w:divBdr>
        <w:top w:val="none" w:sz="0" w:space="0" w:color="auto"/>
        <w:left w:val="none" w:sz="0" w:space="0" w:color="auto"/>
        <w:bottom w:val="none" w:sz="0" w:space="0" w:color="auto"/>
        <w:right w:val="none" w:sz="0" w:space="0" w:color="auto"/>
      </w:divBdr>
    </w:div>
    <w:div w:id="537007873">
      <w:bodyDiv w:val="1"/>
      <w:marLeft w:val="0"/>
      <w:marRight w:val="0"/>
      <w:marTop w:val="0"/>
      <w:marBottom w:val="0"/>
      <w:divBdr>
        <w:top w:val="none" w:sz="0" w:space="0" w:color="auto"/>
        <w:left w:val="none" w:sz="0" w:space="0" w:color="auto"/>
        <w:bottom w:val="none" w:sz="0" w:space="0" w:color="auto"/>
        <w:right w:val="none" w:sz="0" w:space="0" w:color="auto"/>
      </w:divBdr>
      <w:divsChild>
        <w:div w:id="1129011394">
          <w:marLeft w:val="0"/>
          <w:marRight w:val="0"/>
          <w:marTop w:val="0"/>
          <w:marBottom w:val="0"/>
          <w:divBdr>
            <w:top w:val="none" w:sz="0" w:space="0" w:color="auto"/>
            <w:left w:val="none" w:sz="0" w:space="0" w:color="auto"/>
            <w:bottom w:val="none" w:sz="0" w:space="0" w:color="auto"/>
            <w:right w:val="none" w:sz="0" w:space="0" w:color="auto"/>
          </w:divBdr>
          <w:divsChild>
            <w:div w:id="1507357239">
              <w:marLeft w:val="0"/>
              <w:marRight w:val="0"/>
              <w:marTop w:val="0"/>
              <w:marBottom w:val="0"/>
              <w:divBdr>
                <w:top w:val="none" w:sz="0" w:space="0" w:color="auto"/>
                <w:left w:val="none" w:sz="0" w:space="0" w:color="auto"/>
                <w:bottom w:val="none" w:sz="0" w:space="0" w:color="auto"/>
                <w:right w:val="none" w:sz="0" w:space="0" w:color="auto"/>
              </w:divBdr>
              <w:divsChild>
                <w:div w:id="2110656238">
                  <w:marLeft w:val="0"/>
                  <w:marRight w:val="0"/>
                  <w:marTop w:val="0"/>
                  <w:marBottom w:val="0"/>
                  <w:divBdr>
                    <w:top w:val="none" w:sz="0" w:space="0" w:color="auto"/>
                    <w:left w:val="none" w:sz="0" w:space="0" w:color="auto"/>
                    <w:bottom w:val="none" w:sz="0" w:space="0" w:color="auto"/>
                    <w:right w:val="none" w:sz="0" w:space="0" w:color="auto"/>
                  </w:divBdr>
                  <w:divsChild>
                    <w:div w:id="42781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058550">
      <w:bodyDiv w:val="1"/>
      <w:marLeft w:val="0"/>
      <w:marRight w:val="0"/>
      <w:marTop w:val="0"/>
      <w:marBottom w:val="0"/>
      <w:divBdr>
        <w:top w:val="none" w:sz="0" w:space="0" w:color="auto"/>
        <w:left w:val="none" w:sz="0" w:space="0" w:color="auto"/>
        <w:bottom w:val="none" w:sz="0" w:space="0" w:color="auto"/>
        <w:right w:val="none" w:sz="0" w:space="0" w:color="auto"/>
      </w:divBdr>
    </w:div>
    <w:div w:id="562716153">
      <w:bodyDiv w:val="1"/>
      <w:marLeft w:val="0"/>
      <w:marRight w:val="0"/>
      <w:marTop w:val="0"/>
      <w:marBottom w:val="0"/>
      <w:divBdr>
        <w:top w:val="none" w:sz="0" w:space="0" w:color="auto"/>
        <w:left w:val="none" w:sz="0" w:space="0" w:color="auto"/>
        <w:bottom w:val="none" w:sz="0" w:space="0" w:color="auto"/>
        <w:right w:val="none" w:sz="0" w:space="0" w:color="auto"/>
      </w:divBdr>
      <w:divsChild>
        <w:div w:id="1120537952">
          <w:marLeft w:val="0"/>
          <w:marRight w:val="0"/>
          <w:marTop w:val="0"/>
          <w:marBottom w:val="0"/>
          <w:divBdr>
            <w:top w:val="none" w:sz="0" w:space="0" w:color="auto"/>
            <w:left w:val="none" w:sz="0" w:space="0" w:color="auto"/>
            <w:bottom w:val="none" w:sz="0" w:space="0" w:color="auto"/>
            <w:right w:val="none" w:sz="0" w:space="0" w:color="auto"/>
          </w:divBdr>
          <w:divsChild>
            <w:div w:id="551117813">
              <w:marLeft w:val="0"/>
              <w:marRight w:val="0"/>
              <w:marTop w:val="0"/>
              <w:marBottom w:val="0"/>
              <w:divBdr>
                <w:top w:val="none" w:sz="0" w:space="0" w:color="auto"/>
                <w:left w:val="none" w:sz="0" w:space="0" w:color="auto"/>
                <w:bottom w:val="none" w:sz="0" w:space="0" w:color="auto"/>
                <w:right w:val="none" w:sz="0" w:space="0" w:color="auto"/>
              </w:divBdr>
              <w:divsChild>
                <w:div w:id="134338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296042">
      <w:bodyDiv w:val="1"/>
      <w:marLeft w:val="0"/>
      <w:marRight w:val="0"/>
      <w:marTop w:val="0"/>
      <w:marBottom w:val="0"/>
      <w:divBdr>
        <w:top w:val="none" w:sz="0" w:space="0" w:color="auto"/>
        <w:left w:val="none" w:sz="0" w:space="0" w:color="auto"/>
        <w:bottom w:val="none" w:sz="0" w:space="0" w:color="auto"/>
        <w:right w:val="none" w:sz="0" w:space="0" w:color="auto"/>
      </w:divBdr>
      <w:divsChild>
        <w:div w:id="936526970">
          <w:marLeft w:val="0"/>
          <w:marRight w:val="0"/>
          <w:marTop w:val="0"/>
          <w:marBottom w:val="0"/>
          <w:divBdr>
            <w:top w:val="none" w:sz="0" w:space="0" w:color="auto"/>
            <w:left w:val="none" w:sz="0" w:space="0" w:color="auto"/>
            <w:bottom w:val="none" w:sz="0" w:space="0" w:color="auto"/>
            <w:right w:val="none" w:sz="0" w:space="0" w:color="auto"/>
          </w:divBdr>
          <w:divsChild>
            <w:div w:id="1379432358">
              <w:marLeft w:val="0"/>
              <w:marRight w:val="0"/>
              <w:marTop w:val="0"/>
              <w:marBottom w:val="0"/>
              <w:divBdr>
                <w:top w:val="none" w:sz="0" w:space="0" w:color="auto"/>
                <w:left w:val="none" w:sz="0" w:space="0" w:color="auto"/>
                <w:bottom w:val="none" w:sz="0" w:space="0" w:color="auto"/>
                <w:right w:val="none" w:sz="0" w:space="0" w:color="auto"/>
              </w:divBdr>
              <w:divsChild>
                <w:div w:id="896622607">
                  <w:marLeft w:val="0"/>
                  <w:marRight w:val="0"/>
                  <w:marTop w:val="0"/>
                  <w:marBottom w:val="0"/>
                  <w:divBdr>
                    <w:top w:val="none" w:sz="0" w:space="0" w:color="auto"/>
                    <w:left w:val="none" w:sz="0" w:space="0" w:color="auto"/>
                    <w:bottom w:val="none" w:sz="0" w:space="0" w:color="auto"/>
                    <w:right w:val="none" w:sz="0" w:space="0" w:color="auto"/>
                  </w:divBdr>
                  <w:divsChild>
                    <w:div w:id="34605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655677">
      <w:bodyDiv w:val="1"/>
      <w:marLeft w:val="0"/>
      <w:marRight w:val="0"/>
      <w:marTop w:val="0"/>
      <w:marBottom w:val="0"/>
      <w:divBdr>
        <w:top w:val="none" w:sz="0" w:space="0" w:color="auto"/>
        <w:left w:val="none" w:sz="0" w:space="0" w:color="auto"/>
        <w:bottom w:val="none" w:sz="0" w:space="0" w:color="auto"/>
        <w:right w:val="none" w:sz="0" w:space="0" w:color="auto"/>
      </w:divBdr>
      <w:divsChild>
        <w:div w:id="1424188200">
          <w:marLeft w:val="0"/>
          <w:marRight w:val="0"/>
          <w:marTop w:val="0"/>
          <w:marBottom w:val="0"/>
          <w:divBdr>
            <w:top w:val="none" w:sz="0" w:space="0" w:color="auto"/>
            <w:left w:val="none" w:sz="0" w:space="0" w:color="auto"/>
            <w:bottom w:val="none" w:sz="0" w:space="0" w:color="auto"/>
            <w:right w:val="none" w:sz="0" w:space="0" w:color="auto"/>
          </w:divBdr>
          <w:divsChild>
            <w:div w:id="1680961489">
              <w:marLeft w:val="0"/>
              <w:marRight w:val="0"/>
              <w:marTop w:val="0"/>
              <w:marBottom w:val="0"/>
              <w:divBdr>
                <w:top w:val="none" w:sz="0" w:space="0" w:color="auto"/>
                <w:left w:val="none" w:sz="0" w:space="0" w:color="auto"/>
                <w:bottom w:val="none" w:sz="0" w:space="0" w:color="auto"/>
                <w:right w:val="none" w:sz="0" w:space="0" w:color="auto"/>
              </w:divBdr>
              <w:divsChild>
                <w:div w:id="1231383265">
                  <w:marLeft w:val="0"/>
                  <w:marRight w:val="0"/>
                  <w:marTop w:val="0"/>
                  <w:marBottom w:val="0"/>
                  <w:divBdr>
                    <w:top w:val="none" w:sz="0" w:space="0" w:color="auto"/>
                    <w:left w:val="none" w:sz="0" w:space="0" w:color="auto"/>
                    <w:bottom w:val="none" w:sz="0" w:space="0" w:color="auto"/>
                    <w:right w:val="none" w:sz="0" w:space="0" w:color="auto"/>
                  </w:divBdr>
                  <w:divsChild>
                    <w:div w:id="41655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547180">
      <w:bodyDiv w:val="1"/>
      <w:marLeft w:val="0"/>
      <w:marRight w:val="0"/>
      <w:marTop w:val="0"/>
      <w:marBottom w:val="0"/>
      <w:divBdr>
        <w:top w:val="none" w:sz="0" w:space="0" w:color="auto"/>
        <w:left w:val="none" w:sz="0" w:space="0" w:color="auto"/>
        <w:bottom w:val="none" w:sz="0" w:space="0" w:color="auto"/>
        <w:right w:val="none" w:sz="0" w:space="0" w:color="auto"/>
      </w:divBdr>
      <w:divsChild>
        <w:div w:id="2134245467">
          <w:marLeft w:val="0"/>
          <w:marRight w:val="0"/>
          <w:marTop w:val="0"/>
          <w:marBottom w:val="0"/>
          <w:divBdr>
            <w:top w:val="none" w:sz="0" w:space="0" w:color="auto"/>
            <w:left w:val="none" w:sz="0" w:space="0" w:color="auto"/>
            <w:bottom w:val="none" w:sz="0" w:space="0" w:color="auto"/>
            <w:right w:val="none" w:sz="0" w:space="0" w:color="auto"/>
          </w:divBdr>
          <w:divsChild>
            <w:div w:id="1135030082">
              <w:marLeft w:val="0"/>
              <w:marRight w:val="0"/>
              <w:marTop w:val="0"/>
              <w:marBottom w:val="0"/>
              <w:divBdr>
                <w:top w:val="none" w:sz="0" w:space="0" w:color="auto"/>
                <w:left w:val="none" w:sz="0" w:space="0" w:color="auto"/>
                <w:bottom w:val="none" w:sz="0" w:space="0" w:color="auto"/>
                <w:right w:val="none" w:sz="0" w:space="0" w:color="auto"/>
              </w:divBdr>
              <w:divsChild>
                <w:div w:id="185699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635367">
      <w:bodyDiv w:val="1"/>
      <w:marLeft w:val="0"/>
      <w:marRight w:val="0"/>
      <w:marTop w:val="0"/>
      <w:marBottom w:val="0"/>
      <w:divBdr>
        <w:top w:val="none" w:sz="0" w:space="0" w:color="auto"/>
        <w:left w:val="none" w:sz="0" w:space="0" w:color="auto"/>
        <w:bottom w:val="none" w:sz="0" w:space="0" w:color="auto"/>
        <w:right w:val="none" w:sz="0" w:space="0" w:color="auto"/>
      </w:divBdr>
      <w:divsChild>
        <w:div w:id="1082752006">
          <w:marLeft w:val="0"/>
          <w:marRight w:val="0"/>
          <w:marTop w:val="0"/>
          <w:marBottom w:val="0"/>
          <w:divBdr>
            <w:top w:val="none" w:sz="0" w:space="0" w:color="auto"/>
            <w:left w:val="none" w:sz="0" w:space="0" w:color="auto"/>
            <w:bottom w:val="none" w:sz="0" w:space="0" w:color="auto"/>
            <w:right w:val="none" w:sz="0" w:space="0" w:color="auto"/>
          </w:divBdr>
          <w:divsChild>
            <w:div w:id="996033389">
              <w:marLeft w:val="0"/>
              <w:marRight w:val="0"/>
              <w:marTop w:val="0"/>
              <w:marBottom w:val="0"/>
              <w:divBdr>
                <w:top w:val="none" w:sz="0" w:space="0" w:color="auto"/>
                <w:left w:val="none" w:sz="0" w:space="0" w:color="auto"/>
                <w:bottom w:val="none" w:sz="0" w:space="0" w:color="auto"/>
                <w:right w:val="none" w:sz="0" w:space="0" w:color="auto"/>
              </w:divBdr>
              <w:divsChild>
                <w:div w:id="627005818">
                  <w:marLeft w:val="0"/>
                  <w:marRight w:val="0"/>
                  <w:marTop w:val="0"/>
                  <w:marBottom w:val="0"/>
                  <w:divBdr>
                    <w:top w:val="none" w:sz="0" w:space="0" w:color="auto"/>
                    <w:left w:val="none" w:sz="0" w:space="0" w:color="auto"/>
                    <w:bottom w:val="none" w:sz="0" w:space="0" w:color="auto"/>
                    <w:right w:val="none" w:sz="0" w:space="0" w:color="auto"/>
                  </w:divBdr>
                  <w:divsChild>
                    <w:div w:id="177459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100158">
      <w:bodyDiv w:val="1"/>
      <w:marLeft w:val="0"/>
      <w:marRight w:val="0"/>
      <w:marTop w:val="0"/>
      <w:marBottom w:val="0"/>
      <w:divBdr>
        <w:top w:val="none" w:sz="0" w:space="0" w:color="auto"/>
        <w:left w:val="none" w:sz="0" w:space="0" w:color="auto"/>
        <w:bottom w:val="none" w:sz="0" w:space="0" w:color="auto"/>
        <w:right w:val="none" w:sz="0" w:space="0" w:color="auto"/>
      </w:divBdr>
    </w:div>
    <w:div w:id="826819443">
      <w:bodyDiv w:val="1"/>
      <w:marLeft w:val="0"/>
      <w:marRight w:val="0"/>
      <w:marTop w:val="0"/>
      <w:marBottom w:val="0"/>
      <w:divBdr>
        <w:top w:val="none" w:sz="0" w:space="0" w:color="auto"/>
        <w:left w:val="none" w:sz="0" w:space="0" w:color="auto"/>
        <w:bottom w:val="none" w:sz="0" w:space="0" w:color="auto"/>
        <w:right w:val="none" w:sz="0" w:space="0" w:color="auto"/>
      </w:divBdr>
      <w:divsChild>
        <w:div w:id="524365792">
          <w:marLeft w:val="0"/>
          <w:marRight w:val="0"/>
          <w:marTop w:val="0"/>
          <w:marBottom w:val="0"/>
          <w:divBdr>
            <w:top w:val="none" w:sz="0" w:space="0" w:color="auto"/>
            <w:left w:val="none" w:sz="0" w:space="0" w:color="auto"/>
            <w:bottom w:val="none" w:sz="0" w:space="0" w:color="auto"/>
            <w:right w:val="none" w:sz="0" w:space="0" w:color="auto"/>
          </w:divBdr>
          <w:divsChild>
            <w:div w:id="366180545">
              <w:marLeft w:val="0"/>
              <w:marRight w:val="0"/>
              <w:marTop w:val="0"/>
              <w:marBottom w:val="0"/>
              <w:divBdr>
                <w:top w:val="none" w:sz="0" w:space="0" w:color="auto"/>
                <w:left w:val="none" w:sz="0" w:space="0" w:color="auto"/>
                <w:bottom w:val="none" w:sz="0" w:space="0" w:color="auto"/>
                <w:right w:val="none" w:sz="0" w:space="0" w:color="auto"/>
              </w:divBdr>
              <w:divsChild>
                <w:div w:id="497120194">
                  <w:marLeft w:val="0"/>
                  <w:marRight w:val="0"/>
                  <w:marTop w:val="0"/>
                  <w:marBottom w:val="0"/>
                  <w:divBdr>
                    <w:top w:val="none" w:sz="0" w:space="0" w:color="auto"/>
                    <w:left w:val="none" w:sz="0" w:space="0" w:color="auto"/>
                    <w:bottom w:val="none" w:sz="0" w:space="0" w:color="auto"/>
                    <w:right w:val="none" w:sz="0" w:space="0" w:color="auto"/>
                  </w:divBdr>
                  <w:divsChild>
                    <w:div w:id="124283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786598">
      <w:bodyDiv w:val="1"/>
      <w:marLeft w:val="0"/>
      <w:marRight w:val="0"/>
      <w:marTop w:val="0"/>
      <w:marBottom w:val="0"/>
      <w:divBdr>
        <w:top w:val="none" w:sz="0" w:space="0" w:color="auto"/>
        <w:left w:val="none" w:sz="0" w:space="0" w:color="auto"/>
        <w:bottom w:val="none" w:sz="0" w:space="0" w:color="auto"/>
        <w:right w:val="none" w:sz="0" w:space="0" w:color="auto"/>
      </w:divBdr>
    </w:div>
    <w:div w:id="908268687">
      <w:bodyDiv w:val="1"/>
      <w:marLeft w:val="0"/>
      <w:marRight w:val="0"/>
      <w:marTop w:val="0"/>
      <w:marBottom w:val="0"/>
      <w:divBdr>
        <w:top w:val="none" w:sz="0" w:space="0" w:color="auto"/>
        <w:left w:val="none" w:sz="0" w:space="0" w:color="auto"/>
        <w:bottom w:val="none" w:sz="0" w:space="0" w:color="auto"/>
        <w:right w:val="none" w:sz="0" w:space="0" w:color="auto"/>
      </w:divBdr>
      <w:divsChild>
        <w:div w:id="2144958564">
          <w:marLeft w:val="0"/>
          <w:marRight w:val="0"/>
          <w:marTop w:val="0"/>
          <w:marBottom w:val="0"/>
          <w:divBdr>
            <w:top w:val="none" w:sz="0" w:space="0" w:color="auto"/>
            <w:left w:val="none" w:sz="0" w:space="0" w:color="auto"/>
            <w:bottom w:val="none" w:sz="0" w:space="0" w:color="auto"/>
            <w:right w:val="none" w:sz="0" w:space="0" w:color="auto"/>
          </w:divBdr>
          <w:divsChild>
            <w:div w:id="721949714">
              <w:marLeft w:val="0"/>
              <w:marRight w:val="0"/>
              <w:marTop w:val="0"/>
              <w:marBottom w:val="0"/>
              <w:divBdr>
                <w:top w:val="none" w:sz="0" w:space="0" w:color="auto"/>
                <w:left w:val="none" w:sz="0" w:space="0" w:color="auto"/>
                <w:bottom w:val="none" w:sz="0" w:space="0" w:color="auto"/>
                <w:right w:val="none" w:sz="0" w:space="0" w:color="auto"/>
              </w:divBdr>
              <w:divsChild>
                <w:div w:id="2020960706">
                  <w:marLeft w:val="0"/>
                  <w:marRight w:val="0"/>
                  <w:marTop w:val="0"/>
                  <w:marBottom w:val="0"/>
                  <w:divBdr>
                    <w:top w:val="none" w:sz="0" w:space="0" w:color="auto"/>
                    <w:left w:val="none" w:sz="0" w:space="0" w:color="auto"/>
                    <w:bottom w:val="none" w:sz="0" w:space="0" w:color="auto"/>
                    <w:right w:val="none" w:sz="0" w:space="0" w:color="auto"/>
                  </w:divBdr>
                  <w:divsChild>
                    <w:div w:id="1418819282">
                      <w:marLeft w:val="0"/>
                      <w:marRight w:val="0"/>
                      <w:marTop w:val="0"/>
                      <w:marBottom w:val="0"/>
                      <w:divBdr>
                        <w:top w:val="none" w:sz="0" w:space="0" w:color="auto"/>
                        <w:left w:val="none" w:sz="0" w:space="0" w:color="auto"/>
                        <w:bottom w:val="none" w:sz="0" w:space="0" w:color="auto"/>
                        <w:right w:val="none" w:sz="0" w:space="0" w:color="auto"/>
                      </w:divBdr>
                    </w:div>
                  </w:divsChild>
                </w:div>
                <w:div w:id="1588151445">
                  <w:marLeft w:val="0"/>
                  <w:marRight w:val="0"/>
                  <w:marTop w:val="0"/>
                  <w:marBottom w:val="0"/>
                  <w:divBdr>
                    <w:top w:val="none" w:sz="0" w:space="0" w:color="auto"/>
                    <w:left w:val="none" w:sz="0" w:space="0" w:color="auto"/>
                    <w:bottom w:val="none" w:sz="0" w:space="0" w:color="auto"/>
                    <w:right w:val="none" w:sz="0" w:space="0" w:color="auto"/>
                  </w:divBdr>
                  <w:divsChild>
                    <w:div w:id="1398016176">
                      <w:marLeft w:val="0"/>
                      <w:marRight w:val="0"/>
                      <w:marTop w:val="0"/>
                      <w:marBottom w:val="0"/>
                      <w:divBdr>
                        <w:top w:val="none" w:sz="0" w:space="0" w:color="auto"/>
                        <w:left w:val="none" w:sz="0" w:space="0" w:color="auto"/>
                        <w:bottom w:val="none" w:sz="0" w:space="0" w:color="auto"/>
                        <w:right w:val="none" w:sz="0" w:space="0" w:color="auto"/>
                      </w:divBdr>
                    </w:div>
                    <w:div w:id="1576280546">
                      <w:marLeft w:val="0"/>
                      <w:marRight w:val="0"/>
                      <w:marTop w:val="0"/>
                      <w:marBottom w:val="0"/>
                      <w:divBdr>
                        <w:top w:val="none" w:sz="0" w:space="0" w:color="auto"/>
                        <w:left w:val="none" w:sz="0" w:space="0" w:color="auto"/>
                        <w:bottom w:val="none" w:sz="0" w:space="0" w:color="auto"/>
                        <w:right w:val="none" w:sz="0" w:space="0" w:color="auto"/>
                      </w:divBdr>
                    </w:div>
                  </w:divsChild>
                </w:div>
                <w:div w:id="1204442856">
                  <w:marLeft w:val="0"/>
                  <w:marRight w:val="0"/>
                  <w:marTop w:val="0"/>
                  <w:marBottom w:val="0"/>
                  <w:divBdr>
                    <w:top w:val="none" w:sz="0" w:space="0" w:color="auto"/>
                    <w:left w:val="none" w:sz="0" w:space="0" w:color="auto"/>
                    <w:bottom w:val="none" w:sz="0" w:space="0" w:color="auto"/>
                    <w:right w:val="none" w:sz="0" w:space="0" w:color="auto"/>
                  </w:divBdr>
                  <w:divsChild>
                    <w:div w:id="804470183">
                      <w:marLeft w:val="0"/>
                      <w:marRight w:val="0"/>
                      <w:marTop w:val="0"/>
                      <w:marBottom w:val="0"/>
                      <w:divBdr>
                        <w:top w:val="none" w:sz="0" w:space="0" w:color="auto"/>
                        <w:left w:val="none" w:sz="0" w:space="0" w:color="auto"/>
                        <w:bottom w:val="none" w:sz="0" w:space="0" w:color="auto"/>
                        <w:right w:val="none" w:sz="0" w:space="0" w:color="auto"/>
                      </w:divBdr>
                    </w:div>
                    <w:div w:id="135319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862093">
      <w:bodyDiv w:val="1"/>
      <w:marLeft w:val="0"/>
      <w:marRight w:val="0"/>
      <w:marTop w:val="0"/>
      <w:marBottom w:val="0"/>
      <w:divBdr>
        <w:top w:val="none" w:sz="0" w:space="0" w:color="auto"/>
        <w:left w:val="none" w:sz="0" w:space="0" w:color="auto"/>
        <w:bottom w:val="none" w:sz="0" w:space="0" w:color="auto"/>
        <w:right w:val="none" w:sz="0" w:space="0" w:color="auto"/>
      </w:divBdr>
    </w:div>
    <w:div w:id="1109662367">
      <w:bodyDiv w:val="1"/>
      <w:marLeft w:val="0"/>
      <w:marRight w:val="0"/>
      <w:marTop w:val="0"/>
      <w:marBottom w:val="0"/>
      <w:divBdr>
        <w:top w:val="none" w:sz="0" w:space="0" w:color="auto"/>
        <w:left w:val="none" w:sz="0" w:space="0" w:color="auto"/>
        <w:bottom w:val="none" w:sz="0" w:space="0" w:color="auto"/>
        <w:right w:val="none" w:sz="0" w:space="0" w:color="auto"/>
      </w:divBdr>
    </w:div>
    <w:div w:id="1180390877">
      <w:bodyDiv w:val="1"/>
      <w:marLeft w:val="0"/>
      <w:marRight w:val="0"/>
      <w:marTop w:val="0"/>
      <w:marBottom w:val="0"/>
      <w:divBdr>
        <w:top w:val="none" w:sz="0" w:space="0" w:color="auto"/>
        <w:left w:val="none" w:sz="0" w:space="0" w:color="auto"/>
        <w:bottom w:val="none" w:sz="0" w:space="0" w:color="auto"/>
        <w:right w:val="none" w:sz="0" w:space="0" w:color="auto"/>
      </w:divBdr>
      <w:divsChild>
        <w:div w:id="490024027">
          <w:marLeft w:val="0"/>
          <w:marRight w:val="0"/>
          <w:marTop w:val="0"/>
          <w:marBottom w:val="0"/>
          <w:divBdr>
            <w:top w:val="none" w:sz="0" w:space="0" w:color="auto"/>
            <w:left w:val="none" w:sz="0" w:space="0" w:color="auto"/>
            <w:bottom w:val="none" w:sz="0" w:space="0" w:color="auto"/>
            <w:right w:val="none" w:sz="0" w:space="0" w:color="auto"/>
          </w:divBdr>
          <w:divsChild>
            <w:div w:id="2030520916">
              <w:marLeft w:val="0"/>
              <w:marRight w:val="0"/>
              <w:marTop w:val="0"/>
              <w:marBottom w:val="0"/>
              <w:divBdr>
                <w:top w:val="none" w:sz="0" w:space="0" w:color="auto"/>
                <w:left w:val="none" w:sz="0" w:space="0" w:color="auto"/>
                <w:bottom w:val="none" w:sz="0" w:space="0" w:color="auto"/>
                <w:right w:val="none" w:sz="0" w:space="0" w:color="auto"/>
              </w:divBdr>
              <w:divsChild>
                <w:div w:id="930041751">
                  <w:marLeft w:val="0"/>
                  <w:marRight w:val="0"/>
                  <w:marTop w:val="0"/>
                  <w:marBottom w:val="0"/>
                  <w:divBdr>
                    <w:top w:val="none" w:sz="0" w:space="0" w:color="auto"/>
                    <w:left w:val="none" w:sz="0" w:space="0" w:color="auto"/>
                    <w:bottom w:val="none" w:sz="0" w:space="0" w:color="auto"/>
                    <w:right w:val="none" w:sz="0" w:space="0" w:color="auto"/>
                  </w:divBdr>
                  <w:divsChild>
                    <w:div w:id="66552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460047">
      <w:bodyDiv w:val="1"/>
      <w:marLeft w:val="0"/>
      <w:marRight w:val="0"/>
      <w:marTop w:val="0"/>
      <w:marBottom w:val="0"/>
      <w:divBdr>
        <w:top w:val="none" w:sz="0" w:space="0" w:color="auto"/>
        <w:left w:val="none" w:sz="0" w:space="0" w:color="auto"/>
        <w:bottom w:val="none" w:sz="0" w:space="0" w:color="auto"/>
        <w:right w:val="none" w:sz="0" w:space="0" w:color="auto"/>
      </w:divBdr>
    </w:div>
    <w:div w:id="1268655831">
      <w:bodyDiv w:val="1"/>
      <w:marLeft w:val="0"/>
      <w:marRight w:val="0"/>
      <w:marTop w:val="0"/>
      <w:marBottom w:val="0"/>
      <w:divBdr>
        <w:top w:val="none" w:sz="0" w:space="0" w:color="auto"/>
        <w:left w:val="none" w:sz="0" w:space="0" w:color="auto"/>
        <w:bottom w:val="none" w:sz="0" w:space="0" w:color="auto"/>
        <w:right w:val="none" w:sz="0" w:space="0" w:color="auto"/>
      </w:divBdr>
    </w:div>
    <w:div w:id="1332298347">
      <w:bodyDiv w:val="1"/>
      <w:marLeft w:val="0"/>
      <w:marRight w:val="0"/>
      <w:marTop w:val="0"/>
      <w:marBottom w:val="0"/>
      <w:divBdr>
        <w:top w:val="none" w:sz="0" w:space="0" w:color="auto"/>
        <w:left w:val="none" w:sz="0" w:space="0" w:color="auto"/>
        <w:bottom w:val="none" w:sz="0" w:space="0" w:color="auto"/>
        <w:right w:val="none" w:sz="0" w:space="0" w:color="auto"/>
      </w:divBdr>
    </w:div>
    <w:div w:id="1354914230">
      <w:bodyDiv w:val="1"/>
      <w:marLeft w:val="0"/>
      <w:marRight w:val="0"/>
      <w:marTop w:val="0"/>
      <w:marBottom w:val="0"/>
      <w:divBdr>
        <w:top w:val="none" w:sz="0" w:space="0" w:color="auto"/>
        <w:left w:val="none" w:sz="0" w:space="0" w:color="auto"/>
        <w:bottom w:val="none" w:sz="0" w:space="0" w:color="auto"/>
        <w:right w:val="none" w:sz="0" w:space="0" w:color="auto"/>
      </w:divBdr>
    </w:div>
    <w:div w:id="1424033618">
      <w:bodyDiv w:val="1"/>
      <w:marLeft w:val="0"/>
      <w:marRight w:val="0"/>
      <w:marTop w:val="0"/>
      <w:marBottom w:val="0"/>
      <w:divBdr>
        <w:top w:val="none" w:sz="0" w:space="0" w:color="auto"/>
        <w:left w:val="none" w:sz="0" w:space="0" w:color="auto"/>
        <w:bottom w:val="none" w:sz="0" w:space="0" w:color="auto"/>
        <w:right w:val="none" w:sz="0" w:space="0" w:color="auto"/>
      </w:divBdr>
    </w:div>
    <w:div w:id="1488471343">
      <w:bodyDiv w:val="1"/>
      <w:marLeft w:val="0"/>
      <w:marRight w:val="0"/>
      <w:marTop w:val="0"/>
      <w:marBottom w:val="0"/>
      <w:divBdr>
        <w:top w:val="none" w:sz="0" w:space="0" w:color="auto"/>
        <w:left w:val="none" w:sz="0" w:space="0" w:color="auto"/>
        <w:bottom w:val="none" w:sz="0" w:space="0" w:color="auto"/>
        <w:right w:val="none" w:sz="0" w:space="0" w:color="auto"/>
      </w:divBdr>
      <w:divsChild>
        <w:div w:id="1006712758">
          <w:marLeft w:val="0"/>
          <w:marRight w:val="0"/>
          <w:marTop w:val="0"/>
          <w:marBottom w:val="0"/>
          <w:divBdr>
            <w:top w:val="none" w:sz="0" w:space="0" w:color="auto"/>
            <w:left w:val="none" w:sz="0" w:space="0" w:color="auto"/>
            <w:bottom w:val="none" w:sz="0" w:space="0" w:color="auto"/>
            <w:right w:val="none" w:sz="0" w:space="0" w:color="auto"/>
          </w:divBdr>
          <w:divsChild>
            <w:div w:id="1836072295">
              <w:marLeft w:val="0"/>
              <w:marRight w:val="0"/>
              <w:marTop w:val="0"/>
              <w:marBottom w:val="0"/>
              <w:divBdr>
                <w:top w:val="none" w:sz="0" w:space="0" w:color="auto"/>
                <w:left w:val="none" w:sz="0" w:space="0" w:color="auto"/>
                <w:bottom w:val="none" w:sz="0" w:space="0" w:color="auto"/>
                <w:right w:val="none" w:sz="0" w:space="0" w:color="auto"/>
              </w:divBdr>
              <w:divsChild>
                <w:div w:id="5353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016429">
      <w:bodyDiv w:val="1"/>
      <w:marLeft w:val="0"/>
      <w:marRight w:val="0"/>
      <w:marTop w:val="0"/>
      <w:marBottom w:val="0"/>
      <w:divBdr>
        <w:top w:val="none" w:sz="0" w:space="0" w:color="auto"/>
        <w:left w:val="none" w:sz="0" w:space="0" w:color="auto"/>
        <w:bottom w:val="none" w:sz="0" w:space="0" w:color="auto"/>
        <w:right w:val="none" w:sz="0" w:space="0" w:color="auto"/>
      </w:divBdr>
      <w:divsChild>
        <w:div w:id="566843300">
          <w:marLeft w:val="0"/>
          <w:marRight w:val="0"/>
          <w:marTop w:val="0"/>
          <w:marBottom w:val="0"/>
          <w:divBdr>
            <w:top w:val="none" w:sz="0" w:space="0" w:color="auto"/>
            <w:left w:val="none" w:sz="0" w:space="0" w:color="auto"/>
            <w:bottom w:val="none" w:sz="0" w:space="0" w:color="auto"/>
            <w:right w:val="none" w:sz="0" w:space="0" w:color="auto"/>
          </w:divBdr>
          <w:divsChild>
            <w:div w:id="162361453">
              <w:marLeft w:val="0"/>
              <w:marRight w:val="0"/>
              <w:marTop w:val="0"/>
              <w:marBottom w:val="0"/>
              <w:divBdr>
                <w:top w:val="none" w:sz="0" w:space="0" w:color="auto"/>
                <w:left w:val="none" w:sz="0" w:space="0" w:color="auto"/>
                <w:bottom w:val="none" w:sz="0" w:space="0" w:color="auto"/>
                <w:right w:val="none" w:sz="0" w:space="0" w:color="auto"/>
              </w:divBdr>
              <w:divsChild>
                <w:div w:id="1833108033">
                  <w:marLeft w:val="0"/>
                  <w:marRight w:val="0"/>
                  <w:marTop w:val="0"/>
                  <w:marBottom w:val="0"/>
                  <w:divBdr>
                    <w:top w:val="none" w:sz="0" w:space="0" w:color="auto"/>
                    <w:left w:val="none" w:sz="0" w:space="0" w:color="auto"/>
                    <w:bottom w:val="none" w:sz="0" w:space="0" w:color="auto"/>
                    <w:right w:val="none" w:sz="0" w:space="0" w:color="auto"/>
                  </w:divBdr>
                  <w:divsChild>
                    <w:div w:id="138367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860380">
      <w:bodyDiv w:val="1"/>
      <w:marLeft w:val="0"/>
      <w:marRight w:val="0"/>
      <w:marTop w:val="0"/>
      <w:marBottom w:val="0"/>
      <w:divBdr>
        <w:top w:val="none" w:sz="0" w:space="0" w:color="auto"/>
        <w:left w:val="none" w:sz="0" w:space="0" w:color="auto"/>
        <w:bottom w:val="none" w:sz="0" w:space="0" w:color="auto"/>
        <w:right w:val="none" w:sz="0" w:space="0" w:color="auto"/>
      </w:divBdr>
    </w:div>
    <w:div w:id="1606615121">
      <w:bodyDiv w:val="1"/>
      <w:marLeft w:val="0"/>
      <w:marRight w:val="0"/>
      <w:marTop w:val="0"/>
      <w:marBottom w:val="0"/>
      <w:divBdr>
        <w:top w:val="none" w:sz="0" w:space="0" w:color="auto"/>
        <w:left w:val="none" w:sz="0" w:space="0" w:color="auto"/>
        <w:bottom w:val="none" w:sz="0" w:space="0" w:color="auto"/>
        <w:right w:val="none" w:sz="0" w:space="0" w:color="auto"/>
      </w:divBdr>
      <w:divsChild>
        <w:div w:id="2031026989">
          <w:marLeft w:val="0"/>
          <w:marRight w:val="0"/>
          <w:marTop w:val="0"/>
          <w:marBottom w:val="0"/>
          <w:divBdr>
            <w:top w:val="none" w:sz="0" w:space="0" w:color="auto"/>
            <w:left w:val="none" w:sz="0" w:space="0" w:color="auto"/>
            <w:bottom w:val="none" w:sz="0" w:space="0" w:color="auto"/>
            <w:right w:val="none" w:sz="0" w:space="0" w:color="auto"/>
          </w:divBdr>
          <w:divsChild>
            <w:div w:id="798569110">
              <w:marLeft w:val="0"/>
              <w:marRight w:val="0"/>
              <w:marTop w:val="0"/>
              <w:marBottom w:val="0"/>
              <w:divBdr>
                <w:top w:val="none" w:sz="0" w:space="0" w:color="auto"/>
                <w:left w:val="none" w:sz="0" w:space="0" w:color="auto"/>
                <w:bottom w:val="none" w:sz="0" w:space="0" w:color="auto"/>
                <w:right w:val="none" w:sz="0" w:space="0" w:color="auto"/>
              </w:divBdr>
              <w:divsChild>
                <w:div w:id="1847941751">
                  <w:marLeft w:val="0"/>
                  <w:marRight w:val="0"/>
                  <w:marTop w:val="0"/>
                  <w:marBottom w:val="0"/>
                  <w:divBdr>
                    <w:top w:val="none" w:sz="0" w:space="0" w:color="auto"/>
                    <w:left w:val="none" w:sz="0" w:space="0" w:color="auto"/>
                    <w:bottom w:val="none" w:sz="0" w:space="0" w:color="auto"/>
                    <w:right w:val="none" w:sz="0" w:space="0" w:color="auto"/>
                  </w:divBdr>
                </w:div>
              </w:divsChild>
            </w:div>
            <w:div w:id="2086149562">
              <w:marLeft w:val="0"/>
              <w:marRight w:val="0"/>
              <w:marTop w:val="0"/>
              <w:marBottom w:val="0"/>
              <w:divBdr>
                <w:top w:val="none" w:sz="0" w:space="0" w:color="auto"/>
                <w:left w:val="none" w:sz="0" w:space="0" w:color="auto"/>
                <w:bottom w:val="none" w:sz="0" w:space="0" w:color="auto"/>
                <w:right w:val="none" w:sz="0" w:space="0" w:color="auto"/>
              </w:divBdr>
              <w:divsChild>
                <w:div w:id="848640678">
                  <w:marLeft w:val="0"/>
                  <w:marRight w:val="0"/>
                  <w:marTop w:val="0"/>
                  <w:marBottom w:val="0"/>
                  <w:divBdr>
                    <w:top w:val="none" w:sz="0" w:space="0" w:color="auto"/>
                    <w:left w:val="none" w:sz="0" w:space="0" w:color="auto"/>
                    <w:bottom w:val="none" w:sz="0" w:space="0" w:color="auto"/>
                    <w:right w:val="none" w:sz="0" w:space="0" w:color="auto"/>
                  </w:divBdr>
                </w:div>
                <w:div w:id="3716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167496">
          <w:marLeft w:val="0"/>
          <w:marRight w:val="0"/>
          <w:marTop w:val="0"/>
          <w:marBottom w:val="0"/>
          <w:divBdr>
            <w:top w:val="none" w:sz="0" w:space="0" w:color="auto"/>
            <w:left w:val="none" w:sz="0" w:space="0" w:color="auto"/>
            <w:bottom w:val="none" w:sz="0" w:space="0" w:color="auto"/>
            <w:right w:val="none" w:sz="0" w:space="0" w:color="auto"/>
          </w:divBdr>
          <w:divsChild>
            <w:div w:id="1073118629">
              <w:marLeft w:val="0"/>
              <w:marRight w:val="0"/>
              <w:marTop w:val="0"/>
              <w:marBottom w:val="0"/>
              <w:divBdr>
                <w:top w:val="none" w:sz="0" w:space="0" w:color="auto"/>
                <w:left w:val="none" w:sz="0" w:space="0" w:color="auto"/>
                <w:bottom w:val="none" w:sz="0" w:space="0" w:color="auto"/>
                <w:right w:val="none" w:sz="0" w:space="0" w:color="auto"/>
              </w:divBdr>
              <w:divsChild>
                <w:div w:id="209790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26077">
      <w:bodyDiv w:val="1"/>
      <w:marLeft w:val="0"/>
      <w:marRight w:val="0"/>
      <w:marTop w:val="0"/>
      <w:marBottom w:val="0"/>
      <w:divBdr>
        <w:top w:val="none" w:sz="0" w:space="0" w:color="auto"/>
        <w:left w:val="none" w:sz="0" w:space="0" w:color="auto"/>
        <w:bottom w:val="none" w:sz="0" w:space="0" w:color="auto"/>
        <w:right w:val="none" w:sz="0" w:space="0" w:color="auto"/>
      </w:divBdr>
    </w:div>
    <w:div w:id="1817531488">
      <w:bodyDiv w:val="1"/>
      <w:marLeft w:val="0"/>
      <w:marRight w:val="0"/>
      <w:marTop w:val="0"/>
      <w:marBottom w:val="0"/>
      <w:divBdr>
        <w:top w:val="none" w:sz="0" w:space="0" w:color="auto"/>
        <w:left w:val="none" w:sz="0" w:space="0" w:color="auto"/>
        <w:bottom w:val="none" w:sz="0" w:space="0" w:color="auto"/>
        <w:right w:val="none" w:sz="0" w:space="0" w:color="auto"/>
      </w:divBdr>
      <w:divsChild>
        <w:div w:id="1966737938">
          <w:marLeft w:val="0"/>
          <w:marRight w:val="0"/>
          <w:marTop w:val="0"/>
          <w:marBottom w:val="0"/>
          <w:divBdr>
            <w:top w:val="none" w:sz="0" w:space="0" w:color="auto"/>
            <w:left w:val="none" w:sz="0" w:space="0" w:color="auto"/>
            <w:bottom w:val="none" w:sz="0" w:space="0" w:color="auto"/>
            <w:right w:val="none" w:sz="0" w:space="0" w:color="auto"/>
          </w:divBdr>
          <w:divsChild>
            <w:div w:id="118187412">
              <w:marLeft w:val="0"/>
              <w:marRight w:val="0"/>
              <w:marTop w:val="0"/>
              <w:marBottom w:val="0"/>
              <w:divBdr>
                <w:top w:val="none" w:sz="0" w:space="0" w:color="auto"/>
                <w:left w:val="none" w:sz="0" w:space="0" w:color="auto"/>
                <w:bottom w:val="none" w:sz="0" w:space="0" w:color="auto"/>
                <w:right w:val="none" w:sz="0" w:space="0" w:color="auto"/>
              </w:divBdr>
              <w:divsChild>
                <w:div w:id="360205337">
                  <w:marLeft w:val="0"/>
                  <w:marRight w:val="0"/>
                  <w:marTop w:val="0"/>
                  <w:marBottom w:val="0"/>
                  <w:divBdr>
                    <w:top w:val="none" w:sz="0" w:space="0" w:color="auto"/>
                    <w:left w:val="none" w:sz="0" w:space="0" w:color="auto"/>
                    <w:bottom w:val="none" w:sz="0" w:space="0" w:color="auto"/>
                    <w:right w:val="none" w:sz="0" w:space="0" w:color="auto"/>
                  </w:divBdr>
                  <w:divsChild>
                    <w:div w:id="205614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056032">
      <w:bodyDiv w:val="1"/>
      <w:marLeft w:val="0"/>
      <w:marRight w:val="0"/>
      <w:marTop w:val="0"/>
      <w:marBottom w:val="0"/>
      <w:divBdr>
        <w:top w:val="none" w:sz="0" w:space="0" w:color="auto"/>
        <w:left w:val="none" w:sz="0" w:space="0" w:color="auto"/>
        <w:bottom w:val="none" w:sz="0" w:space="0" w:color="auto"/>
        <w:right w:val="none" w:sz="0" w:space="0" w:color="auto"/>
      </w:divBdr>
      <w:divsChild>
        <w:div w:id="274408336">
          <w:marLeft w:val="0"/>
          <w:marRight w:val="0"/>
          <w:marTop w:val="0"/>
          <w:marBottom w:val="0"/>
          <w:divBdr>
            <w:top w:val="none" w:sz="0" w:space="0" w:color="auto"/>
            <w:left w:val="none" w:sz="0" w:space="0" w:color="auto"/>
            <w:bottom w:val="none" w:sz="0" w:space="0" w:color="auto"/>
            <w:right w:val="none" w:sz="0" w:space="0" w:color="auto"/>
          </w:divBdr>
          <w:divsChild>
            <w:div w:id="161047933">
              <w:marLeft w:val="0"/>
              <w:marRight w:val="0"/>
              <w:marTop w:val="0"/>
              <w:marBottom w:val="0"/>
              <w:divBdr>
                <w:top w:val="none" w:sz="0" w:space="0" w:color="auto"/>
                <w:left w:val="none" w:sz="0" w:space="0" w:color="auto"/>
                <w:bottom w:val="none" w:sz="0" w:space="0" w:color="auto"/>
                <w:right w:val="none" w:sz="0" w:space="0" w:color="auto"/>
              </w:divBdr>
              <w:divsChild>
                <w:div w:id="32286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257399">
      <w:bodyDiv w:val="1"/>
      <w:marLeft w:val="0"/>
      <w:marRight w:val="0"/>
      <w:marTop w:val="0"/>
      <w:marBottom w:val="0"/>
      <w:divBdr>
        <w:top w:val="none" w:sz="0" w:space="0" w:color="auto"/>
        <w:left w:val="none" w:sz="0" w:space="0" w:color="auto"/>
        <w:bottom w:val="none" w:sz="0" w:space="0" w:color="auto"/>
        <w:right w:val="none" w:sz="0" w:space="0" w:color="auto"/>
      </w:divBdr>
      <w:divsChild>
        <w:div w:id="1692536976">
          <w:marLeft w:val="0"/>
          <w:marRight w:val="0"/>
          <w:marTop w:val="0"/>
          <w:marBottom w:val="0"/>
          <w:divBdr>
            <w:top w:val="none" w:sz="0" w:space="0" w:color="auto"/>
            <w:left w:val="none" w:sz="0" w:space="0" w:color="auto"/>
            <w:bottom w:val="none" w:sz="0" w:space="0" w:color="auto"/>
            <w:right w:val="none" w:sz="0" w:space="0" w:color="auto"/>
          </w:divBdr>
          <w:divsChild>
            <w:div w:id="1535119504">
              <w:marLeft w:val="0"/>
              <w:marRight w:val="0"/>
              <w:marTop w:val="0"/>
              <w:marBottom w:val="0"/>
              <w:divBdr>
                <w:top w:val="none" w:sz="0" w:space="0" w:color="auto"/>
                <w:left w:val="none" w:sz="0" w:space="0" w:color="auto"/>
                <w:bottom w:val="none" w:sz="0" w:space="0" w:color="auto"/>
                <w:right w:val="none" w:sz="0" w:space="0" w:color="auto"/>
              </w:divBdr>
              <w:divsChild>
                <w:div w:id="2058582247">
                  <w:marLeft w:val="0"/>
                  <w:marRight w:val="0"/>
                  <w:marTop w:val="0"/>
                  <w:marBottom w:val="0"/>
                  <w:divBdr>
                    <w:top w:val="none" w:sz="0" w:space="0" w:color="auto"/>
                    <w:left w:val="none" w:sz="0" w:space="0" w:color="auto"/>
                    <w:bottom w:val="none" w:sz="0" w:space="0" w:color="auto"/>
                    <w:right w:val="none" w:sz="0" w:space="0" w:color="auto"/>
                  </w:divBdr>
                  <w:divsChild>
                    <w:div w:id="190553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770177">
      <w:bodyDiv w:val="1"/>
      <w:marLeft w:val="0"/>
      <w:marRight w:val="0"/>
      <w:marTop w:val="0"/>
      <w:marBottom w:val="0"/>
      <w:divBdr>
        <w:top w:val="none" w:sz="0" w:space="0" w:color="auto"/>
        <w:left w:val="none" w:sz="0" w:space="0" w:color="auto"/>
        <w:bottom w:val="none" w:sz="0" w:space="0" w:color="auto"/>
        <w:right w:val="none" w:sz="0" w:space="0" w:color="auto"/>
      </w:divBdr>
      <w:divsChild>
        <w:div w:id="163131622">
          <w:marLeft w:val="0"/>
          <w:marRight w:val="0"/>
          <w:marTop w:val="0"/>
          <w:marBottom w:val="0"/>
          <w:divBdr>
            <w:top w:val="none" w:sz="0" w:space="0" w:color="auto"/>
            <w:left w:val="none" w:sz="0" w:space="0" w:color="auto"/>
            <w:bottom w:val="none" w:sz="0" w:space="0" w:color="auto"/>
            <w:right w:val="none" w:sz="0" w:space="0" w:color="auto"/>
          </w:divBdr>
          <w:divsChild>
            <w:div w:id="814875098">
              <w:marLeft w:val="0"/>
              <w:marRight w:val="0"/>
              <w:marTop w:val="0"/>
              <w:marBottom w:val="0"/>
              <w:divBdr>
                <w:top w:val="none" w:sz="0" w:space="0" w:color="auto"/>
                <w:left w:val="none" w:sz="0" w:space="0" w:color="auto"/>
                <w:bottom w:val="none" w:sz="0" w:space="0" w:color="auto"/>
                <w:right w:val="none" w:sz="0" w:space="0" w:color="auto"/>
              </w:divBdr>
              <w:divsChild>
                <w:div w:id="490215564">
                  <w:marLeft w:val="0"/>
                  <w:marRight w:val="0"/>
                  <w:marTop w:val="0"/>
                  <w:marBottom w:val="0"/>
                  <w:divBdr>
                    <w:top w:val="none" w:sz="0" w:space="0" w:color="auto"/>
                    <w:left w:val="none" w:sz="0" w:space="0" w:color="auto"/>
                    <w:bottom w:val="none" w:sz="0" w:space="0" w:color="auto"/>
                    <w:right w:val="none" w:sz="0" w:space="0" w:color="auto"/>
                  </w:divBdr>
                  <w:divsChild>
                    <w:div w:id="199544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342724">
      <w:bodyDiv w:val="1"/>
      <w:marLeft w:val="0"/>
      <w:marRight w:val="0"/>
      <w:marTop w:val="0"/>
      <w:marBottom w:val="0"/>
      <w:divBdr>
        <w:top w:val="none" w:sz="0" w:space="0" w:color="auto"/>
        <w:left w:val="none" w:sz="0" w:space="0" w:color="auto"/>
        <w:bottom w:val="none" w:sz="0" w:space="0" w:color="auto"/>
        <w:right w:val="none" w:sz="0" w:space="0" w:color="auto"/>
      </w:divBdr>
      <w:divsChild>
        <w:div w:id="477845623">
          <w:marLeft w:val="0"/>
          <w:marRight w:val="0"/>
          <w:marTop w:val="0"/>
          <w:marBottom w:val="0"/>
          <w:divBdr>
            <w:top w:val="none" w:sz="0" w:space="0" w:color="auto"/>
            <w:left w:val="none" w:sz="0" w:space="0" w:color="auto"/>
            <w:bottom w:val="none" w:sz="0" w:space="0" w:color="auto"/>
            <w:right w:val="none" w:sz="0" w:space="0" w:color="auto"/>
          </w:divBdr>
          <w:divsChild>
            <w:div w:id="1796672674">
              <w:marLeft w:val="0"/>
              <w:marRight w:val="0"/>
              <w:marTop w:val="0"/>
              <w:marBottom w:val="0"/>
              <w:divBdr>
                <w:top w:val="none" w:sz="0" w:space="0" w:color="auto"/>
                <w:left w:val="none" w:sz="0" w:space="0" w:color="auto"/>
                <w:bottom w:val="none" w:sz="0" w:space="0" w:color="auto"/>
                <w:right w:val="none" w:sz="0" w:space="0" w:color="auto"/>
              </w:divBdr>
              <w:divsChild>
                <w:div w:id="12423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528825">
      <w:bodyDiv w:val="1"/>
      <w:marLeft w:val="0"/>
      <w:marRight w:val="0"/>
      <w:marTop w:val="0"/>
      <w:marBottom w:val="0"/>
      <w:divBdr>
        <w:top w:val="none" w:sz="0" w:space="0" w:color="auto"/>
        <w:left w:val="none" w:sz="0" w:space="0" w:color="auto"/>
        <w:bottom w:val="none" w:sz="0" w:space="0" w:color="auto"/>
        <w:right w:val="none" w:sz="0" w:space="0" w:color="auto"/>
      </w:divBdr>
      <w:divsChild>
        <w:div w:id="1796749816">
          <w:marLeft w:val="0"/>
          <w:marRight w:val="0"/>
          <w:marTop w:val="0"/>
          <w:marBottom w:val="0"/>
          <w:divBdr>
            <w:top w:val="none" w:sz="0" w:space="0" w:color="auto"/>
            <w:left w:val="none" w:sz="0" w:space="0" w:color="auto"/>
            <w:bottom w:val="none" w:sz="0" w:space="0" w:color="auto"/>
            <w:right w:val="none" w:sz="0" w:space="0" w:color="auto"/>
          </w:divBdr>
          <w:divsChild>
            <w:div w:id="1298683846">
              <w:marLeft w:val="0"/>
              <w:marRight w:val="0"/>
              <w:marTop w:val="0"/>
              <w:marBottom w:val="0"/>
              <w:divBdr>
                <w:top w:val="none" w:sz="0" w:space="0" w:color="auto"/>
                <w:left w:val="none" w:sz="0" w:space="0" w:color="auto"/>
                <w:bottom w:val="none" w:sz="0" w:space="0" w:color="auto"/>
                <w:right w:val="none" w:sz="0" w:space="0" w:color="auto"/>
              </w:divBdr>
              <w:divsChild>
                <w:div w:id="1558659976">
                  <w:marLeft w:val="0"/>
                  <w:marRight w:val="0"/>
                  <w:marTop w:val="0"/>
                  <w:marBottom w:val="0"/>
                  <w:divBdr>
                    <w:top w:val="none" w:sz="0" w:space="0" w:color="auto"/>
                    <w:left w:val="none" w:sz="0" w:space="0" w:color="auto"/>
                    <w:bottom w:val="none" w:sz="0" w:space="0" w:color="auto"/>
                    <w:right w:val="none" w:sz="0" w:space="0" w:color="auto"/>
                  </w:divBdr>
                  <w:divsChild>
                    <w:div w:id="117264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041996">
      <w:bodyDiv w:val="1"/>
      <w:marLeft w:val="0"/>
      <w:marRight w:val="0"/>
      <w:marTop w:val="0"/>
      <w:marBottom w:val="0"/>
      <w:divBdr>
        <w:top w:val="none" w:sz="0" w:space="0" w:color="auto"/>
        <w:left w:val="none" w:sz="0" w:space="0" w:color="auto"/>
        <w:bottom w:val="none" w:sz="0" w:space="0" w:color="auto"/>
        <w:right w:val="none" w:sz="0" w:space="0" w:color="auto"/>
      </w:divBdr>
      <w:divsChild>
        <w:div w:id="1724408035">
          <w:marLeft w:val="0"/>
          <w:marRight w:val="0"/>
          <w:marTop w:val="0"/>
          <w:marBottom w:val="0"/>
          <w:divBdr>
            <w:top w:val="none" w:sz="0" w:space="0" w:color="auto"/>
            <w:left w:val="none" w:sz="0" w:space="0" w:color="auto"/>
            <w:bottom w:val="none" w:sz="0" w:space="0" w:color="auto"/>
            <w:right w:val="none" w:sz="0" w:space="0" w:color="auto"/>
          </w:divBdr>
          <w:divsChild>
            <w:div w:id="1598051950">
              <w:marLeft w:val="0"/>
              <w:marRight w:val="0"/>
              <w:marTop w:val="0"/>
              <w:marBottom w:val="0"/>
              <w:divBdr>
                <w:top w:val="none" w:sz="0" w:space="0" w:color="auto"/>
                <w:left w:val="none" w:sz="0" w:space="0" w:color="auto"/>
                <w:bottom w:val="none" w:sz="0" w:space="0" w:color="auto"/>
                <w:right w:val="none" w:sz="0" w:space="0" w:color="auto"/>
              </w:divBdr>
              <w:divsChild>
                <w:div w:id="1771007877">
                  <w:marLeft w:val="0"/>
                  <w:marRight w:val="0"/>
                  <w:marTop w:val="0"/>
                  <w:marBottom w:val="0"/>
                  <w:divBdr>
                    <w:top w:val="none" w:sz="0" w:space="0" w:color="auto"/>
                    <w:left w:val="none" w:sz="0" w:space="0" w:color="auto"/>
                    <w:bottom w:val="none" w:sz="0" w:space="0" w:color="auto"/>
                    <w:right w:val="none" w:sz="0" w:space="0" w:color="auto"/>
                  </w:divBdr>
                  <w:divsChild>
                    <w:div w:id="3784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home.rveeh.local/InfoHub/Policy/Procedures/Data%20Accountability%20Framework.docx"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home.rveeh.local/InfoHub/Policy/Procedures/Quality%20and%20Clinical%20Governance%20Framework.doc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yeandear.org.au/page/About_Us/Our_Publications_and_DVD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C9256F55F11740AFDCD85A23F6E35D" ma:contentTypeVersion="9" ma:contentTypeDescription="Create a new document." ma:contentTypeScope="" ma:versionID="e9ef52d8fab7fd654b639a2e8f0e2d0e">
  <xsd:schema xmlns:xsd="http://www.w3.org/2001/XMLSchema" xmlns:xs="http://www.w3.org/2001/XMLSchema" xmlns:p="http://schemas.microsoft.com/office/2006/metadata/properties" xmlns:ns2="57fb7c52-7937-435d-b308-1effab2e032b" xmlns:ns4="9e0a64c3-172a-43a1-85cd-1339cc6d1c5d" targetNamespace="http://schemas.microsoft.com/office/2006/metadata/properties" ma:root="true" ma:fieldsID="629ed7275604b5187482f7474e26376f" ns2:_="" ns4:_="">
    <xsd:import namespace="57fb7c52-7937-435d-b308-1effab2e032b"/>
    <xsd:import namespace="9e0a64c3-172a-43a1-85cd-1339cc6d1c5d"/>
    <xsd:element name="properties">
      <xsd:complexType>
        <xsd:sequence>
          <xsd:element name="documentManagement">
            <xsd:complexType>
              <xsd:all>
                <xsd:element ref="ns2:TaxCatchAll" minOccurs="0"/>
                <xsd:element ref="ns4:b408c4cf305744ee8ed0e951d879bd4f" minOccurs="0"/>
                <xsd:element ref="ns4:be68ae3370bd4842bf18d1392af3ef1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fb7c52-7937-435d-b308-1effab2e032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0966cf0-2b97-4235-b222-a8ae398eebd5}" ma:internalName="TaxCatchAll" ma:readOnly="false" ma:showField="CatchAllData" ma:web="57fb7c52-7937-435d-b308-1effab2e032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e0a64c3-172a-43a1-85cd-1339cc6d1c5d" elementFormDefault="qualified">
    <xsd:import namespace="http://schemas.microsoft.com/office/2006/documentManagement/types"/>
    <xsd:import namespace="http://schemas.microsoft.com/office/infopath/2007/PartnerControls"/>
    <xsd:element name="b408c4cf305744ee8ed0e951d879bd4f" ma:index="10" nillable="true" ma:taxonomy="true" ma:internalName="b408c4cf305744ee8ed0e951d879bd4f" ma:taxonomyFieldName="New_x0020_Division" ma:displayName="Division" ma:default="" ma:fieldId="{b408c4cf-3057-44ee-8ed0-e951d879bd4f}" ma:sspId="6320436f-13a6-4e3e-a22c-4a1788f358cd" ma:termSetId="58fdaf3a-fd38-46f0-965c-302f5231fef2" ma:anchorId="00000000-0000-0000-0000-000000000000" ma:open="false" ma:isKeyword="false">
      <xsd:complexType>
        <xsd:sequence>
          <xsd:element ref="pc:Terms" minOccurs="0" maxOccurs="1"/>
        </xsd:sequence>
      </xsd:complexType>
    </xsd:element>
    <xsd:element name="be68ae3370bd4842bf18d1392af3ef15" ma:index="12" nillable="true" ma:taxonomy="true" ma:internalName="be68ae3370bd4842bf18d1392af3ef15" ma:taxonomyFieldName="New_x0020_Department" ma:displayName="Department" ma:default="" ma:fieldId="{be68ae33-70bd-4842-bf18-d1392af3ef15}" ma:sspId="6320436f-13a6-4e3e-a22c-4a1788f358cd" ma:termSetId="87e0ba47-6fae-4b70-9cc9-bfd46b5e7ca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e68ae3370bd4842bf18d1392af3ef15 xmlns="9e0a64c3-172a-43a1-85cd-1339cc6d1c5d">
      <Terms xmlns="http://schemas.microsoft.com/office/infopath/2007/PartnerControls"/>
    </be68ae3370bd4842bf18d1392af3ef15>
    <TaxCatchAll xmlns="57fb7c52-7937-435d-b308-1effab2e032b"/>
    <b408c4cf305744ee8ed0e951d879bd4f xmlns="9e0a64c3-172a-43a1-85cd-1339cc6d1c5d">
      <Terms xmlns="http://schemas.microsoft.com/office/infopath/2007/PartnerControls"/>
    </b408c4cf305744ee8ed0e951d879bd4f>
  </documentManagement>
</p:properties>
</file>

<file path=customXml/itemProps1.xml><?xml version="1.0" encoding="utf-8"?>
<ds:datastoreItem xmlns:ds="http://schemas.openxmlformats.org/officeDocument/2006/customXml" ds:itemID="{B04CF746-D60B-4487-B476-A06B295AE588}">
  <ds:schemaRefs>
    <ds:schemaRef ds:uri="http://schemas.openxmlformats.org/officeDocument/2006/bibliography"/>
  </ds:schemaRefs>
</ds:datastoreItem>
</file>

<file path=customXml/itemProps2.xml><?xml version="1.0" encoding="utf-8"?>
<ds:datastoreItem xmlns:ds="http://schemas.openxmlformats.org/officeDocument/2006/customXml" ds:itemID="{C4354AF9-CEA6-41A5-84C9-B2867B42E815}">
  <ds:schemaRefs>
    <ds:schemaRef ds:uri="http://schemas.microsoft.com/sharepoint/v3/contenttype/forms"/>
  </ds:schemaRefs>
</ds:datastoreItem>
</file>

<file path=customXml/itemProps3.xml><?xml version="1.0" encoding="utf-8"?>
<ds:datastoreItem xmlns:ds="http://schemas.openxmlformats.org/officeDocument/2006/customXml" ds:itemID="{74663B2D-2D95-422A-9A6C-A90128AB1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fb7c52-7937-435d-b308-1effab2e032b"/>
    <ds:schemaRef ds:uri="9e0a64c3-172a-43a1-85cd-1339cc6d1c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59297E-3B08-4664-B6E1-B77CD1EDAA7D}">
  <ds:schemaRefs>
    <ds:schemaRef ds:uri="http://schemas.microsoft.com/office/infopath/2007/PartnerControls"/>
    <ds:schemaRef ds:uri="57fb7c52-7937-435d-b308-1effab2e032b"/>
    <ds:schemaRef ds:uri="http://www.w3.org/XML/1998/namespace"/>
    <ds:schemaRef ds:uri="http://purl.org/dc/term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9e0a64c3-172a-43a1-85cd-1339cc6d1c5d"/>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1676</Words>
  <Characters>9554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Eye Drops – Punctal Occlusion</vt:lpstr>
    </vt:vector>
  </TitlesOfParts>
  <Company>VicUrban</Company>
  <LinksUpToDate>false</LinksUpToDate>
  <CharactersWithSpaces>11208</CharactersWithSpaces>
  <SharedDoc>false</SharedDoc>
  <HLinks>
    <vt:vector size="36" baseType="variant">
      <vt:variant>
        <vt:i4>2097205</vt:i4>
      </vt:variant>
      <vt:variant>
        <vt:i4>6</vt:i4>
      </vt:variant>
      <vt:variant>
        <vt:i4>0</vt:i4>
      </vt:variant>
      <vt:variant>
        <vt:i4>5</vt:i4>
      </vt:variant>
      <vt:variant>
        <vt:lpwstr>http://www.vestibular.org/</vt:lpwstr>
      </vt:variant>
      <vt:variant>
        <vt:lpwstr/>
      </vt:variant>
      <vt:variant>
        <vt:i4>3080244</vt:i4>
      </vt:variant>
      <vt:variant>
        <vt:i4>3</vt:i4>
      </vt:variant>
      <vt:variant>
        <vt:i4>0</vt:i4>
      </vt:variant>
      <vt:variant>
        <vt:i4>5</vt:i4>
      </vt:variant>
      <vt:variant>
        <vt:lpwstr>http://www.menieres.org.au/</vt:lpwstr>
      </vt:variant>
      <vt:variant>
        <vt:lpwstr/>
      </vt:variant>
      <vt:variant>
        <vt:i4>196680</vt:i4>
      </vt:variant>
      <vt:variant>
        <vt:i4>0</vt:i4>
      </vt:variant>
      <vt:variant>
        <vt:i4>0</vt:i4>
      </vt:variant>
      <vt:variant>
        <vt:i4>5</vt:i4>
      </vt:variant>
      <vt:variant>
        <vt:lpwstr>http://www.physiotherapy.asn.au/</vt:lpwstr>
      </vt:variant>
      <vt:variant>
        <vt:lpwstr/>
      </vt:variant>
      <vt:variant>
        <vt:i4>1310794</vt:i4>
      </vt:variant>
      <vt:variant>
        <vt:i4>3</vt:i4>
      </vt:variant>
      <vt:variant>
        <vt:i4>0</vt:i4>
      </vt:variant>
      <vt:variant>
        <vt:i4>5</vt:i4>
      </vt:variant>
      <vt:variant>
        <vt:lpwstr>http://www.eyeandear.org.au/</vt:lpwstr>
      </vt:variant>
      <vt:variant>
        <vt:lpwstr/>
      </vt:variant>
      <vt:variant>
        <vt:i4>1310794</vt:i4>
      </vt:variant>
      <vt:variant>
        <vt:i4>0</vt:i4>
      </vt:variant>
      <vt:variant>
        <vt:i4>0</vt:i4>
      </vt:variant>
      <vt:variant>
        <vt:i4>5</vt:i4>
      </vt:variant>
      <vt:variant>
        <vt:lpwstr>http://www.eyeandear.org.au/</vt:lpwstr>
      </vt:variant>
      <vt:variant>
        <vt:lpwstr/>
      </vt:variant>
      <vt:variant>
        <vt:i4>1310794</vt:i4>
      </vt:variant>
      <vt:variant>
        <vt:i4>0</vt:i4>
      </vt:variant>
      <vt:variant>
        <vt:i4>0</vt:i4>
      </vt:variant>
      <vt:variant>
        <vt:i4>5</vt:i4>
      </vt:variant>
      <vt:variant>
        <vt:lpwstr>http://www.eyeandear.org.au/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Eye Drops – Punctal Occlusion</dc:title>
  <dc:creator>Romany</dc:creator>
  <cp:lastModifiedBy>Mitchell Wilson</cp:lastModifiedBy>
  <cp:revision>2</cp:revision>
  <cp:lastPrinted>2021-02-01T00:33:00Z</cp:lastPrinted>
  <dcterms:created xsi:type="dcterms:W3CDTF">2024-12-12T01:26:00Z</dcterms:created>
  <dcterms:modified xsi:type="dcterms:W3CDTF">2024-12-12T01:26:00Z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0x010100B0C9256F55F11740AFDCD85A23F6E35D</vt:lpwstr>
  </property>
</Properties>
</file>